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0508" w14:textId="26A67A75" w:rsidR="003A6B7A" w:rsidRPr="00732171" w:rsidRDefault="003A6B7A" w:rsidP="003A6B7A">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732171"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A625D2"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A625D2">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4E2657" w:rsidRDefault="003A6B7A" w:rsidP="003A6B7A">
      <w:pPr>
        <w:spacing w:after="0" w:line="240" w:lineRule="auto"/>
        <w:jc w:val="center"/>
        <w:rPr>
          <w:rFonts w:ascii="Times New Roman" w:eastAsia="Times New Roman" w:hAnsi="Times New Roman"/>
          <w:sz w:val="27"/>
          <w:szCs w:val="27"/>
          <w:lang w:val="uk-UA" w:eastAsia="ru-RU"/>
        </w:rPr>
      </w:pPr>
    </w:p>
    <w:p w14:paraId="03A69BD6" w14:textId="65903D4C" w:rsidR="003A6B7A" w:rsidRPr="00D930A6" w:rsidRDefault="004D2D68" w:rsidP="00D93257">
      <w:pPr>
        <w:spacing w:after="0" w:line="240" w:lineRule="auto"/>
        <w:rPr>
          <w:rFonts w:ascii="Times New Roman" w:eastAsia="Times New Roman" w:hAnsi="Times New Roman"/>
          <w:sz w:val="27"/>
          <w:szCs w:val="27"/>
          <w:lang w:val="uk-UA" w:eastAsia="ru-RU"/>
        </w:rPr>
      </w:pPr>
      <w:r w:rsidRPr="00D930A6">
        <w:rPr>
          <w:rFonts w:ascii="Times New Roman" w:eastAsia="Times New Roman" w:hAnsi="Times New Roman"/>
          <w:sz w:val="27"/>
          <w:szCs w:val="27"/>
          <w:lang w:val="uk-UA" w:eastAsia="ru-RU"/>
        </w:rPr>
        <w:t>14</w:t>
      </w:r>
      <w:r w:rsidR="007F777F" w:rsidRPr="00D930A6">
        <w:rPr>
          <w:rFonts w:ascii="Times New Roman" w:eastAsia="Times New Roman" w:hAnsi="Times New Roman"/>
          <w:sz w:val="27"/>
          <w:szCs w:val="27"/>
          <w:lang w:val="uk-UA" w:eastAsia="ru-RU"/>
        </w:rPr>
        <w:t xml:space="preserve"> </w:t>
      </w:r>
      <w:r w:rsidRPr="00D930A6">
        <w:rPr>
          <w:rFonts w:ascii="Times New Roman" w:eastAsia="Times New Roman" w:hAnsi="Times New Roman"/>
          <w:sz w:val="27"/>
          <w:szCs w:val="27"/>
          <w:lang w:val="uk-UA" w:eastAsia="ru-RU"/>
        </w:rPr>
        <w:t>квітня</w:t>
      </w:r>
      <w:r w:rsidR="007F777F" w:rsidRPr="00D930A6">
        <w:rPr>
          <w:rFonts w:ascii="Times New Roman" w:eastAsia="Times New Roman" w:hAnsi="Times New Roman"/>
          <w:sz w:val="27"/>
          <w:szCs w:val="27"/>
          <w:lang w:val="uk-UA" w:eastAsia="ru-RU"/>
        </w:rPr>
        <w:t xml:space="preserve"> 2026</w:t>
      </w:r>
      <w:r w:rsidR="003A6B7A" w:rsidRPr="00D930A6">
        <w:rPr>
          <w:rFonts w:ascii="Times New Roman" w:eastAsia="Times New Roman" w:hAnsi="Times New Roman"/>
          <w:sz w:val="27"/>
          <w:szCs w:val="27"/>
          <w:lang w:val="uk-UA" w:eastAsia="ru-RU"/>
        </w:rPr>
        <w:t xml:space="preserve"> року </w:t>
      </w:r>
      <w:r w:rsidR="003A6B7A" w:rsidRPr="00D930A6">
        <w:rPr>
          <w:rFonts w:ascii="Times New Roman" w:eastAsia="Times New Roman" w:hAnsi="Times New Roman"/>
          <w:sz w:val="27"/>
          <w:szCs w:val="27"/>
          <w:lang w:val="uk-UA" w:eastAsia="ru-RU"/>
        </w:rPr>
        <w:tab/>
      </w:r>
      <w:r w:rsidR="003A6B7A" w:rsidRPr="00D930A6">
        <w:rPr>
          <w:rFonts w:ascii="Times New Roman" w:eastAsia="Times New Roman" w:hAnsi="Times New Roman"/>
          <w:sz w:val="27"/>
          <w:szCs w:val="27"/>
          <w:lang w:val="uk-UA" w:eastAsia="ru-RU"/>
        </w:rPr>
        <w:tab/>
      </w:r>
      <w:r w:rsidR="003A6B7A" w:rsidRPr="00D930A6">
        <w:rPr>
          <w:rFonts w:ascii="Times New Roman" w:eastAsia="Times New Roman" w:hAnsi="Times New Roman"/>
          <w:sz w:val="27"/>
          <w:szCs w:val="27"/>
          <w:lang w:val="uk-UA" w:eastAsia="ru-RU"/>
        </w:rPr>
        <w:tab/>
      </w:r>
      <w:r w:rsidR="003A6B7A" w:rsidRPr="00D930A6">
        <w:rPr>
          <w:rFonts w:ascii="Times New Roman" w:eastAsia="Times New Roman" w:hAnsi="Times New Roman"/>
          <w:sz w:val="27"/>
          <w:szCs w:val="27"/>
          <w:lang w:val="uk-UA" w:eastAsia="ru-RU"/>
        </w:rPr>
        <w:tab/>
      </w:r>
      <w:r w:rsidR="003A6B7A" w:rsidRPr="00D930A6">
        <w:rPr>
          <w:rFonts w:ascii="Times New Roman" w:eastAsia="Times New Roman" w:hAnsi="Times New Roman"/>
          <w:sz w:val="27"/>
          <w:szCs w:val="27"/>
          <w:lang w:val="uk-UA" w:eastAsia="ru-RU"/>
        </w:rPr>
        <w:tab/>
      </w:r>
      <w:r w:rsidR="003A6B7A" w:rsidRPr="00D930A6">
        <w:rPr>
          <w:rFonts w:ascii="Times New Roman" w:eastAsia="Times New Roman" w:hAnsi="Times New Roman"/>
          <w:sz w:val="27"/>
          <w:szCs w:val="27"/>
          <w:lang w:val="uk-UA" w:eastAsia="ru-RU"/>
        </w:rPr>
        <w:tab/>
      </w:r>
      <w:r w:rsidR="003A6B7A" w:rsidRPr="00D930A6">
        <w:rPr>
          <w:rFonts w:ascii="Times New Roman" w:eastAsia="Times New Roman" w:hAnsi="Times New Roman"/>
          <w:sz w:val="27"/>
          <w:szCs w:val="27"/>
          <w:lang w:val="uk-UA" w:eastAsia="ru-RU"/>
        </w:rPr>
        <w:tab/>
      </w:r>
      <w:r w:rsidR="003A6B7A" w:rsidRPr="00D930A6">
        <w:rPr>
          <w:rFonts w:ascii="Times New Roman" w:eastAsia="Times New Roman" w:hAnsi="Times New Roman"/>
          <w:sz w:val="27"/>
          <w:szCs w:val="27"/>
          <w:lang w:val="uk-UA" w:eastAsia="ru-RU"/>
        </w:rPr>
        <w:tab/>
      </w:r>
      <w:r w:rsidR="003A6B7A" w:rsidRPr="00D930A6">
        <w:rPr>
          <w:rFonts w:ascii="Times New Roman" w:eastAsia="Times New Roman" w:hAnsi="Times New Roman"/>
          <w:sz w:val="27"/>
          <w:szCs w:val="27"/>
          <w:lang w:val="uk-UA" w:eastAsia="ru-RU"/>
        </w:rPr>
        <w:tab/>
        <w:t xml:space="preserve">   </w:t>
      </w:r>
      <w:r w:rsidR="00D93257" w:rsidRPr="00D930A6">
        <w:rPr>
          <w:rFonts w:ascii="Times New Roman" w:eastAsia="Times New Roman" w:hAnsi="Times New Roman"/>
          <w:sz w:val="27"/>
          <w:szCs w:val="27"/>
          <w:lang w:val="uk-UA" w:eastAsia="ru-RU"/>
        </w:rPr>
        <w:t xml:space="preserve"> </w:t>
      </w:r>
      <w:r w:rsidR="003A6B7A" w:rsidRPr="00D930A6">
        <w:rPr>
          <w:rFonts w:ascii="Times New Roman" w:eastAsia="Times New Roman" w:hAnsi="Times New Roman"/>
          <w:sz w:val="27"/>
          <w:szCs w:val="27"/>
          <w:lang w:val="uk-UA" w:eastAsia="ru-RU"/>
        </w:rPr>
        <w:t>м. Київ</w:t>
      </w:r>
    </w:p>
    <w:p w14:paraId="3868F906" w14:textId="77777777" w:rsidR="00D93257" w:rsidRPr="00D930A6" w:rsidRDefault="00D93257" w:rsidP="00D93257">
      <w:pPr>
        <w:spacing w:after="0" w:line="240" w:lineRule="auto"/>
        <w:rPr>
          <w:rFonts w:ascii="Times New Roman" w:eastAsia="Times New Roman" w:hAnsi="Times New Roman"/>
          <w:sz w:val="27"/>
          <w:szCs w:val="27"/>
          <w:lang w:val="uk-UA" w:eastAsia="ru-RU"/>
        </w:rPr>
      </w:pPr>
    </w:p>
    <w:p w14:paraId="29B515CB" w14:textId="59D17050" w:rsidR="003A6B7A" w:rsidRPr="00D930A6" w:rsidRDefault="003A6B7A" w:rsidP="003A6B7A">
      <w:pPr>
        <w:spacing w:after="240" w:line="300" w:lineRule="exact"/>
        <w:ind w:right="57"/>
        <w:jc w:val="center"/>
        <w:rPr>
          <w:rFonts w:ascii="Times New Roman" w:eastAsia="Times New Roman" w:hAnsi="Times New Roman"/>
          <w:bCs/>
          <w:sz w:val="27"/>
          <w:szCs w:val="27"/>
          <w:lang w:val="uk-UA" w:eastAsia="ru-RU"/>
        </w:rPr>
      </w:pPr>
      <w:r w:rsidRPr="00D930A6">
        <w:rPr>
          <w:rFonts w:ascii="Times New Roman" w:eastAsia="Times New Roman" w:hAnsi="Times New Roman"/>
          <w:bCs/>
          <w:sz w:val="27"/>
          <w:szCs w:val="27"/>
          <w:lang w:val="uk-UA" w:eastAsia="ru-RU"/>
        </w:rPr>
        <w:t xml:space="preserve">Р І Ш Е Н Н Я  № </w:t>
      </w:r>
      <w:r w:rsidR="00B62E7A">
        <w:rPr>
          <w:rFonts w:ascii="Times New Roman" w:eastAsia="Times New Roman" w:hAnsi="Times New Roman"/>
          <w:bCs/>
          <w:sz w:val="27"/>
          <w:szCs w:val="27"/>
          <w:u w:val="single"/>
          <w:lang w:val="uk-UA" w:eastAsia="ru-RU"/>
        </w:rPr>
        <w:t>135/ас-26</w:t>
      </w:r>
    </w:p>
    <w:p w14:paraId="2311D74D" w14:textId="002B8512" w:rsidR="003A6B7A" w:rsidRPr="00D930A6" w:rsidRDefault="003A6B7A" w:rsidP="00D93257">
      <w:pPr>
        <w:spacing w:after="0" w:line="240" w:lineRule="auto"/>
        <w:jc w:val="both"/>
        <w:rPr>
          <w:rFonts w:ascii="Times New Roman" w:eastAsia="Times New Roman" w:hAnsi="Times New Roman"/>
          <w:bCs/>
          <w:sz w:val="27"/>
          <w:szCs w:val="27"/>
          <w:lang w:val="uk-UA" w:eastAsia="ru-RU"/>
        </w:rPr>
      </w:pPr>
      <w:r w:rsidRPr="00D930A6">
        <w:rPr>
          <w:rFonts w:ascii="Times New Roman" w:eastAsia="Times New Roman" w:hAnsi="Times New Roman"/>
          <w:bCs/>
          <w:sz w:val="27"/>
          <w:szCs w:val="27"/>
          <w:lang w:val="uk-UA" w:eastAsia="ru-RU"/>
        </w:rPr>
        <w:t xml:space="preserve">Вища кваліфікаційна комісія суддів України у складі </w:t>
      </w:r>
      <w:r w:rsidR="00240276" w:rsidRPr="00D930A6">
        <w:rPr>
          <w:rFonts w:ascii="Times New Roman" w:eastAsia="Times New Roman" w:hAnsi="Times New Roman"/>
          <w:bCs/>
          <w:sz w:val="27"/>
          <w:szCs w:val="27"/>
          <w:lang w:val="uk-UA" w:eastAsia="ru-RU"/>
        </w:rPr>
        <w:t>колегії</w:t>
      </w:r>
      <w:r w:rsidRPr="00D930A6">
        <w:rPr>
          <w:rFonts w:ascii="Times New Roman" w:eastAsia="Times New Roman" w:hAnsi="Times New Roman"/>
          <w:bCs/>
          <w:sz w:val="27"/>
          <w:szCs w:val="27"/>
          <w:lang w:val="uk-UA" w:eastAsia="ru-RU"/>
        </w:rPr>
        <w:t>:</w:t>
      </w:r>
    </w:p>
    <w:p w14:paraId="209CA40F" w14:textId="77777777" w:rsidR="00D93257" w:rsidRPr="00D930A6" w:rsidRDefault="00D93257" w:rsidP="00D93257">
      <w:pPr>
        <w:spacing w:after="0" w:line="240" w:lineRule="auto"/>
        <w:jc w:val="both"/>
        <w:rPr>
          <w:rFonts w:ascii="Times New Roman" w:eastAsia="Times New Roman" w:hAnsi="Times New Roman"/>
          <w:bCs/>
          <w:sz w:val="27"/>
          <w:szCs w:val="27"/>
          <w:lang w:val="uk-UA" w:eastAsia="ru-RU"/>
        </w:rPr>
      </w:pPr>
    </w:p>
    <w:p w14:paraId="7E7D748B" w14:textId="344EA6D9" w:rsidR="003A6B7A" w:rsidRPr="00D930A6" w:rsidRDefault="003A6B7A" w:rsidP="00D93257">
      <w:pPr>
        <w:shd w:val="clear" w:color="auto" w:fill="FFFFFF"/>
        <w:suppressAutoHyphens/>
        <w:spacing w:after="0" w:line="240" w:lineRule="auto"/>
        <w:jc w:val="both"/>
        <w:rPr>
          <w:rFonts w:ascii="Times New Roman" w:eastAsia="Times New Roman" w:hAnsi="Times New Roman"/>
          <w:sz w:val="27"/>
          <w:szCs w:val="27"/>
          <w:lang w:val="uk-UA" w:eastAsia="ar-SA"/>
        </w:rPr>
      </w:pPr>
      <w:r w:rsidRPr="00D930A6">
        <w:rPr>
          <w:rFonts w:ascii="Times New Roman" w:eastAsia="Times New Roman" w:hAnsi="Times New Roman"/>
          <w:sz w:val="27"/>
          <w:szCs w:val="27"/>
          <w:lang w:val="uk-UA" w:eastAsia="ar-SA"/>
        </w:rPr>
        <w:t xml:space="preserve">головуючого – </w:t>
      </w:r>
      <w:r w:rsidR="00845CB3" w:rsidRPr="00D930A6">
        <w:rPr>
          <w:rFonts w:ascii="Times New Roman" w:hAnsi="Times New Roman"/>
          <w:sz w:val="27"/>
          <w:szCs w:val="27"/>
          <w:lang w:val="uk-UA"/>
        </w:rPr>
        <w:t>Олексія ОМЕЛЬЯНА</w:t>
      </w:r>
      <w:r w:rsidRPr="00D930A6">
        <w:rPr>
          <w:rFonts w:ascii="Times New Roman" w:eastAsia="Times New Roman" w:hAnsi="Times New Roman"/>
          <w:sz w:val="27"/>
          <w:szCs w:val="27"/>
          <w:lang w:val="uk-UA" w:eastAsia="ar-SA"/>
        </w:rPr>
        <w:t>,</w:t>
      </w:r>
    </w:p>
    <w:p w14:paraId="48639B10" w14:textId="77777777" w:rsidR="00D93257" w:rsidRPr="00D930A6" w:rsidRDefault="00D93257" w:rsidP="00D93257">
      <w:pPr>
        <w:shd w:val="clear" w:color="auto" w:fill="FFFFFF"/>
        <w:suppressAutoHyphens/>
        <w:spacing w:after="0" w:line="240" w:lineRule="auto"/>
        <w:jc w:val="both"/>
        <w:rPr>
          <w:rFonts w:ascii="Times New Roman" w:eastAsia="Times New Roman" w:hAnsi="Times New Roman"/>
          <w:sz w:val="27"/>
          <w:szCs w:val="27"/>
          <w:highlight w:val="yellow"/>
          <w:lang w:val="uk-UA" w:eastAsia="ar-SA"/>
        </w:rPr>
      </w:pPr>
    </w:p>
    <w:p w14:paraId="2DECF4F4" w14:textId="0EF4CDAC" w:rsidR="003A6B7A" w:rsidRPr="00D930A6" w:rsidRDefault="003A6B7A" w:rsidP="00D93257">
      <w:pPr>
        <w:spacing w:after="0" w:line="240" w:lineRule="auto"/>
        <w:jc w:val="both"/>
        <w:rPr>
          <w:rFonts w:ascii="Times New Roman" w:hAnsi="Times New Roman"/>
          <w:sz w:val="27"/>
          <w:szCs w:val="27"/>
          <w:shd w:val="clear" w:color="auto" w:fill="FFFFFF"/>
          <w:lang w:val="uk-UA"/>
        </w:rPr>
      </w:pPr>
      <w:r w:rsidRPr="00D930A6">
        <w:rPr>
          <w:rFonts w:ascii="Times New Roman" w:eastAsia="Times New Roman" w:hAnsi="Times New Roman"/>
          <w:sz w:val="27"/>
          <w:szCs w:val="27"/>
          <w:lang w:val="uk-UA" w:eastAsia="ar-SA"/>
        </w:rPr>
        <w:t xml:space="preserve">членів Комісії: </w:t>
      </w:r>
      <w:r w:rsidR="00732171" w:rsidRPr="00D930A6">
        <w:rPr>
          <w:rFonts w:ascii="Times New Roman" w:eastAsia="Times New Roman" w:hAnsi="Times New Roman"/>
          <w:sz w:val="27"/>
          <w:szCs w:val="27"/>
          <w:lang w:val="uk-UA" w:eastAsia="ar-SA"/>
        </w:rPr>
        <w:t xml:space="preserve">Ярослава ДУХА, </w:t>
      </w:r>
      <w:r w:rsidR="00A01311" w:rsidRPr="00D930A6">
        <w:rPr>
          <w:rFonts w:ascii="Times New Roman" w:hAnsi="Times New Roman"/>
          <w:sz w:val="27"/>
          <w:szCs w:val="27"/>
          <w:shd w:val="clear" w:color="auto" w:fill="FFFFFF"/>
          <w:lang w:val="uk-UA"/>
        </w:rPr>
        <w:t>Ігоря КУШНІРА (доповідач)</w:t>
      </w:r>
      <w:r w:rsidR="007F26BF" w:rsidRPr="00D930A6">
        <w:rPr>
          <w:rFonts w:ascii="Times New Roman" w:hAnsi="Times New Roman"/>
          <w:sz w:val="27"/>
          <w:szCs w:val="27"/>
          <w:shd w:val="clear" w:color="auto" w:fill="FFFFFF"/>
          <w:lang w:val="uk-UA"/>
        </w:rPr>
        <w:t>,</w:t>
      </w:r>
      <w:r w:rsidR="00845CB3" w:rsidRPr="00D930A6">
        <w:rPr>
          <w:rFonts w:ascii="Times New Roman" w:hAnsi="Times New Roman"/>
          <w:sz w:val="27"/>
          <w:szCs w:val="27"/>
          <w:shd w:val="clear" w:color="auto" w:fill="FFFFFF"/>
          <w:lang w:val="uk-UA"/>
        </w:rPr>
        <w:t xml:space="preserve"> Володимира</w:t>
      </w:r>
      <w:r w:rsidR="00FC035B">
        <w:rPr>
          <w:rFonts w:ascii="Times New Roman" w:hAnsi="Times New Roman"/>
          <w:sz w:val="27"/>
          <w:szCs w:val="27"/>
          <w:shd w:val="clear" w:color="auto" w:fill="FFFFFF"/>
          <w:lang w:val="uk-UA"/>
        </w:rPr>
        <w:t xml:space="preserve"> </w:t>
      </w:r>
      <w:r w:rsidR="00845CB3" w:rsidRPr="00D930A6">
        <w:rPr>
          <w:rFonts w:ascii="Times New Roman" w:hAnsi="Times New Roman"/>
          <w:sz w:val="27"/>
          <w:szCs w:val="27"/>
          <w:shd w:val="clear" w:color="auto" w:fill="FFFFFF"/>
          <w:lang w:val="uk-UA"/>
        </w:rPr>
        <w:t>ЛУГАНСЬКОГО</w:t>
      </w:r>
      <w:r w:rsidR="00FC035B">
        <w:rPr>
          <w:rFonts w:ascii="Times New Roman" w:hAnsi="Times New Roman"/>
          <w:sz w:val="27"/>
          <w:szCs w:val="27"/>
          <w:shd w:val="clear" w:color="auto" w:fill="FFFFFF"/>
          <w:lang w:val="uk-UA"/>
        </w:rPr>
        <w:t>,</w:t>
      </w:r>
    </w:p>
    <w:p w14:paraId="3842E79E" w14:textId="77777777" w:rsidR="00D93257" w:rsidRPr="00D930A6" w:rsidRDefault="00D93257" w:rsidP="00D93257">
      <w:pPr>
        <w:spacing w:after="0" w:line="240" w:lineRule="auto"/>
        <w:jc w:val="both"/>
        <w:rPr>
          <w:rFonts w:ascii="Times New Roman" w:hAnsi="Times New Roman"/>
          <w:sz w:val="27"/>
          <w:szCs w:val="27"/>
          <w:shd w:val="clear" w:color="auto" w:fill="FFFFFF"/>
          <w:lang w:val="uk-UA"/>
        </w:rPr>
      </w:pPr>
    </w:p>
    <w:p w14:paraId="4A07C768" w14:textId="52BB2838" w:rsidR="00D93257" w:rsidRPr="00D930A6" w:rsidRDefault="00845CB3" w:rsidP="00D93257">
      <w:pPr>
        <w:spacing w:after="0" w:line="240" w:lineRule="auto"/>
        <w:jc w:val="both"/>
        <w:rPr>
          <w:rFonts w:ascii="Times New Roman" w:eastAsia="Times New Roman" w:hAnsi="Times New Roman"/>
          <w:sz w:val="27"/>
          <w:szCs w:val="27"/>
          <w:shd w:val="clear" w:color="auto" w:fill="FFFFFF"/>
          <w:lang w:val="uk-UA" w:eastAsia="uk-UA"/>
        </w:rPr>
      </w:pPr>
      <w:r w:rsidRPr="00D930A6">
        <w:rPr>
          <w:rFonts w:ascii="Times New Roman" w:eastAsia="Times New Roman" w:hAnsi="Times New Roman"/>
          <w:sz w:val="27"/>
          <w:szCs w:val="27"/>
          <w:shd w:val="clear" w:color="auto" w:fill="FFFFFF"/>
          <w:lang w:val="uk-UA" w:eastAsia="uk-UA"/>
        </w:rPr>
        <w:t>за участі:</w:t>
      </w:r>
    </w:p>
    <w:p w14:paraId="7102C2BC" w14:textId="77777777" w:rsidR="00D93257" w:rsidRPr="00D930A6" w:rsidRDefault="00D93257" w:rsidP="00D93257">
      <w:pPr>
        <w:spacing w:after="0" w:line="240" w:lineRule="auto"/>
        <w:jc w:val="both"/>
        <w:rPr>
          <w:rFonts w:ascii="Times New Roman" w:eastAsia="Times New Roman" w:hAnsi="Times New Roman"/>
          <w:sz w:val="27"/>
          <w:szCs w:val="27"/>
          <w:shd w:val="clear" w:color="auto" w:fill="FFFFFF"/>
          <w:lang w:val="uk-UA" w:eastAsia="uk-UA"/>
        </w:rPr>
      </w:pPr>
    </w:p>
    <w:p w14:paraId="79D608AE" w14:textId="0877ACEE" w:rsidR="00845CB3" w:rsidRPr="00D930A6" w:rsidRDefault="00845CB3" w:rsidP="00D93257">
      <w:pPr>
        <w:spacing w:after="0" w:line="240" w:lineRule="auto"/>
        <w:jc w:val="both"/>
        <w:rPr>
          <w:rFonts w:ascii="Times New Roman" w:eastAsia="Times New Roman" w:hAnsi="Times New Roman"/>
          <w:sz w:val="27"/>
          <w:szCs w:val="27"/>
          <w:shd w:val="clear" w:color="auto" w:fill="FFFFFF"/>
          <w:lang w:val="uk-UA" w:eastAsia="uk-UA"/>
        </w:rPr>
      </w:pPr>
      <w:r w:rsidRPr="00D930A6">
        <w:rPr>
          <w:rFonts w:ascii="Times New Roman" w:eastAsia="Times New Roman" w:hAnsi="Times New Roman"/>
          <w:sz w:val="27"/>
          <w:szCs w:val="27"/>
          <w:shd w:val="clear" w:color="auto" w:fill="FFFFFF"/>
          <w:lang w:val="uk-UA" w:eastAsia="uk-UA"/>
        </w:rPr>
        <w:t xml:space="preserve">кандидата на посаду судді апеляційного загального суду </w:t>
      </w:r>
      <w:r w:rsidR="004D2D68" w:rsidRPr="00D930A6">
        <w:rPr>
          <w:rFonts w:ascii="Times New Roman" w:eastAsia="Times New Roman" w:hAnsi="Times New Roman"/>
          <w:sz w:val="27"/>
          <w:szCs w:val="27"/>
          <w:lang w:val="uk-UA" w:eastAsia="ar-SA"/>
        </w:rPr>
        <w:t>Олексія Попова</w:t>
      </w:r>
      <w:r w:rsidR="00FC035B">
        <w:rPr>
          <w:rFonts w:ascii="Times New Roman" w:eastAsia="Times New Roman" w:hAnsi="Times New Roman"/>
          <w:sz w:val="27"/>
          <w:szCs w:val="27"/>
          <w:lang w:val="uk-UA" w:eastAsia="ar-SA"/>
        </w:rPr>
        <w:t>,</w:t>
      </w:r>
    </w:p>
    <w:p w14:paraId="0702AE97" w14:textId="77777777" w:rsidR="00D93257" w:rsidRPr="00D930A6" w:rsidRDefault="00D93257" w:rsidP="00D93257">
      <w:pPr>
        <w:spacing w:after="0" w:line="240" w:lineRule="auto"/>
        <w:jc w:val="both"/>
        <w:rPr>
          <w:rFonts w:ascii="Times New Roman" w:eastAsia="Times New Roman" w:hAnsi="Times New Roman"/>
          <w:sz w:val="27"/>
          <w:szCs w:val="27"/>
          <w:shd w:val="clear" w:color="auto" w:fill="FFFFFF"/>
          <w:lang w:val="uk-UA" w:eastAsia="uk-UA"/>
        </w:rPr>
      </w:pPr>
    </w:p>
    <w:p w14:paraId="224296B8" w14:textId="1B229E0D" w:rsidR="00D36DAF" w:rsidRPr="00D930A6" w:rsidRDefault="00732171" w:rsidP="00D93257">
      <w:pPr>
        <w:shd w:val="clear" w:color="auto" w:fill="FFFFFF"/>
        <w:tabs>
          <w:tab w:val="left" w:pos="3969"/>
        </w:tabs>
        <w:suppressAutoHyphens/>
        <w:spacing w:after="0" w:line="240" w:lineRule="auto"/>
        <w:jc w:val="both"/>
        <w:rPr>
          <w:rFonts w:ascii="Times New Roman" w:eastAsia="Times New Roman" w:hAnsi="Times New Roman"/>
          <w:sz w:val="27"/>
          <w:szCs w:val="27"/>
          <w:lang w:val="uk-UA" w:eastAsia="uk-UA"/>
        </w:rPr>
      </w:pPr>
      <w:r w:rsidRPr="00D930A6">
        <w:rPr>
          <w:rFonts w:ascii="Times New Roman" w:hAnsi="Times New Roman"/>
          <w:sz w:val="27"/>
          <w:szCs w:val="27"/>
          <w:lang w:val="uk-UA"/>
        </w:rPr>
        <w:t xml:space="preserve">розглянувши питання про </w:t>
      </w:r>
      <w:r w:rsidR="00845CB3" w:rsidRPr="00D930A6">
        <w:rPr>
          <w:rFonts w:ascii="Times New Roman" w:hAnsi="Times New Roman"/>
          <w:sz w:val="27"/>
          <w:szCs w:val="27"/>
          <w:lang w:val="uk-UA"/>
        </w:rPr>
        <w:t>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w:t>
      </w:r>
      <w:r w:rsidR="005F7385" w:rsidRPr="00D930A6">
        <w:rPr>
          <w:rFonts w:ascii="Times New Roman" w:hAnsi="Times New Roman"/>
          <w:sz w:val="27"/>
          <w:szCs w:val="27"/>
          <w:lang w:val="uk-UA"/>
        </w:rPr>
        <w:t xml:space="preserve"> </w:t>
      </w:r>
      <w:r w:rsidR="004D2D68" w:rsidRPr="00D930A6">
        <w:rPr>
          <w:rFonts w:ascii="Times New Roman" w:hAnsi="Times New Roman"/>
          <w:sz w:val="27"/>
          <w:szCs w:val="27"/>
          <w:lang w:val="uk-UA"/>
        </w:rPr>
        <w:t xml:space="preserve">Попова Олексія Григоровича </w:t>
      </w:r>
      <w:r w:rsidR="00845CB3" w:rsidRPr="00D930A6">
        <w:rPr>
          <w:rFonts w:ascii="Times New Roman" w:hAnsi="Times New Roman"/>
          <w:sz w:val="27"/>
          <w:szCs w:val="27"/>
          <w:lang w:val="uk-UA"/>
        </w:rPr>
        <w:t>в межах конкурсу, оголошеного рішенням Комісії від 14 вересня 2023 року № 94/зп-23</w:t>
      </w:r>
      <w:r w:rsidR="00A266A4" w:rsidRPr="00D930A6">
        <w:rPr>
          <w:rFonts w:ascii="Times New Roman" w:hAnsi="Times New Roman"/>
          <w:sz w:val="27"/>
          <w:szCs w:val="27"/>
          <w:lang w:val="uk-UA"/>
        </w:rPr>
        <w:t xml:space="preserve"> </w:t>
      </w:r>
      <w:r w:rsidR="00845CB3" w:rsidRPr="00D930A6">
        <w:rPr>
          <w:rFonts w:ascii="Times New Roman" w:hAnsi="Times New Roman"/>
          <w:sz w:val="27"/>
          <w:szCs w:val="27"/>
          <w:lang w:val="uk-UA"/>
        </w:rPr>
        <w:t>(зі змінами)</w:t>
      </w:r>
      <w:r w:rsidR="003A6B7A" w:rsidRPr="00D930A6">
        <w:rPr>
          <w:rFonts w:ascii="Times New Roman" w:eastAsia="Times New Roman" w:hAnsi="Times New Roman"/>
          <w:sz w:val="27"/>
          <w:szCs w:val="27"/>
          <w:lang w:val="uk-UA" w:eastAsia="uk-UA"/>
        </w:rPr>
        <w:t>,</w:t>
      </w:r>
    </w:p>
    <w:p w14:paraId="06CA3806" w14:textId="77777777" w:rsidR="00BF74DE" w:rsidRPr="00D930A6" w:rsidRDefault="00BF74DE" w:rsidP="00D93257">
      <w:pPr>
        <w:shd w:val="clear" w:color="auto" w:fill="FFFFFF"/>
        <w:tabs>
          <w:tab w:val="left" w:pos="3969"/>
        </w:tabs>
        <w:suppressAutoHyphens/>
        <w:spacing w:after="0" w:line="240" w:lineRule="auto"/>
        <w:jc w:val="both"/>
        <w:rPr>
          <w:rFonts w:ascii="Times New Roman" w:eastAsia="Times New Roman" w:hAnsi="Times New Roman"/>
          <w:sz w:val="27"/>
          <w:szCs w:val="27"/>
          <w:lang w:val="uk-UA" w:eastAsia="uk-UA"/>
        </w:rPr>
      </w:pPr>
    </w:p>
    <w:p w14:paraId="504264FA" w14:textId="5711E289" w:rsidR="007A2905" w:rsidRPr="00D930A6" w:rsidRDefault="007A2905" w:rsidP="00D36DAF">
      <w:pPr>
        <w:autoSpaceDE w:val="0"/>
        <w:autoSpaceDN w:val="0"/>
        <w:adjustRightInd w:val="0"/>
        <w:spacing w:after="0" w:line="240" w:lineRule="auto"/>
        <w:ind w:firstLine="709"/>
        <w:jc w:val="center"/>
        <w:rPr>
          <w:rFonts w:ascii="Times New Roman" w:hAnsi="Times New Roman"/>
          <w:bCs/>
          <w:sz w:val="27"/>
          <w:szCs w:val="27"/>
          <w:lang w:val="uk-UA"/>
        </w:rPr>
      </w:pPr>
      <w:r w:rsidRPr="00D930A6">
        <w:rPr>
          <w:rFonts w:ascii="Times New Roman" w:hAnsi="Times New Roman"/>
          <w:bCs/>
          <w:sz w:val="27"/>
          <w:szCs w:val="27"/>
          <w:lang w:val="uk-UA"/>
        </w:rPr>
        <w:t>встановила:</w:t>
      </w:r>
    </w:p>
    <w:p w14:paraId="642C98D4" w14:textId="77777777" w:rsidR="00D36DAF" w:rsidRPr="00D930A6" w:rsidRDefault="00D36DAF" w:rsidP="00D36DAF">
      <w:pPr>
        <w:autoSpaceDE w:val="0"/>
        <w:autoSpaceDN w:val="0"/>
        <w:adjustRightInd w:val="0"/>
        <w:spacing w:after="0" w:line="240" w:lineRule="auto"/>
        <w:ind w:firstLine="709"/>
        <w:jc w:val="center"/>
        <w:rPr>
          <w:rFonts w:ascii="Times New Roman" w:hAnsi="Times New Roman"/>
          <w:bCs/>
          <w:sz w:val="27"/>
          <w:szCs w:val="27"/>
          <w:lang w:val="uk-UA"/>
        </w:rPr>
      </w:pPr>
    </w:p>
    <w:p w14:paraId="4D189C9D" w14:textId="777493BA" w:rsidR="00EC793E" w:rsidRPr="00D930A6" w:rsidRDefault="00D1482C" w:rsidP="00FC035B">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
          <w:sz w:val="27"/>
          <w:szCs w:val="27"/>
          <w:lang w:val="uk-UA"/>
        </w:rPr>
        <w:t>Стислий виклад інформації про кар’єру кандидата</w:t>
      </w:r>
      <w:r w:rsidRPr="00D930A6">
        <w:rPr>
          <w:rFonts w:ascii="Times New Roman" w:hAnsi="Times New Roman"/>
          <w:bCs/>
          <w:sz w:val="27"/>
          <w:szCs w:val="27"/>
          <w:lang w:val="uk-UA"/>
        </w:rPr>
        <w:t>.</w:t>
      </w:r>
    </w:p>
    <w:p w14:paraId="4E543AB5" w14:textId="6B62DDCB" w:rsidR="00C34105" w:rsidRPr="00D930A6" w:rsidRDefault="004D2D68" w:rsidP="00FC035B">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sz w:val="27"/>
          <w:szCs w:val="27"/>
          <w:lang w:val="uk-UA"/>
        </w:rPr>
        <w:t>Попов Олексій Григорович</w:t>
      </w:r>
      <w:r w:rsidR="00C34105" w:rsidRPr="00D930A6">
        <w:rPr>
          <w:rFonts w:ascii="Times New Roman" w:hAnsi="Times New Roman"/>
          <w:bCs/>
          <w:sz w:val="27"/>
          <w:szCs w:val="27"/>
          <w:lang w:val="uk-UA"/>
        </w:rPr>
        <w:t xml:space="preserve">, дата народження – </w:t>
      </w:r>
      <w:r w:rsidR="00AE1FA4">
        <w:rPr>
          <w:rFonts w:ascii="Times New Roman" w:hAnsi="Times New Roman"/>
          <w:bCs/>
          <w:sz w:val="27"/>
          <w:szCs w:val="27"/>
          <w:lang w:val="uk-UA"/>
        </w:rPr>
        <w:t>__________</w:t>
      </w:r>
      <w:r w:rsidR="00C34105" w:rsidRPr="00D930A6">
        <w:rPr>
          <w:rFonts w:ascii="Times New Roman" w:hAnsi="Times New Roman"/>
          <w:bCs/>
          <w:sz w:val="27"/>
          <w:szCs w:val="27"/>
          <w:lang w:val="uk-UA"/>
        </w:rPr>
        <w:t xml:space="preserve"> року, громадян</w:t>
      </w:r>
      <w:r w:rsidR="00B80141" w:rsidRPr="00D930A6">
        <w:rPr>
          <w:rFonts w:ascii="Times New Roman" w:hAnsi="Times New Roman"/>
          <w:bCs/>
          <w:sz w:val="27"/>
          <w:szCs w:val="27"/>
          <w:lang w:val="uk-UA"/>
        </w:rPr>
        <w:t>ин</w:t>
      </w:r>
      <w:r w:rsidR="00C34105" w:rsidRPr="00D930A6">
        <w:rPr>
          <w:rFonts w:ascii="Times New Roman" w:hAnsi="Times New Roman"/>
          <w:bCs/>
          <w:sz w:val="27"/>
          <w:szCs w:val="27"/>
          <w:lang w:val="uk-UA"/>
        </w:rPr>
        <w:t xml:space="preserve"> України.</w:t>
      </w:r>
    </w:p>
    <w:p w14:paraId="33AD5C8C" w14:textId="0491E8FB" w:rsidR="00AC3044" w:rsidRPr="00D930A6" w:rsidRDefault="00A85100" w:rsidP="00355F2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sz w:val="27"/>
          <w:szCs w:val="27"/>
          <w:lang w:val="uk-UA"/>
        </w:rPr>
        <w:t>У</w:t>
      </w:r>
      <w:r w:rsidR="00B80141" w:rsidRPr="00D930A6">
        <w:rPr>
          <w:rFonts w:ascii="Times New Roman" w:hAnsi="Times New Roman"/>
          <w:sz w:val="27"/>
          <w:szCs w:val="27"/>
          <w:lang w:val="uk-UA"/>
        </w:rPr>
        <w:t xml:space="preserve"> </w:t>
      </w:r>
      <w:r w:rsidR="00D278EE" w:rsidRPr="00D930A6">
        <w:rPr>
          <w:rFonts w:ascii="Times New Roman" w:hAnsi="Times New Roman"/>
          <w:sz w:val="27"/>
          <w:szCs w:val="27"/>
          <w:lang w:val="uk-UA"/>
        </w:rPr>
        <w:t>2005 році Попов О.Г. закінчив Національний університет внутрішні</w:t>
      </w:r>
      <w:r w:rsidR="0032457D">
        <w:rPr>
          <w:rFonts w:ascii="Times New Roman" w:hAnsi="Times New Roman"/>
          <w:sz w:val="27"/>
          <w:szCs w:val="27"/>
          <w:lang w:val="uk-UA"/>
        </w:rPr>
        <w:t>х</w:t>
      </w:r>
      <w:r w:rsidR="00D278EE" w:rsidRPr="00D930A6">
        <w:rPr>
          <w:rFonts w:ascii="Times New Roman" w:hAnsi="Times New Roman"/>
          <w:sz w:val="27"/>
          <w:szCs w:val="27"/>
          <w:lang w:val="uk-UA"/>
        </w:rPr>
        <w:t xml:space="preserve"> справ і отримав вищу освіту за спеціальністю «Правознавство» та здобув кваліфікацію юриста (диплом спеціаліста серія МВ № 11517494 від 18.02.2005)</w:t>
      </w:r>
      <w:r w:rsidR="00AC3044" w:rsidRPr="00D930A6">
        <w:rPr>
          <w:rFonts w:ascii="Times New Roman" w:hAnsi="Times New Roman"/>
          <w:bCs/>
          <w:sz w:val="27"/>
          <w:szCs w:val="27"/>
          <w:lang w:val="uk-UA"/>
        </w:rPr>
        <w:t>.</w:t>
      </w:r>
    </w:p>
    <w:p w14:paraId="4D47EBB2" w14:textId="65F89B25" w:rsidR="00D278EE" w:rsidRPr="00D930A6" w:rsidRDefault="00D278EE" w:rsidP="00355F2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sz w:val="27"/>
          <w:szCs w:val="27"/>
          <w:lang w:val="uk-UA"/>
        </w:rPr>
        <w:t xml:space="preserve">У 2017 році Попов О.Г. закінчив Донецький юридичний інститут МВС України і здобув науковий ступінь </w:t>
      </w:r>
      <w:r w:rsidR="00FC035B">
        <w:rPr>
          <w:rFonts w:ascii="Times New Roman" w:hAnsi="Times New Roman"/>
          <w:sz w:val="27"/>
          <w:szCs w:val="27"/>
          <w:lang w:val="uk-UA"/>
        </w:rPr>
        <w:t>к</w:t>
      </w:r>
      <w:r w:rsidRPr="00D930A6">
        <w:rPr>
          <w:rFonts w:ascii="Times New Roman" w:hAnsi="Times New Roman"/>
          <w:sz w:val="27"/>
          <w:szCs w:val="27"/>
          <w:lang w:val="uk-UA"/>
        </w:rPr>
        <w:t>андидат</w:t>
      </w:r>
      <w:r w:rsidR="00FC035B">
        <w:rPr>
          <w:rFonts w:ascii="Times New Roman" w:hAnsi="Times New Roman"/>
          <w:sz w:val="27"/>
          <w:szCs w:val="27"/>
          <w:lang w:val="uk-UA"/>
        </w:rPr>
        <w:t>а</w:t>
      </w:r>
      <w:r w:rsidRPr="00D930A6">
        <w:rPr>
          <w:rFonts w:ascii="Times New Roman" w:hAnsi="Times New Roman"/>
          <w:sz w:val="27"/>
          <w:szCs w:val="27"/>
          <w:lang w:val="uk-UA"/>
        </w:rPr>
        <w:t xml:space="preserve"> юридичних наук за спеціальністю «Трудове право. Право соціального забезпечення» за темою «Правове регулювання соціального забезпечення осіб, які працюють на умовах запозичено</w:t>
      </w:r>
      <w:r w:rsidR="0032457D">
        <w:rPr>
          <w:rFonts w:ascii="Times New Roman" w:hAnsi="Times New Roman"/>
          <w:sz w:val="27"/>
          <w:szCs w:val="27"/>
          <w:lang w:val="uk-UA"/>
        </w:rPr>
        <w:t>ї</w:t>
      </w:r>
      <w:r w:rsidRPr="00D930A6">
        <w:rPr>
          <w:rFonts w:ascii="Times New Roman" w:hAnsi="Times New Roman"/>
          <w:sz w:val="27"/>
          <w:szCs w:val="27"/>
          <w:lang w:val="uk-UA"/>
        </w:rPr>
        <w:t xml:space="preserve"> праці» (диплом </w:t>
      </w:r>
      <w:r w:rsidR="00FC035B">
        <w:rPr>
          <w:rFonts w:ascii="Times New Roman" w:hAnsi="Times New Roman"/>
          <w:sz w:val="27"/>
          <w:szCs w:val="27"/>
          <w:lang w:val="uk-UA"/>
        </w:rPr>
        <w:t>к</w:t>
      </w:r>
      <w:r w:rsidRPr="00D930A6">
        <w:rPr>
          <w:rFonts w:ascii="Times New Roman" w:hAnsi="Times New Roman"/>
          <w:sz w:val="27"/>
          <w:szCs w:val="27"/>
          <w:lang w:val="uk-UA"/>
        </w:rPr>
        <w:t>андидата наук  серія ДК № 041624 від 27.04.2017).</w:t>
      </w:r>
    </w:p>
    <w:p w14:paraId="06DB54D7" w14:textId="667EA499" w:rsidR="00C34105" w:rsidRPr="00D930A6" w:rsidRDefault="00D278EE" w:rsidP="00355F2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В</w:t>
      </w:r>
      <w:r w:rsidR="00AC3044" w:rsidRPr="00D930A6">
        <w:rPr>
          <w:rFonts w:ascii="Times New Roman" w:hAnsi="Times New Roman"/>
          <w:bCs/>
          <w:sz w:val="27"/>
          <w:szCs w:val="27"/>
          <w:lang w:val="uk-UA"/>
        </w:rPr>
        <w:t>чен</w:t>
      </w:r>
      <w:r w:rsidRPr="00D930A6">
        <w:rPr>
          <w:rFonts w:ascii="Times New Roman" w:hAnsi="Times New Roman"/>
          <w:bCs/>
          <w:sz w:val="27"/>
          <w:szCs w:val="27"/>
          <w:lang w:val="uk-UA"/>
        </w:rPr>
        <w:t>ого</w:t>
      </w:r>
      <w:r w:rsidR="00AC3044" w:rsidRPr="00D930A6">
        <w:rPr>
          <w:rFonts w:ascii="Times New Roman" w:hAnsi="Times New Roman"/>
          <w:bCs/>
          <w:sz w:val="27"/>
          <w:szCs w:val="27"/>
          <w:lang w:val="uk-UA"/>
        </w:rPr>
        <w:t xml:space="preserve"> звання кандидат не має.</w:t>
      </w:r>
    </w:p>
    <w:p w14:paraId="6551BF0F" w14:textId="29CB19A4" w:rsidR="00D278EE" w:rsidRPr="00D930A6" w:rsidRDefault="00AE3F64" w:rsidP="00355F24">
      <w:pPr>
        <w:tabs>
          <w:tab w:val="left" w:pos="7740"/>
        </w:tabs>
        <w:spacing w:after="0" w:line="240" w:lineRule="auto"/>
        <w:ind w:firstLine="567"/>
        <w:jc w:val="both"/>
        <w:rPr>
          <w:rFonts w:ascii="Times New Roman" w:hAnsi="Times New Roman"/>
          <w:sz w:val="27"/>
          <w:szCs w:val="27"/>
          <w:lang w:val="uk-UA"/>
        </w:rPr>
      </w:pPr>
      <w:r w:rsidRPr="00D930A6">
        <w:rPr>
          <w:rFonts w:ascii="Times New Roman" w:hAnsi="Times New Roman"/>
          <w:bCs/>
          <w:sz w:val="27"/>
          <w:szCs w:val="27"/>
          <w:lang w:val="uk-UA"/>
        </w:rPr>
        <w:t>Професійну діяльність розпоча</w:t>
      </w:r>
      <w:r w:rsidR="005B705A" w:rsidRPr="00D930A6">
        <w:rPr>
          <w:rFonts w:ascii="Times New Roman" w:hAnsi="Times New Roman"/>
          <w:bCs/>
          <w:sz w:val="27"/>
          <w:szCs w:val="27"/>
          <w:lang w:val="uk-UA"/>
        </w:rPr>
        <w:t>в</w:t>
      </w:r>
      <w:r w:rsidRPr="00D930A6">
        <w:rPr>
          <w:rFonts w:ascii="Times New Roman" w:hAnsi="Times New Roman"/>
          <w:bCs/>
          <w:sz w:val="27"/>
          <w:szCs w:val="27"/>
          <w:lang w:val="uk-UA"/>
        </w:rPr>
        <w:t xml:space="preserve"> у </w:t>
      </w:r>
      <w:r w:rsidR="00D278EE" w:rsidRPr="00D930A6">
        <w:rPr>
          <w:rFonts w:ascii="Times New Roman" w:hAnsi="Times New Roman"/>
          <w:bCs/>
          <w:sz w:val="27"/>
          <w:szCs w:val="27"/>
          <w:lang w:val="uk-UA"/>
        </w:rPr>
        <w:t>2005</w:t>
      </w:r>
      <w:r w:rsidRPr="00D930A6">
        <w:rPr>
          <w:rFonts w:ascii="Times New Roman" w:hAnsi="Times New Roman"/>
          <w:bCs/>
          <w:sz w:val="27"/>
          <w:szCs w:val="27"/>
          <w:lang w:val="uk-UA"/>
        </w:rPr>
        <w:t xml:space="preserve"> році на посаді </w:t>
      </w:r>
      <w:r w:rsidR="001211FA" w:rsidRPr="00D930A6">
        <w:rPr>
          <w:rFonts w:ascii="Times New Roman" w:hAnsi="Times New Roman"/>
          <w:sz w:val="27"/>
          <w:szCs w:val="27"/>
          <w:lang w:val="uk-UA"/>
        </w:rPr>
        <w:t xml:space="preserve">судового розпорядника Господарського суду Харківської області (з 23 травня 2005 року до 02 жовтня </w:t>
      </w:r>
      <w:r w:rsidR="00747E66" w:rsidRPr="00D930A6">
        <w:rPr>
          <w:rFonts w:ascii="Times New Roman" w:hAnsi="Times New Roman"/>
          <w:sz w:val="27"/>
          <w:szCs w:val="27"/>
          <w:lang w:val="uk-UA"/>
        </w:rPr>
        <w:t xml:space="preserve">       </w:t>
      </w:r>
      <w:r w:rsidR="001211FA" w:rsidRPr="00D930A6">
        <w:rPr>
          <w:rFonts w:ascii="Times New Roman" w:hAnsi="Times New Roman"/>
          <w:sz w:val="27"/>
          <w:szCs w:val="27"/>
          <w:lang w:val="uk-UA"/>
        </w:rPr>
        <w:t>2005 року)</w:t>
      </w:r>
      <w:r w:rsidR="00FC035B">
        <w:rPr>
          <w:rFonts w:ascii="Times New Roman" w:hAnsi="Times New Roman"/>
          <w:sz w:val="27"/>
          <w:szCs w:val="27"/>
          <w:lang w:val="uk-UA"/>
        </w:rPr>
        <w:t>.</w:t>
      </w:r>
      <w:r w:rsidR="001211FA" w:rsidRPr="00D930A6">
        <w:rPr>
          <w:rFonts w:ascii="Times New Roman" w:hAnsi="Times New Roman"/>
          <w:sz w:val="27"/>
          <w:szCs w:val="27"/>
          <w:lang w:val="uk-UA"/>
        </w:rPr>
        <w:t xml:space="preserve"> </w:t>
      </w:r>
      <w:r w:rsidR="00FC035B">
        <w:rPr>
          <w:rFonts w:ascii="Times New Roman" w:hAnsi="Times New Roman"/>
          <w:sz w:val="27"/>
          <w:szCs w:val="27"/>
          <w:lang w:val="uk-UA"/>
        </w:rPr>
        <w:t>У</w:t>
      </w:r>
      <w:r w:rsidR="001211FA" w:rsidRPr="00D930A6">
        <w:rPr>
          <w:rFonts w:ascii="Times New Roman" w:hAnsi="Times New Roman"/>
          <w:sz w:val="27"/>
          <w:szCs w:val="27"/>
          <w:lang w:val="uk-UA"/>
        </w:rPr>
        <w:t xml:space="preserve"> подальшому працював на посадах секретаря судового засідання Господарського суду Харківської області (з 03 жовтня 2005 року до</w:t>
      </w:r>
      <w:r w:rsidR="00871646">
        <w:rPr>
          <w:rFonts w:ascii="Times New Roman" w:hAnsi="Times New Roman"/>
          <w:sz w:val="27"/>
          <w:szCs w:val="27"/>
          <w:lang w:val="uk-UA"/>
        </w:rPr>
        <w:t xml:space="preserve"> </w:t>
      </w:r>
      <w:r w:rsidR="001211FA" w:rsidRPr="00D930A6">
        <w:rPr>
          <w:rFonts w:ascii="Times New Roman" w:hAnsi="Times New Roman"/>
          <w:sz w:val="27"/>
          <w:szCs w:val="27"/>
          <w:lang w:val="uk-UA"/>
        </w:rPr>
        <w:t xml:space="preserve">17 січня </w:t>
      </w:r>
      <w:r w:rsidR="00747E66" w:rsidRPr="00D930A6">
        <w:rPr>
          <w:rFonts w:ascii="Times New Roman" w:hAnsi="Times New Roman"/>
          <w:sz w:val="27"/>
          <w:szCs w:val="27"/>
          <w:lang w:val="uk-UA"/>
        </w:rPr>
        <w:t xml:space="preserve">         </w:t>
      </w:r>
      <w:r w:rsidR="001211FA" w:rsidRPr="00D930A6">
        <w:rPr>
          <w:rFonts w:ascii="Times New Roman" w:hAnsi="Times New Roman"/>
          <w:sz w:val="27"/>
          <w:szCs w:val="27"/>
          <w:lang w:val="uk-UA"/>
        </w:rPr>
        <w:t xml:space="preserve">2007 року), помічника судді Харківського апеляційного адміністративного суду </w:t>
      </w:r>
      <w:r w:rsidR="00747E66" w:rsidRPr="00D930A6">
        <w:rPr>
          <w:rFonts w:ascii="Times New Roman" w:hAnsi="Times New Roman"/>
          <w:sz w:val="27"/>
          <w:szCs w:val="27"/>
          <w:lang w:val="uk-UA"/>
        </w:rPr>
        <w:t xml:space="preserve">      </w:t>
      </w:r>
      <w:r w:rsidR="001211FA" w:rsidRPr="00D930A6">
        <w:rPr>
          <w:rFonts w:ascii="Times New Roman" w:hAnsi="Times New Roman"/>
          <w:sz w:val="27"/>
          <w:szCs w:val="27"/>
          <w:lang w:val="uk-UA"/>
        </w:rPr>
        <w:t xml:space="preserve">(з 18 січня 2007 року до 31 серпня 2008 року), </w:t>
      </w:r>
      <w:r w:rsidR="003E4C28" w:rsidRPr="00D930A6">
        <w:rPr>
          <w:rFonts w:ascii="Times New Roman" w:hAnsi="Times New Roman"/>
          <w:sz w:val="27"/>
          <w:szCs w:val="27"/>
          <w:lang w:val="uk-UA"/>
        </w:rPr>
        <w:t xml:space="preserve">помічника судді відділу забезпечення </w:t>
      </w:r>
      <w:r w:rsidR="003E4C28" w:rsidRPr="00D930A6">
        <w:rPr>
          <w:rFonts w:ascii="Times New Roman" w:hAnsi="Times New Roman"/>
          <w:sz w:val="27"/>
          <w:szCs w:val="27"/>
          <w:lang w:val="uk-UA"/>
        </w:rPr>
        <w:lastRenderedPageBreak/>
        <w:t xml:space="preserve">діяльності судової палати №1 Харківського апеляційного адміністративного суду </w:t>
      </w:r>
      <w:r w:rsidR="00747E66" w:rsidRPr="00D930A6">
        <w:rPr>
          <w:rFonts w:ascii="Times New Roman" w:hAnsi="Times New Roman"/>
          <w:sz w:val="27"/>
          <w:szCs w:val="27"/>
          <w:lang w:val="uk-UA"/>
        </w:rPr>
        <w:t xml:space="preserve">   </w:t>
      </w:r>
      <w:r w:rsidR="003E4C28" w:rsidRPr="00D930A6">
        <w:rPr>
          <w:rFonts w:ascii="Times New Roman" w:hAnsi="Times New Roman"/>
          <w:sz w:val="27"/>
          <w:szCs w:val="27"/>
          <w:lang w:val="uk-UA"/>
        </w:rPr>
        <w:t xml:space="preserve">(з 01 вересня 2008 року до 31 серпня 2010 року), помічника судді Харківського апеляційного адміністративного суду (з 01 вересня 2010 року до 31 жовтня </w:t>
      </w:r>
      <w:r w:rsidR="00747E66" w:rsidRPr="00D930A6">
        <w:rPr>
          <w:rFonts w:ascii="Times New Roman" w:hAnsi="Times New Roman"/>
          <w:sz w:val="27"/>
          <w:szCs w:val="27"/>
          <w:lang w:val="uk-UA"/>
        </w:rPr>
        <w:t xml:space="preserve">             </w:t>
      </w:r>
      <w:r w:rsidR="003E4C28" w:rsidRPr="00D930A6">
        <w:rPr>
          <w:rFonts w:ascii="Times New Roman" w:hAnsi="Times New Roman"/>
          <w:sz w:val="27"/>
          <w:szCs w:val="27"/>
          <w:lang w:val="uk-UA"/>
        </w:rPr>
        <w:t>2013 року).</w:t>
      </w:r>
    </w:p>
    <w:p w14:paraId="39DE5426" w14:textId="68C5A56F" w:rsidR="00473B84" w:rsidRPr="00D930A6" w:rsidRDefault="00473B84" w:rsidP="00473B84">
      <w:pPr>
        <w:tabs>
          <w:tab w:val="left" w:pos="7740"/>
        </w:tabs>
        <w:spacing w:after="0" w:line="240" w:lineRule="auto"/>
        <w:ind w:firstLine="567"/>
        <w:jc w:val="both"/>
        <w:rPr>
          <w:rFonts w:ascii="Times New Roman" w:hAnsi="Times New Roman"/>
          <w:sz w:val="27"/>
          <w:szCs w:val="27"/>
          <w:lang w:val="uk-UA"/>
        </w:rPr>
      </w:pPr>
      <w:r w:rsidRPr="00D930A6">
        <w:rPr>
          <w:rFonts w:ascii="Times New Roman" w:hAnsi="Times New Roman"/>
          <w:sz w:val="27"/>
          <w:szCs w:val="27"/>
          <w:lang w:val="uk-UA"/>
        </w:rPr>
        <w:t>Указом Президента України від 18 жовтня 2013 року № 570/2013 Попов</w:t>
      </w:r>
      <w:r w:rsidR="00FC035B">
        <w:rPr>
          <w:rFonts w:ascii="Times New Roman" w:hAnsi="Times New Roman"/>
          <w:sz w:val="27"/>
          <w:szCs w:val="27"/>
          <w:lang w:val="uk-UA"/>
        </w:rPr>
        <w:t>а</w:t>
      </w:r>
      <w:r w:rsidRPr="00D930A6">
        <w:rPr>
          <w:rFonts w:ascii="Times New Roman" w:hAnsi="Times New Roman"/>
          <w:sz w:val="27"/>
          <w:szCs w:val="27"/>
          <w:lang w:val="uk-UA"/>
        </w:rPr>
        <w:t xml:space="preserve"> О.Г. призначен</w:t>
      </w:r>
      <w:r w:rsidR="00FC035B">
        <w:rPr>
          <w:rFonts w:ascii="Times New Roman" w:hAnsi="Times New Roman"/>
          <w:sz w:val="27"/>
          <w:szCs w:val="27"/>
          <w:lang w:val="uk-UA"/>
        </w:rPr>
        <w:t>о</w:t>
      </w:r>
      <w:r w:rsidRPr="00D930A6">
        <w:rPr>
          <w:rFonts w:ascii="Times New Roman" w:hAnsi="Times New Roman"/>
          <w:sz w:val="27"/>
          <w:szCs w:val="27"/>
          <w:lang w:val="uk-UA"/>
        </w:rPr>
        <w:t xml:space="preserve"> на посаду судді Лозівського міськрайонного суду Харківської області строком на п’ять років. (присягу складено 31 березня 2015 року).</w:t>
      </w:r>
    </w:p>
    <w:p w14:paraId="1203FB84" w14:textId="25490C68" w:rsidR="006227C4" w:rsidRPr="00D930A6" w:rsidRDefault="006227C4" w:rsidP="006227C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sz w:val="27"/>
          <w:szCs w:val="27"/>
          <w:lang w:val="uk-UA"/>
        </w:rPr>
        <w:t>Рішенням Вищої кваліфікаційної комісії суддів України від 19 червня                2019 року № 484/ко-19 визначено, що с</w:t>
      </w:r>
      <w:r w:rsidRPr="00D930A6">
        <w:rPr>
          <w:rStyle w:val="fontstyle01"/>
          <w:color w:val="auto"/>
          <w:sz w:val="27"/>
          <w:szCs w:val="27"/>
          <w:lang w:val="uk-UA"/>
        </w:rPr>
        <w:t xml:space="preserve">уддя </w:t>
      </w:r>
      <w:r w:rsidRPr="00D930A6">
        <w:rPr>
          <w:rFonts w:ascii="Times New Roman" w:hAnsi="Times New Roman"/>
          <w:sz w:val="27"/>
          <w:szCs w:val="27"/>
          <w:shd w:val="clear" w:color="auto" w:fill="FFFFFF"/>
          <w:lang w:val="uk-UA"/>
        </w:rPr>
        <w:t>Лозівського міськрайонного суду Харківської області Попов О.Г.</w:t>
      </w:r>
      <w:r w:rsidRPr="00D930A6">
        <w:rPr>
          <w:rStyle w:val="fontstyle01"/>
          <w:color w:val="auto"/>
          <w:sz w:val="27"/>
          <w:szCs w:val="27"/>
          <w:lang w:val="uk-UA"/>
        </w:rPr>
        <w:t xml:space="preserve"> за результатами кваліфікаційного оцінювання суддів місцевих та апеляційних судів на відповідність займаній посаді набрав 828,375 бала</w:t>
      </w:r>
      <w:r w:rsidRPr="00D930A6">
        <w:rPr>
          <w:rFonts w:ascii="Times New Roman" w:hAnsi="Times New Roman"/>
          <w:sz w:val="27"/>
          <w:szCs w:val="27"/>
          <w:lang w:val="uk-UA"/>
        </w:rPr>
        <w:t>, та визнан</w:t>
      </w:r>
      <w:r w:rsidR="00FC035B">
        <w:rPr>
          <w:rFonts w:ascii="Times New Roman" w:hAnsi="Times New Roman"/>
          <w:sz w:val="27"/>
          <w:szCs w:val="27"/>
          <w:lang w:val="uk-UA"/>
        </w:rPr>
        <w:t>ий</w:t>
      </w:r>
      <w:r w:rsidRPr="00D930A6">
        <w:rPr>
          <w:rFonts w:ascii="Times New Roman" w:hAnsi="Times New Roman"/>
          <w:sz w:val="27"/>
          <w:szCs w:val="27"/>
          <w:lang w:val="uk-UA"/>
        </w:rPr>
        <w:t xml:space="preserve"> таким, що відповідає займаній посаді.</w:t>
      </w:r>
    </w:p>
    <w:p w14:paraId="73E7786E" w14:textId="7E6DC9B5" w:rsidR="006227C4" w:rsidRPr="00D930A6" w:rsidRDefault="006227C4" w:rsidP="006227C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sz w:val="27"/>
          <w:szCs w:val="27"/>
          <w:lang w:val="uk-UA"/>
        </w:rPr>
        <w:t>Рішенням Вищої кваліфікаційної комісії суддів України від 09 липня               2019 року № 84/дс-19 рекомендовано Попова О.Г</w:t>
      </w:r>
      <w:r w:rsidR="00FC035B">
        <w:rPr>
          <w:rFonts w:ascii="Times New Roman" w:hAnsi="Times New Roman"/>
          <w:sz w:val="27"/>
          <w:szCs w:val="27"/>
          <w:lang w:val="uk-UA"/>
        </w:rPr>
        <w:t>.</w:t>
      </w:r>
      <w:r w:rsidRPr="00D930A6">
        <w:rPr>
          <w:rFonts w:ascii="Times New Roman" w:hAnsi="Times New Roman"/>
          <w:sz w:val="27"/>
          <w:szCs w:val="27"/>
          <w:lang w:val="uk-UA"/>
        </w:rPr>
        <w:t xml:space="preserve"> для призначення на посаду судді </w:t>
      </w:r>
      <w:r w:rsidRPr="00D930A6">
        <w:rPr>
          <w:rFonts w:ascii="Times New Roman" w:hAnsi="Times New Roman"/>
          <w:sz w:val="27"/>
          <w:szCs w:val="27"/>
          <w:shd w:val="clear" w:color="auto" w:fill="FFFFFF"/>
          <w:lang w:val="uk-UA"/>
        </w:rPr>
        <w:t>Лозівського міськрайонного суду Харківської області.</w:t>
      </w:r>
    </w:p>
    <w:p w14:paraId="2B1D1417" w14:textId="08968B4C" w:rsidR="003E4C28" w:rsidRPr="00D930A6" w:rsidRDefault="00747E66" w:rsidP="00355F2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sz w:val="27"/>
          <w:szCs w:val="27"/>
          <w:lang w:val="uk-UA"/>
        </w:rPr>
        <w:t xml:space="preserve">Указом Президента України від 19 вересня 2019 року № 698/2019 </w:t>
      </w:r>
      <w:r w:rsidR="005D2CA8">
        <w:rPr>
          <w:rFonts w:ascii="Times New Roman" w:hAnsi="Times New Roman"/>
          <w:sz w:val="27"/>
          <w:szCs w:val="27"/>
          <w:lang w:val="uk-UA"/>
        </w:rPr>
        <w:t xml:space="preserve">Попов О.Г. </w:t>
      </w:r>
      <w:r w:rsidRPr="00D930A6">
        <w:rPr>
          <w:rFonts w:ascii="Times New Roman" w:hAnsi="Times New Roman"/>
          <w:sz w:val="27"/>
          <w:szCs w:val="27"/>
          <w:lang w:val="uk-UA"/>
        </w:rPr>
        <w:t>призначений на посаду судді Лозівського міськрайонного суду Харківської області.</w:t>
      </w:r>
    </w:p>
    <w:p w14:paraId="17563F38" w14:textId="640DFE2C" w:rsidR="00D278EE" w:rsidRPr="00D930A6" w:rsidRDefault="00747E66" w:rsidP="00355F24">
      <w:pPr>
        <w:tabs>
          <w:tab w:val="left" w:pos="7740"/>
        </w:tabs>
        <w:spacing w:after="0" w:line="240" w:lineRule="auto"/>
        <w:ind w:firstLine="567"/>
        <w:jc w:val="both"/>
        <w:rPr>
          <w:rFonts w:ascii="Times New Roman" w:hAnsi="Times New Roman"/>
          <w:sz w:val="27"/>
          <w:szCs w:val="27"/>
          <w:lang w:val="uk-UA"/>
        </w:rPr>
      </w:pPr>
      <w:r w:rsidRPr="00D930A6">
        <w:rPr>
          <w:rFonts w:ascii="Times New Roman" w:hAnsi="Times New Roman"/>
          <w:sz w:val="27"/>
          <w:szCs w:val="27"/>
          <w:shd w:val="clear" w:color="auto" w:fill="FFFFFF"/>
          <w:lang w:val="uk-UA"/>
        </w:rPr>
        <w:t>Рішенням Голови Верховного Суду від 31 серпня 2022 року                                         № 410/0/149-22 суддю Лозівського міськрайонного суду Харківської області Попова О.Г. відряджено до Шевченківського (Октябрського) районного суду міста Полтави.</w:t>
      </w:r>
    </w:p>
    <w:p w14:paraId="7FA0F2CE" w14:textId="09F79554" w:rsidR="00747E66" w:rsidRPr="00D930A6" w:rsidRDefault="00747E66" w:rsidP="006227C4">
      <w:pPr>
        <w:tabs>
          <w:tab w:val="left" w:pos="7740"/>
        </w:tabs>
        <w:spacing w:after="0" w:line="240" w:lineRule="auto"/>
        <w:ind w:firstLine="567"/>
        <w:jc w:val="both"/>
        <w:rPr>
          <w:rFonts w:ascii="Times New Roman" w:hAnsi="Times New Roman"/>
          <w:sz w:val="27"/>
          <w:szCs w:val="27"/>
          <w:lang w:val="uk-UA"/>
        </w:rPr>
      </w:pPr>
      <w:r w:rsidRPr="00D930A6">
        <w:rPr>
          <w:rFonts w:ascii="Times New Roman" w:hAnsi="Times New Roman"/>
          <w:bCs/>
          <w:sz w:val="27"/>
          <w:szCs w:val="27"/>
          <w:lang w:val="uk-UA"/>
        </w:rPr>
        <w:t xml:space="preserve">Рішенням Вищої ради правосуддя від 30 січня 2024 року                                                 № 266/0/15-24 </w:t>
      </w:r>
      <w:r w:rsidRPr="00D930A6">
        <w:rPr>
          <w:rFonts w:ascii="Times New Roman" w:hAnsi="Times New Roman"/>
          <w:sz w:val="27"/>
          <w:szCs w:val="27"/>
          <w:shd w:val="clear" w:color="auto" w:fill="FFFFFF"/>
          <w:lang w:val="uk-UA"/>
        </w:rPr>
        <w:t>достроково закінчено відрядження судді Лозівського міськрайонного суду Харківської області</w:t>
      </w:r>
      <w:r w:rsidR="005D2CA8">
        <w:rPr>
          <w:rFonts w:ascii="Times New Roman" w:hAnsi="Times New Roman"/>
          <w:sz w:val="27"/>
          <w:szCs w:val="27"/>
          <w:shd w:val="clear" w:color="auto" w:fill="FFFFFF"/>
          <w:lang w:val="uk-UA"/>
        </w:rPr>
        <w:t xml:space="preserve"> </w:t>
      </w:r>
      <w:r w:rsidRPr="00D930A6">
        <w:rPr>
          <w:rFonts w:ascii="Times New Roman" w:hAnsi="Times New Roman"/>
          <w:sz w:val="27"/>
          <w:szCs w:val="27"/>
          <w:shd w:val="clear" w:color="auto" w:fill="FFFFFF"/>
          <w:lang w:val="uk-UA"/>
        </w:rPr>
        <w:t>Попова О.Г. до Шевченківського (Октябрського) районного суду міста Полтави з 12 лютого 2024 року.</w:t>
      </w:r>
    </w:p>
    <w:p w14:paraId="7653C3F5" w14:textId="06918452" w:rsidR="006227C4" w:rsidRPr="00D930A6" w:rsidRDefault="00720F05" w:rsidP="006227C4">
      <w:pPr>
        <w:tabs>
          <w:tab w:val="left" w:pos="7740"/>
        </w:tabs>
        <w:spacing w:after="0" w:line="240" w:lineRule="auto"/>
        <w:ind w:firstLine="567"/>
        <w:jc w:val="both"/>
        <w:rPr>
          <w:rFonts w:ascii="Times New Roman" w:hAnsi="Times New Roman"/>
          <w:sz w:val="27"/>
          <w:szCs w:val="27"/>
          <w:shd w:val="clear" w:color="auto" w:fill="FFFFFF"/>
          <w:lang w:val="uk-UA"/>
        </w:rPr>
      </w:pPr>
      <w:r w:rsidRPr="00D930A6">
        <w:rPr>
          <w:rFonts w:ascii="Times New Roman" w:hAnsi="Times New Roman"/>
          <w:sz w:val="27"/>
          <w:szCs w:val="27"/>
          <w:shd w:val="clear" w:color="auto" w:fill="FFFFFF"/>
          <w:lang w:val="uk-UA"/>
        </w:rPr>
        <w:t xml:space="preserve">Адміністративних посад суддя </w:t>
      </w:r>
      <w:r w:rsidR="00736FC7" w:rsidRPr="00D930A6">
        <w:rPr>
          <w:rFonts w:ascii="Times New Roman" w:hAnsi="Times New Roman"/>
          <w:sz w:val="27"/>
          <w:szCs w:val="27"/>
          <w:shd w:val="clear" w:color="auto" w:fill="FFFFFF"/>
          <w:lang w:val="uk-UA"/>
        </w:rPr>
        <w:t>Попов О.Г.</w:t>
      </w:r>
      <w:r w:rsidRPr="00D930A6">
        <w:rPr>
          <w:rFonts w:ascii="Times New Roman" w:hAnsi="Times New Roman"/>
          <w:sz w:val="27"/>
          <w:szCs w:val="27"/>
          <w:shd w:val="clear" w:color="auto" w:fill="FFFFFF"/>
          <w:lang w:val="uk-UA"/>
        </w:rPr>
        <w:t xml:space="preserve"> не займав.</w:t>
      </w:r>
    </w:p>
    <w:p w14:paraId="2D45A8EE" w14:textId="05E982FF" w:rsidR="006227C4" w:rsidRPr="00D930A6" w:rsidRDefault="00365C82" w:rsidP="006227C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До інших органів суддівського самоврядування, Вищої кваліфікаційної комісії суддів України, Вищої ради правосуддя, Вищої ради юстиції </w:t>
      </w:r>
      <w:r w:rsidR="00736FC7" w:rsidRPr="00D930A6">
        <w:rPr>
          <w:rFonts w:ascii="Times New Roman" w:hAnsi="Times New Roman"/>
          <w:sz w:val="27"/>
          <w:szCs w:val="27"/>
          <w:shd w:val="clear" w:color="auto" w:fill="FFFFFF"/>
          <w:lang w:val="uk-UA"/>
        </w:rPr>
        <w:t>Попов О.Г.</w:t>
      </w:r>
      <w:r w:rsidR="00720F05" w:rsidRPr="00D930A6">
        <w:rPr>
          <w:rFonts w:ascii="Times New Roman" w:hAnsi="Times New Roman"/>
          <w:sz w:val="27"/>
          <w:szCs w:val="27"/>
          <w:shd w:val="clear" w:color="auto" w:fill="FFFFFF"/>
          <w:lang w:val="uk-UA"/>
        </w:rPr>
        <w:t xml:space="preserve"> </w:t>
      </w:r>
      <w:r w:rsidRPr="00D930A6">
        <w:rPr>
          <w:rFonts w:ascii="Times New Roman" w:hAnsi="Times New Roman"/>
          <w:bCs/>
          <w:sz w:val="27"/>
          <w:szCs w:val="27"/>
          <w:lang w:val="uk-UA"/>
        </w:rPr>
        <w:t>не обира</w:t>
      </w:r>
      <w:r w:rsidR="00720F05" w:rsidRPr="00D930A6">
        <w:rPr>
          <w:rFonts w:ascii="Times New Roman" w:hAnsi="Times New Roman"/>
          <w:bCs/>
          <w:sz w:val="27"/>
          <w:szCs w:val="27"/>
          <w:lang w:val="uk-UA"/>
        </w:rPr>
        <w:t>в</w:t>
      </w:r>
      <w:r w:rsidRPr="00D930A6">
        <w:rPr>
          <w:rFonts w:ascii="Times New Roman" w:hAnsi="Times New Roman"/>
          <w:bCs/>
          <w:sz w:val="27"/>
          <w:szCs w:val="27"/>
          <w:lang w:val="uk-UA"/>
        </w:rPr>
        <w:t>ся.</w:t>
      </w:r>
    </w:p>
    <w:p w14:paraId="22B55C6C" w14:textId="5CA46C51" w:rsidR="00E24B08" w:rsidRPr="00D930A6" w:rsidRDefault="00E24B08" w:rsidP="00355F24">
      <w:pPr>
        <w:tabs>
          <w:tab w:val="left" w:pos="7740"/>
        </w:tabs>
        <w:spacing w:after="0" w:line="240" w:lineRule="auto"/>
        <w:ind w:firstLine="567"/>
        <w:jc w:val="both"/>
        <w:rPr>
          <w:rFonts w:ascii="Times New Roman" w:hAnsi="Times New Roman"/>
          <w:b/>
          <w:sz w:val="27"/>
          <w:szCs w:val="27"/>
          <w:lang w:val="uk-UA"/>
        </w:rPr>
      </w:pPr>
      <w:r w:rsidRPr="00D930A6">
        <w:rPr>
          <w:rFonts w:ascii="Times New Roman" w:hAnsi="Times New Roman"/>
          <w:b/>
          <w:sz w:val="27"/>
          <w:szCs w:val="27"/>
          <w:lang w:val="uk-UA"/>
        </w:rPr>
        <w:t>Інформація про участь кандидата в конкурсі.</w:t>
      </w:r>
    </w:p>
    <w:p w14:paraId="4A194E4E" w14:textId="5040EEFB" w:rsidR="00C34105" w:rsidRPr="00D930A6" w:rsidRDefault="00565F40" w:rsidP="00355F2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661D04FF" w14:textId="2F2EAB3C" w:rsidR="00565F40" w:rsidRPr="00D930A6" w:rsidRDefault="00565F40" w:rsidP="00CC77E9">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До Комісії у встановлений строк із заявою про участь у Конкурсі зверну</w:t>
      </w:r>
      <w:r w:rsidR="00250809" w:rsidRPr="00D930A6">
        <w:rPr>
          <w:rFonts w:ascii="Times New Roman" w:hAnsi="Times New Roman"/>
          <w:bCs/>
          <w:sz w:val="27"/>
          <w:szCs w:val="27"/>
          <w:lang w:val="uk-UA"/>
        </w:rPr>
        <w:t>вся</w:t>
      </w:r>
      <w:r w:rsidRPr="00D930A6">
        <w:rPr>
          <w:rFonts w:ascii="Times New Roman" w:hAnsi="Times New Roman"/>
          <w:bCs/>
          <w:sz w:val="27"/>
          <w:szCs w:val="27"/>
          <w:lang w:val="uk-UA"/>
        </w:rPr>
        <w:t xml:space="preserve"> </w:t>
      </w:r>
      <w:r w:rsidR="00CC77E9" w:rsidRPr="00D930A6">
        <w:rPr>
          <w:rFonts w:ascii="Times New Roman" w:hAnsi="Times New Roman"/>
          <w:sz w:val="27"/>
          <w:szCs w:val="27"/>
          <w:shd w:val="clear" w:color="auto" w:fill="FFFFFF"/>
          <w:lang w:val="uk-UA"/>
        </w:rPr>
        <w:t xml:space="preserve">Попов О.Г. </w:t>
      </w:r>
      <w:r w:rsidRPr="00D930A6">
        <w:rPr>
          <w:rFonts w:ascii="Times New Roman" w:hAnsi="Times New Roman"/>
          <w:bCs/>
          <w:sz w:val="27"/>
          <w:szCs w:val="27"/>
          <w:lang w:val="uk-UA"/>
        </w:rPr>
        <w:t>як особа, яка відповідає вимогам, визначеним пунктом 1 частини першої статті 28 Закону України «Про судоустрій і статус суддів» (далі – Закон), тобто має стаж роботи на посаді судді не менше 5 років.</w:t>
      </w:r>
    </w:p>
    <w:p w14:paraId="7DB8AF19" w14:textId="176CCC5E" w:rsidR="00565F40" w:rsidRPr="00D930A6" w:rsidRDefault="00565F40" w:rsidP="00355F2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Рішенням Комісії від </w:t>
      </w:r>
      <w:r w:rsidR="0000709D" w:rsidRPr="00D930A6">
        <w:rPr>
          <w:rFonts w:ascii="Times New Roman" w:hAnsi="Times New Roman"/>
          <w:bCs/>
          <w:sz w:val="27"/>
          <w:szCs w:val="27"/>
          <w:lang w:val="uk-UA"/>
        </w:rPr>
        <w:t>1</w:t>
      </w:r>
      <w:r w:rsidRPr="00D930A6">
        <w:rPr>
          <w:rFonts w:ascii="Times New Roman" w:hAnsi="Times New Roman"/>
          <w:bCs/>
          <w:sz w:val="27"/>
          <w:szCs w:val="27"/>
          <w:lang w:val="uk-UA"/>
        </w:rPr>
        <w:t xml:space="preserve">4 березня 2024 року № </w:t>
      </w:r>
      <w:r w:rsidR="0000709D" w:rsidRPr="00D930A6">
        <w:rPr>
          <w:rFonts w:ascii="Times New Roman" w:hAnsi="Times New Roman"/>
          <w:bCs/>
          <w:sz w:val="27"/>
          <w:szCs w:val="27"/>
          <w:lang w:val="uk-UA"/>
        </w:rPr>
        <w:t>189</w:t>
      </w:r>
      <w:r w:rsidRPr="00D930A6">
        <w:rPr>
          <w:rFonts w:ascii="Times New Roman" w:hAnsi="Times New Roman"/>
          <w:bCs/>
          <w:sz w:val="27"/>
          <w:szCs w:val="27"/>
          <w:lang w:val="uk-UA"/>
        </w:rPr>
        <w:t xml:space="preserve">/ас-24 </w:t>
      </w:r>
      <w:r w:rsidR="00CC77E9" w:rsidRPr="00D930A6">
        <w:rPr>
          <w:rFonts w:ascii="Times New Roman" w:hAnsi="Times New Roman"/>
          <w:sz w:val="27"/>
          <w:szCs w:val="27"/>
          <w:shd w:val="clear" w:color="auto" w:fill="FFFFFF"/>
          <w:lang w:val="uk-UA"/>
        </w:rPr>
        <w:t xml:space="preserve">Попова О.Г. </w:t>
      </w:r>
      <w:r w:rsidRPr="00D930A6">
        <w:rPr>
          <w:rFonts w:ascii="Times New Roman" w:hAnsi="Times New Roman"/>
          <w:bCs/>
          <w:sz w:val="27"/>
          <w:szCs w:val="27"/>
          <w:lang w:val="uk-UA"/>
        </w:rPr>
        <w:t>допущено до проходження кваліфікаційного оцінювання та участі в Конкурсі.</w:t>
      </w:r>
    </w:p>
    <w:p w14:paraId="1C770E19" w14:textId="078BF529" w:rsidR="0000709D" w:rsidRPr="00D930A6" w:rsidRDefault="0000709D" w:rsidP="00355F2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Рішенням Комісії від </w:t>
      </w:r>
      <w:r w:rsidR="00925463" w:rsidRPr="00D930A6">
        <w:rPr>
          <w:rFonts w:ascii="Times New Roman" w:hAnsi="Times New Roman"/>
          <w:bCs/>
          <w:sz w:val="27"/>
          <w:szCs w:val="27"/>
          <w:lang w:val="uk-UA"/>
        </w:rPr>
        <w:t>23</w:t>
      </w:r>
      <w:r w:rsidRPr="00D930A6">
        <w:rPr>
          <w:rFonts w:ascii="Times New Roman" w:hAnsi="Times New Roman"/>
          <w:bCs/>
          <w:sz w:val="27"/>
          <w:szCs w:val="27"/>
          <w:lang w:val="uk-UA"/>
        </w:rPr>
        <w:t xml:space="preserve"> </w:t>
      </w:r>
      <w:r w:rsidR="00925463" w:rsidRPr="00D930A6">
        <w:rPr>
          <w:rFonts w:ascii="Times New Roman" w:hAnsi="Times New Roman"/>
          <w:bCs/>
          <w:sz w:val="27"/>
          <w:szCs w:val="27"/>
          <w:lang w:val="uk-UA"/>
        </w:rPr>
        <w:t>жовтня</w:t>
      </w:r>
      <w:r w:rsidRPr="00D930A6">
        <w:rPr>
          <w:rFonts w:ascii="Times New Roman" w:hAnsi="Times New Roman"/>
          <w:bCs/>
          <w:sz w:val="27"/>
          <w:szCs w:val="27"/>
          <w:lang w:val="uk-UA"/>
        </w:rPr>
        <w:t xml:space="preserve"> 2024 року № </w:t>
      </w:r>
      <w:r w:rsidR="00925463" w:rsidRPr="00D930A6">
        <w:rPr>
          <w:rFonts w:ascii="Times New Roman" w:hAnsi="Times New Roman"/>
          <w:bCs/>
          <w:sz w:val="27"/>
          <w:szCs w:val="27"/>
          <w:lang w:val="uk-UA"/>
        </w:rPr>
        <w:t>323</w:t>
      </w:r>
      <w:r w:rsidRPr="00D930A6">
        <w:rPr>
          <w:rFonts w:ascii="Times New Roman" w:hAnsi="Times New Roman"/>
          <w:bCs/>
          <w:sz w:val="27"/>
          <w:szCs w:val="27"/>
          <w:lang w:val="uk-UA"/>
        </w:rPr>
        <w:t xml:space="preserve">/зп-24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w:t>
      </w:r>
      <w:r w:rsidR="00CC77E9" w:rsidRPr="00D930A6">
        <w:rPr>
          <w:rFonts w:ascii="Times New Roman" w:hAnsi="Times New Roman"/>
          <w:sz w:val="27"/>
          <w:szCs w:val="27"/>
          <w:shd w:val="clear" w:color="auto" w:fill="FFFFFF"/>
          <w:lang w:val="uk-UA"/>
        </w:rPr>
        <w:t xml:space="preserve">Попова О.Г. </w:t>
      </w:r>
      <w:r w:rsidRPr="00D930A6">
        <w:rPr>
          <w:rFonts w:ascii="Times New Roman" w:hAnsi="Times New Roman"/>
          <w:bCs/>
          <w:sz w:val="27"/>
          <w:szCs w:val="27"/>
          <w:lang w:val="uk-UA"/>
        </w:rPr>
        <w:t>допущено до другого етапу кваліфікаційного іспиту – тестування когнітивних здібностей.</w:t>
      </w:r>
    </w:p>
    <w:p w14:paraId="0EEFA2C3" w14:textId="5E8532B4" w:rsidR="0000709D" w:rsidRPr="00D930A6" w:rsidRDefault="0000709D" w:rsidP="00355F2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Рішенням Комісії від </w:t>
      </w:r>
      <w:r w:rsidR="00925463" w:rsidRPr="00D930A6">
        <w:rPr>
          <w:rFonts w:ascii="Times New Roman" w:hAnsi="Times New Roman"/>
          <w:bCs/>
          <w:sz w:val="27"/>
          <w:szCs w:val="27"/>
          <w:lang w:val="uk-UA"/>
        </w:rPr>
        <w:t>20</w:t>
      </w:r>
      <w:r w:rsidRPr="00D930A6">
        <w:rPr>
          <w:rFonts w:ascii="Times New Roman" w:hAnsi="Times New Roman"/>
          <w:bCs/>
          <w:sz w:val="27"/>
          <w:szCs w:val="27"/>
          <w:lang w:val="uk-UA"/>
        </w:rPr>
        <w:t xml:space="preserve"> січня 2025 року № </w:t>
      </w:r>
      <w:r w:rsidR="00925463" w:rsidRPr="00D930A6">
        <w:rPr>
          <w:rFonts w:ascii="Times New Roman" w:hAnsi="Times New Roman"/>
          <w:bCs/>
          <w:sz w:val="27"/>
          <w:szCs w:val="27"/>
          <w:lang w:val="uk-UA"/>
        </w:rPr>
        <w:t>16</w:t>
      </w:r>
      <w:r w:rsidRPr="00D930A6">
        <w:rPr>
          <w:rFonts w:ascii="Times New Roman" w:hAnsi="Times New Roman"/>
          <w:bCs/>
          <w:sz w:val="27"/>
          <w:szCs w:val="27"/>
          <w:lang w:val="uk-UA"/>
        </w:rPr>
        <w:t xml:space="preserve">/зп-25 затверджено кодовані та декодовані результати тестування когнітивних здібностей. </w:t>
      </w:r>
      <w:r w:rsidR="00CC77E9" w:rsidRPr="00D930A6">
        <w:rPr>
          <w:rFonts w:ascii="Times New Roman" w:hAnsi="Times New Roman"/>
          <w:sz w:val="27"/>
          <w:szCs w:val="27"/>
          <w:shd w:val="clear" w:color="auto" w:fill="FFFFFF"/>
          <w:lang w:val="uk-UA"/>
        </w:rPr>
        <w:t xml:space="preserve">Попова О.Г. </w:t>
      </w:r>
      <w:r w:rsidRPr="00D930A6">
        <w:rPr>
          <w:rFonts w:ascii="Times New Roman" w:hAnsi="Times New Roman"/>
          <w:bCs/>
          <w:sz w:val="27"/>
          <w:szCs w:val="27"/>
          <w:lang w:val="uk-UA"/>
        </w:rPr>
        <w:t xml:space="preserve">допущено </w:t>
      </w:r>
      <w:r w:rsidRPr="00D930A6">
        <w:rPr>
          <w:rFonts w:ascii="Times New Roman" w:hAnsi="Times New Roman"/>
          <w:bCs/>
          <w:sz w:val="27"/>
          <w:szCs w:val="27"/>
          <w:lang w:val="uk-UA"/>
        </w:rPr>
        <w:lastRenderedPageBreak/>
        <w:t>до третього етапу кваліфікаційного іспиту – виконання практичного завдання зі спеціалізації апеляційного загального суду (</w:t>
      </w:r>
      <w:r w:rsidR="00925463" w:rsidRPr="00D930A6">
        <w:rPr>
          <w:rFonts w:ascii="Times New Roman" w:hAnsi="Times New Roman"/>
          <w:bCs/>
          <w:sz w:val="27"/>
          <w:szCs w:val="27"/>
          <w:lang w:val="uk-UA"/>
        </w:rPr>
        <w:t>кримінальна</w:t>
      </w:r>
      <w:r w:rsidRPr="00D930A6">
        <w:rPr>
          <w:rFonts w:ascii="Times New Roman" w:hAnsi="Times New Roman"/>
          <w:bCs/>
          <w:sz w:val="27"/>
          <w:szCs w:val="27"/>
          <w:lang w:val="uk-UA"/>
        </w:rPr>
        <w:t xml:space="preserve"> спеціалізація).</w:t>
      </w:r>
    </w:p>
    <w:p w14:paraId="4057B326" w14:textId="74D9C75F" w:rsidR="0000709D" w:rsidRPr="00D930A6" w:rsidRDefault="0000709D" w:rsidP="00355F2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Рішенням Комісії від 17 квітня 2025 року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r w:rsidR="00CC77E9" w:rsidRPr="00D930A6">
        <w:rPr>
          <w:rFonts w:ascii="Times New Roman" w:hAnsi="Times New Roman"/>
          <w:sz w:val="27"/>
          <w:szCs w:val="27"/>
          <w:shd w:val="clear" w:color="auto" w:fill="FFFFFF"/>
          <w:lang w:val="uk-UA"/>
        </w:rPr>
        <w:t xml:space="preserve">Попова О.Г. </w:t>
      </w:r>
      <w:r w:rsidRPr="00D930A6">
        <w:rPr>
          <w:rFonts w:ascii="Times New Roman" w:hAnsi="Times New Roman"/>
          <w:bCs/>
          <w:sz w:val="27"/>
          <w:szCs w:val="27"/>
          <w:lang w:val="uk-UA"/>
        </w:rPr>
        <w:t>допущено до другого етапу кваліфікаційного оцінювання «Дослідження досьє та проведення співбесіди».</w:t>
      </w:r>
    </w:p>
    <w:p w14:paraId="61C283D1" w14:textId="59C60CDB" w:rsidR="00CC77E9" w:rsidRPr="00D930A6" w:rsidRDefault="00CC77E9" w:rsidP="00CC77E9">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Рішенням Комісії від 30 липня 2025 року № 143/зп-25 визначено, що другий етап «Дослідження досьє та проведення співбесіди» кваліфікаційного оцінювання кандидатів на посади суддів Харківського апеляційного суду проводить постійна колегія № 5 Вищої кваліфікаційної комісії суддів України.</w:t>
      </w:r>
    </w:p>
    <w:p w14:paraId="4ABC784E" w14:textId="0C552008" w:rsidR="004D148E" w:rsidRPr="00D930A6" w:rsidRDefault="0000709D" w:rsidP="004D148E">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Відповідно до цього ж рішення здійснено повторний автоматизований розподіл справ (документів) кандидатів </w:t>
      </w:r>
      <w:r w:rsidR="005674AA" w:rsidRPr="00D930A6">
        <w:rPr>
          <w:rFonts w:ascii="Times New Roman" w:hAnsi="Times New Roman"/>
          <w:bCs/>
          <w:sz w:val="27"/>
          <w:szCs w:val="27"/>
          <w:lang w:val="uk-UA"/>
        </w:rPr>
        <w:t>на посади суддів Харківського апеляційного суду між членами колегії № 5 Вищої кваліфікаційної комісії суддів України</w:t>
      </w:r>
      <w:r w:rsidRPr="00D930A6">
        <w:rPr>
          <w:rFonts w:ascii="Times New Roman" w:hAnsi="Times New Roman"/>
          <w:bCs/>
          <w:sz w:val="27"/>
          <w:szCs w:val="27"/>
          <w:lang w:val="uk-UA"/>
        </w:rPr>
        <w:t>.</w:t>
      </w:r>
    </w:p>
    <w:p w14:paraId="66ABD962" w14:textId="2D12B2A5" w:rsidR="000B3626" w:rsidRPr="00D930A6" w:rsidRDefault="004F4C59" w:rsidP="00355F2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Згідно з протоколом повторного розподілу між членами Комісії </w:t>
      </w:r>
      <w:r w:rsidR="00097BA3" w:rsidRPr="00D930A6">
        <w:rPr>
          <w:rFonts w:ascii="Times New Roman" w:hAnsi="Times New Roman"/>
          <w:bCs/>
          <w:sz w:val="27"/>
          <w:szCs w:val="27"/>
          <w:lang w:val="uk-UA"/>
        </w:rPr>
        <w:t xml:space="preserve"> </w:t>
      </w:r>
      <w:r w:rsidRPr="00D930A6">
        <w:rPr>
          <w:rFonts w:ascii="Times New Roman" w:hAnsi="Times New Roman"/>
          <w:bCs/>
          <w:sz w:val="27"/>
          <w:szCs w:val="27"/>
          <w:lang w:val="uk-UA"/>
        </w:rPr>
        <w:t xml:space="preserve">від </w:t>
      </w:r>
      <w:r w:rsidR="000B3626" w:rsidRPr="00D930A6">
        <w:rPr>
          <w:rFonts w:ascii="Times New Roman" w:hAnsi="Times New Roman"/>
          <w:bCs/>
          <w:sz w:val="27"/>
          <w:szCs w:val="27"/>
          <w:lang w:val="uk-UA"/>
        </w:rPr>
        <w:t>01</w:t>
      </w:r>
      <w:r w:rsidRPr="00D930A6">
        <w:rPr>
          <w:rFonts w:ascii="Times New Roman" w:hAnsi="Times New Roman"/>
          <w:bCs/>
          <w:sz w:val="27"/>
          <w:szCs w:val="27"/>
          <w:lang w:val="uk-UA"/>
        </w:rPr>
        <w:t xml:space="preserve"> </w:t>
      </w:r>
      <w:r w:rsidR="000B3626" w:rsidRPr="00D930A6">
        <w:rPr>
          <w:rFonts w:ascii="Times New Roman" w:hAnsi="Times New Roman"/>
          <w:bCs/>
          <w:sz w:val="27"/>
          <w:szCs w:val="27"/>
          <w:lang w:val="uk-UA"/>
        </w:rPr>
        <w:t>серпня</w:t>
      </w:r>
      <w:r w:rsidRPr="00D930A6">
        <w:rPr>
          <w:rFonts w:ascii="Times New Roman" w:hAnsi="Times New Roman"/>
          <w:bCs/>
          <w:sz w:val="27"/>
          <w:szCs w:val="27"/>
          <w:lang w:val="uk-UA"/>
        </w:rPr>
        <w:t xml:space="preserve"> 2025 року доповідачем у справі визначено члена Комісії </w:t>
      </w:r>
      <w:r w:rsidR="004D148E" w:rsidRPr="00D930A6">
        <w:rPr>
          <w:rFonts w:ascii="Times New Roman" w:hAnsi="Times New Roman"/>
          <w:bCs/>
          <w:sz w:val="27"/>
          <w:szCs w:val="27"/>
          <w:lang w:val="uk-UA"/>
        </w:rPr>
        <w:t>Луганського В.І.</w:t>
      </w:r>
    </w:p>
    <w:p w14:paraId="656251FD" w14:textId="721C1F07" w:rsidR="000B3626" w:rsidRPr="00D930A6" w:rsidRDefault="000B3626" w:rsidP="00355F2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Рішенням Комісії від 08 жовтня 2025 року № 186/зп-25 здійснено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w:t>
      </w:r>
    </w:p>
    <w:p w14:paraId="46AB2731" w14:textId="538A1813" w:rsidR="004D148E" w:rsidRPr="00D930A6" w:rsidRDefault="000B3626" w:rsidP="0087520F">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Згідно з протоколом повторного розподілу між членами Комісії</w:t>
      </w:r>
      <w:r w:rsidR="00097BA3" w:rsidRPr="00D930A6">
        <w:rPr>
          <w:rFonts w:ascii="Times New Roman" w:hAnsi="Times New Roman"/>
          <w:bCs/>
          <w:sz w:val="27"/>
          <w:szCs w:val="27"/>
          <w:lang w:val="uk-UA"/>
        </w:rPr>
        <w:t xml:space="preserve">  </w:t>
      </w:r>
      <w:r w:rsidRPr="00D930A6">
        <w:rPr>
          <w:rFonts w:ascii="Times New Roman" w:hAnsi="Times New Roman"/>
          <w:bCs/>
          <w:sz w:val="27"/>
          <w:szCs w:val="27"/>
          <w:lang w:val="uk-UA"/>
        </w:rPr>
        <w:t>від 08 жовтня 2025 року доповідачем у справі визначено члена Комісії Кушніра І.В.</w:t>
      </w:r>
    </w:p>
    <w:p w14:paraId="79BDB164" w14:textId="54B0E981" w:rsidR="004F4C59" w:rsidRPr="00D930A6" w:rsidRDefault="004F4C59" w:rsidP="00355F2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21FAD26E" w14:textId="052FE11B" w:rsidR="004F4C59" w:rsidRPr="00D930A6" w:rsidRDefault="004F4C59" w:rsidP="00355F2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Відповідно до частини п’ятої статті 75 Закону Вища кваліфікаційна комісія суддів України встановлює результати спеціальної перевірки на засіданнях колегій.</w:t>
      </w:r>
    </w:p>
    <w:p w14:paraId="18DB6955" w14:textId="19D5645E" w:rsidR="004F4C59" w:rsidRPr="00D930A6" w:rsidRDefault="004F4C59" w:rsidP="00355F2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За результатами спеціальної перевірки </w:t>
      </w:r>
      <w:r w:rsidR="0087520F" w:rsidRPr="00D930A6">
        <w:rPr>
          <w:rFonts w:ascii="Times New Roman" w:hAnsi="Times New Roman"/>
          <w:bCs/>
          <w:sz w:val="27"/>
          <w:szCs w:val="27"/>
          <w:lang w:val="uk-UA"/>
        </w:rPr>
        <w:t>Попова О.Г.</w:t>
      </w:r>
      <w:r w:rsidRPr="00D930A6">
        <w:rPr>
          <w:rFonts w:ascii="Times New Roman" w:hAnsi="Times New Roman"/>
          <w:bCs/>
          <w:sz w:val="27"/>
          <w:szCs w:val="27"/>
          <w:lang w:val="uk-UA"/>
        </w:rPr>
        <w:t xml:space="preserve"> уповноваженими працівниками секретаріату Комісії складено довідку від </w:t>
      </w:r>
      <w:r w:rsidR="0087520F" w:rsidRPr="00D930A6">
        <w:rPr>
          <w:rFonts w:ascii="Times New Roman" w:hAnsi="Times New Roman"/>
          <w:bCs/>
          <w:sz w:val="27"/>
          <w:szCs w:val="27"/>
          <w:lang w:val="uk-UA"/>
        </w:rPr>
        <w:t>2</w:t>
      </w:r>
      <w:r w:rsidR="006D5E15" w:rsidRPr="00D930A6">
        <w:rPr>
          <w:rFonts w:ascii="Times New Roman" w:hAnsi="Times New Roman"/>
          <w:bCs/>
          <w:sz w:val="27"/>
          <w:szCs w:val="27"/>
          <w:lang w:val="uk-UA"/>
        </w:rPr>
        <w:t>9</w:t>
      </w:r>
      <w:r w:rsidRPr="00D930A6">
        <w:rPr>
          <w:rFonts w:ascii="Times New Roman" w:hAnsi="Times New Roman"/>
          <w:bCs/>
          <w:sz w:val="27"/>
          <w:szCs w:val="27"/>
          <w:lang w:val="uk-UA"/>
        </w:rPr>
        <w:t xml:space="preserve"> </w:t>
      </w:r>
      <w:r w:rsidR="006D5E15" w:rsidRPr="00D930A6">
        <w:rPr>
          <w:rFonts w:ascii="Times New Roman" w:hAnsi="Times New Roman"/>
          <w:bCs/>
          <w:sz w:val="27"/>
          <w:szCs w:val="27"/>
          <w:lang w:val="uk-UA"/>
        </w:rPr>
        <w:t>вересня</w:t>
      </w:r>
      <w:r w:rsidRPr="00D930A6">
        <w:rPr>
          <w:rFonts w:ascii="Times New Roman" w:hAnsi="Times New Roman"/>
          <w:bCs/>
          <w:sz w:val="27"/>
          <w:szCs w:val="27"/>
          <w:lang w:val="uk-UA"/>
        </w:rPr>
        <w:t xml:space="preserve"> 2025 року            № 21.2-</w:t>
      </w:r>
      <w:r w:rsidR="0087520F" w:rsidRPr="00D930A6">
        <w:rPr>
          <w:rFonts w:ascii="Times New Roman" w:hAnsi="Times New Roman"/>
          <w:bCs/>
          <w:sz w:val="27"/>
          <w:szCs w:val="27"/>
          <w:lang w:val="uk-UA"/>
        </w:rPr>
        <w:t>652</w:t>
      </w:r>
      <w:r w:rsidRPr="00D930A6">
        <w:rPr>
          <w:rFonts w:ascii="Times New Roman" w:hAnsi="Times New Roman"/>
          <w:bCs/>
          <w:sz w:val="27"/>
          <w:szCs w:val="27"/>
          <w:lang w:val="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w:t>
      </w:r>
      <w:r w:rsidR="006D5E15" w:rsidRPr="00D930A6">
        <w:rPr>
          <w:rFonts w:ascii="Times New Roman" w:hAnsi="Times New Roman"/>
          <w:bCs/>
          <w:sz w:val="27"/>
          <w:szCs w:val="27"/>
          <w:lang w:val="uk-UA"/>
        </w:rPr>
        <w:t xml:space="preserve"> (м. Київ)</w:t>
      </w:r>
      <w:r w:rsidRPr="00D930A6">
        <w:rPr>
          <w:rFonts w:ascii="Times New Roman" w:hAnsi="Times New Roman"/>
          <w:bCs/>
          <w:sz w:val="27"/>
          <w:szCs w:val="27"/>
          <w:lang w:val="uk-UA"/>
        </w:rPr>
        <w:t>,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006D5E15" w:rsidRPr="00D930A6">
        <w:rPr>
          <w:rFonts w:ascii="Times New Roman" w:hAnsi="Times New Roman"/>
          <w:bCs/>
          <w:sz w:val="27"/>
          <w:szCs w:val="27"/>
          <w:lang w:val="uk-UA"/>
        </w:rPr>
        <w:t>, Харківського обласного територіального центру комплектування та соціальної підтримки</w:t>
      </w:r>
      <w:r w:rsidRPr="00D930A6">
        <w:rPr>
          <w:rFonts w:ascii="Times New Roman" w:hAnsi="Times New Roman"/>
          <w:bCs/>
          <w:sz w:val="27"/>
          <w:szCs w:val="27"/>
          <w:lang w:val="uk-UA"/>
        </w:rPr>
        <w:t>.</w:t>
      </w:r>
    </w:p>
    <w:p w14:paraId="7B9BC207" w14:textId="62515224" w:rsidR="004F4C59" w:rsidRPr="00D930A6" w:rsidRDefault="004F4C59" w:rsidP="00355F2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Із наданих на запит Комісії відповідей не отримано інформації, що перешкоджає </w:t>
      </w:r>
      <w:r w:rsidR="0087520F" w:rsidRPr="00D930A6">
        <w:rPr>
          <w:rFonts w:ascii="Times New Roman" w:hAnsi="Times New Roman"/>
          <w:bCs/>
          <w:sz w:val="27"/>
          <w:szCs w:val="27"/>
          <w:lang w:val="uk-UA"/>
        </w:rPr>
        <w:t>Попову О.Г.</w:t>
      </w:r>
      <w:r w:rsidRPr="00D930A6">
        <w:rPr>
          <w:rFonts w:ascii="Times New Roman" w:hAnsi="Times New Roman"/>
          <w:bCs/>
          <w:sz w:val="27"/>
          <w:szCs w:val="27"/>
          <w:lang w:val="uk-UA"/>
        </w:rPr>
        <w:t xml:space="preserve"> зайняттю посади, яка передбачає зайняття </w:t>
      </w:r>
      <w:r w:rsidRPr="00D930A6">
        <w:rPr>
          <w:rFonts w:ascii="Times New Roman" w:hAnsi="Times New Roman"/>
          <w:bCs/>
          <w:sz w:val="27"/>
          <w:szCs w:val="27"/>
          <w:lang w:val="uk-UA"/>
        </w:rPr>
        <w:lastRenderedPageBreak/>
        <w:t>відповідального або особливо відповідального становища, та посади з підвищеним корупційним ризиком.</w:t>
      </w:r>
    </w:p>
    <w:p w14:paraId="1205F549" w14:textId="60A6FFD3" w:rsidR="0000709D" w:rsidRPr="00D930A6" w:rsidRDefault="004F4C59" w:rsidP="00355F2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Комісією у складі колегії № 5 проведено </w:t>
      </w:r>
      <w:r w:rsidR="007F5507" w:rsidRPr="00D930A6">
        <w:rPr>
          <w:rFonts w:ascii="Times New Roman" w:hAnsi="Times New Roman"/>
          <w:bCs/>
          <w:sz w:val="27"/>
          <w:szCs w:val="27"/>
          <w:lang w:val="uk-UA"/>
        </w:rPr>
        <w:t>14</w:t>
      </w:r>
      <w:r w:rsidR="001F6EC2" w:rsidRPr="00D930A6">
        <w:rPr>
          <w:rFonts w:ascii="Times New Roman" w:hAnsi="Times New Roman"/>
          <w:bCs/>
          <w:sz w:val="27"/>
          <w:szCs w:val="27"/>
          <w:lang w:val="uk-UA"/>
        </w:rPr>
        <w:t xml:space="preserve"> </w:t>
      </w:r>
      <w:r w:rsidR="007F5507" w:rsidRPr="00D930A6">
        <w:rPr>
          <w:rFonts w:ascii="Times New Roman" w:hAnsi="Times New Roman"/>
          <w:bCs/>
          <w:sz w:val="27"/>
          <w:szCs w:val="27"/>
          <w:lang w:val="uk-UA"/>
        </w:rPr>
        <w:t>квітня</w:t>
      </w:r>
      <w:r w:rsidR="001F6EC2" w:rsidRPr="00D930A6">
        <w:rPr>
          <w:rFonts w:ascii="Times New Roman" w:hAnsi="Times New Roman"/>
          <w:bCs/>
          <w:sz w:val="27"/>
          <w:szCs w:val="27"/>
          <w:lang w:val="uk-UA"/>
        </w:rPr>
        <w:t xml:space="preserve"> 2026 року </w:t>
      </w:r>
      <w:r w:rsidRPr="00D930A6">
        <w:rPr>
          <w:rFonts w:ascii="Times New Roman" w:hAnsi="Times New Roman"/>
          <w:bCs/>
          <w:sz w:val="27"/>
          <w:szCs w:val="27"/>
          <w:lang w:val="uk-UA"/>
        </w:rPr>
        <w:t xml:space="preserve">співбесіду із кандидатом </w:t>
      </w:r>
      <w:r w:rsidR="007F5507" w:rsidRPr="00D930A6">
        <w:rPr>
          <w:rFonts w:ascii="Times New Roman" w:hAnsi="Times New Roman"/>
          <w:bCs/>
          <w:sz w:val="27"/>
          <w:szCs w:val="27"/>
          <w:lang w:val="uk-UA"/>
        </w:rPr>
        <w:t>Поповим О.Г.</w:t>
      </w:r>
      <w:r w:rsidRPr="00D930A6">
        <w:rPr>
          <w:rFonts w:ascii="Times New Roman" w:hAnsi="Times New Roman"/>
          <w:bCs/>
          <w:sz w:val="27"/>
          <w:szCs w:val="27"/>
          <w:lang w:val="uk-UA"/>
        </w:rPr>
        <w:t>, досліджено матеріали досьє, зокрема рішення Громадської ради доброчесності про надання Вищій кваліфікаційній комісії суддів України інформації</w:t>
      </w:r>
      <w:r w:rsidR="00B639C8" w:rsidRPr="00D930A6">
        <w:rPr>
          <w:rFonts w:ascii="Times New Roman" w:hAnsi="Times New Roman"/>
          <w:bCs/>
          <w:sz w:val="27"/>
          <w:szCs w:val="27"/>
          <w:lang w:val="uk-UA"/>
        </w:rPr>
        <w:t xml:space="preserve"> (далі – ГРД)</w:t>
      </w:r>
      <w:r w:rsidRPr="00D930A6">
        <w:rPr>
          <w:rFonts w:ascii="Times New Roman" w:hAnsi="Times New Roman"/>
          <w:bCs/>
          <w:sz w:val="27"/>
          <w:szCs w:val="27"/>
          <w:lang w:val="uk-UA"/>
        </w:rPr>
        <w:t>,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14:paraId="0C8AAE8B" w14:textId="1C14ED85" w:rsidR="00565F40" w:rsidRPr="00D930A6" w:rsidRDefault="003D62BD" w:rsidP="00822AC2">
      <w:pPr>
        <w:tabs>
          <w:tab w:val="left" w:pos="7740"/>
        </w:tabs>
        <w:spacing w:after="0" w:line="240" w:lineRule="auto"/>
        <w:ind w:firstLine="567"/>
        <w:jc w:val="both"/>
        <w:rPr>
          <w:rFonts w:ascii="Times New Roman" w:hAnsi="Times New Roman"/>
          <w:b/>
          <w:sz w:val="27"/>
          <w:szCs w:val="27"/>
          <w:lang w:val="uk-UA"/>
        </w:rPr>
      </w:pPr>
      <w:r w:rsidRPr="00D930A6">
        <w:rPr>
          <w:rFonts w:ascii="Times New Roman" w:hAnsi="Times New Roman"/>
          <w:b/>
          <w:sz w:val="27"/>
          <w:szCs w:val="27"/>
          <w:lang w:val="uk-UA"/>
        </w:rPr>
        <w:t>Джерела права та їх застосування.</w:t>
      </w:r>
    </w:p>
    <w:p w14:paraId="2AD811D6" w14:textId="16770B3E" w:rsidR="004C7E35" w:rsidRPr="00D930A6" w:rsidRDefault="004C7E35"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78D72859" w14:textId="6FF707DC" w:rsidR="004C7E35" w:rsidRPr="00D930A6" w:rsidRDefault="004C7E35"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Частиною першою статті 69 Закону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6A130BCC" w14:textId="72F587EB" w:rsidR="004C7E35" w:rsidRPr="00D930A6" w:rsidRDefault="004C7E35"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BA0698" w14:textId="506C2C18" w:rsidR="004C7E35" w:rsidRPr="00D930A6" w:rsidRDefault="004C7E35"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1) має стаж роботи на посаді судді не менше п’яти років;</w:t>
      </w:r>
    </w:p>
    <w:p w14:paraId="4E3A00F2" w14:textId="60E479F2" w:rsidR="004C7E35" w:rsidRPr="00D930A6" w:rsidRDefault="004C7E35"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2) має науковий ступінь у сфері права та стаж наукової роботи у сфері права щонайменше сім років;</w:t>
      </w:r>
    </w:p>
    <w:p w14:paraId="05A2523A" w14:textId="382721F7" w:rsidR="004C7E35" w:rsidRPr="00D930A6" w:rsidRDefault="004C7E35"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0F34689D" w14:textId="504ECD88" w:rsidR="004C7E35" w:rsidRPr="00D930A6" w:rsidRDefault="004C7E35"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14:paraId="1109CACF" w14:textId="7A2FBB36" w:rsidR="004C7E35" w:rsidRPr="00D930A6" w:rsidRDefault="004C7E35"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 на основі рейтингу кандидатів за результатами кваліфікаційного оцінювання та з урахуванням особливостей, передбачених статтею 79-3 Закону.</w:t>
      </w:r>
    </w:p>
    <w:p w14:paraId="47DC9403" w14:textId="142DFA89" w:rsidR="004C7E35" w:rsidRPr="00D930A6" w:rsidRDefault="004C7E35"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191D7382" w14:textId="5FB8C797" w:rsidR="004C7E35" w:rsidRPr="00D930A6" w:rsidRDefault="004C7E35"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Частинами першою та другою статті 83 Закону встановлено, що кваліфікаційне оцінювання проводиться Комісією з метою визначення здатності кандидата на </w:t>
      </w:r>
      <w:r w:rsidRPr="00D930A6">
        <w:rPr>
          <w:rFonts w:ascii="Times New Roman" w:hAnsi="Times New Roman"/>
          <w:bCs/>
          <w:sz w:val="27"/>
          <w:szCs w:val="27"/>
          <w:lang w:val="uk-UA"/>
        </w:rPr>
        <w:lastRenderedPageBreak/>
        <w:t>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w:t>
      </w:r>
    </w:p>
    <w:p w14:paraId="00598491" w14:textId="3495FB8F" w:rsidR="004C7E35" w:rsidRPr="00D930A6" w:rsidRDefault="004C7E35"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6A40D3E0" w14:textId="78E07656" w:rsidR="004C7E35" w:rsidRPr="00D930A6" w:rsidRDefault="004C7E35"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186E2273" w14:textId="5628B5D4" w:rsidR="004C7E35" w:rsidRPr="00D930A6" w:rsidRDefault="004C7E35"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Відповідно до частини першої статті 85 Закону та пункту 1.6 розділу 1 Положення кваліфікаційне оцінювання включає такі етапи: складання кваліфікаційного іспиту, дослідження досьє та проведення співбесіди.</w:t>
      </w:r>
    </w:p>
    <w:p w14:paraId="41F4B4EF" w14:textId="24461F37" w:rsidR="004C7E35" w:rsidRPr="00D930A6" w:rsidRDefault="004C7E35"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Пунктами 5.6, 5.8 розділу 5 Положення визначено вагу критеріїв та показників під час кваліфікаційного оцінювання, а саме: професійна компетентність (за показниками, отриманими під час кваліфікаційного іспиту) – 400 балів (з яких: рівень когнітивних здібностей – 60 балів; рівень знань з історії української державності – 40 балів; рівень загальних знань у сфері права –</w:t>
      </w:r>
      <w:r w:rsidR="000D5A88" w:rsidRPr="00D930A6">
        <w:rPr>
          <w:rFonts w:ascii="Times New Roman" w:hAnsi="Times New Roman"/>
          <w:bCs/>
          <w:sz w:val="27"/>
          <w:szCs w:val="27"/>
          <w:lang w:val="uk-UA"/>
        </w:rPr>
        <w:t xml:space="preserve"> </w:t>
      </w:r>
      <w:r w:rsidRPr="00D930A6">
        <w:rPr>
          <w:rFonts w:ascii="Times New Roman" w:hAnsi="Times New Roman"/>
          <w:bCs/>
          <w:sz w:val="27"/>
          <w:szCs w:val="27"/>
          <w:lang w:val="uk-UA"/>
        </w:rPr>
        <w:t xml:space="preserve">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w:t>
      </w:r>
      <w:r w:rsidR="00871646">
        <w:rPr>
          <w:rFonts w:ascii="Times New Roman" w:hAnsi="Times New Roman"/>
          <w:bCs/>
          <w:sz w:val="27"/>
          <w:szCs w:val="27"/>
          <w:lang w:val="uk-UA"/>
        </w:rPr>
        <w:t xml:space="preserve">             </w:t>
      </w:r>
      <w:r w:rsidRPr="00D930A6">
        <w:rPr>
          <w:rFonts w:ascii="Times New Roman" w:hAnsi="Times New Roman"/>
          <w:bCs/>
          <w:sz w:val="27"/>
          <w:szCs w:val="27"/>
          <w:lang w:val="uk-UA"/>
        </w:rPr>
        <w:t xml:space="preserve">150 балів. Особиста компетентність – 50 балів (рішучість та відповідальність – </w:t>
      </w:r>
      <w:r w:rsidR="00871646">
        <w:rPr>
          <w:rFonts w:ascii="Times New Roman" w:hAnsi="Times New Roman"/>
          <w:bCs/>
          <w:sz w:val="27"/>
          <w:szCs w:val="27"/>
          <w:lang w:val="uk-UA"/>
        </w:rPr>
        <w:t xml:space="preserve">         </w:t>
      </w:r>
      <w:r w:rsidRPr="00D930A6">
        <w:rPr>
          <w:rFonts w:ascii="Times New Roman" w:hAnsi="Times New Roman"/>
          <w:bCs/>
          <w:sz w:val="27"/>
          <w:szCs w:val="27"/>
          <w:lang w:val="uk-UA"/>
        </w:rPr>
        <w:t>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 Критерії доброчесності та професійної етики – 300 балів.</w:t>
      </w:r>
    </w:p>
    <w:p w14:paraId="69E8BB9D" w14:textId="741F0ECE" w:rsidR="00BA536C" w:rsidRPr="00D930A6" w:rsidRDefault="004C7E35"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 (пункт 5.7 розділу 5 Положення).</w:t>
      </w:r>
    </w:p>
    <w:p w14:paraId="6687ED9E" w14:textId="70DB2B40" w:rsidR="00FB4BC1" w:rsidRPr="00D930A6" w:rsidRDefault="00FB4BC1" w:rsidP="00335360">
      <w:pPr>
        <w:tabs>
          <w:tab w:val="left" w:pos="7740"/>
        </w:tabs>
        <w:spacing w:after="0" w:line="240" w:lineRule="auto"/>
        <w:ind w:firstLine="567"/>
        <w:jc w:val="both"/>
        <w:rPr>
          <w:rFonts w:ascii="Times New Roman" w:hAnsi="Times New Roman"/>
          <w:b/>
          <w:sz w:val="27"/>
          <w:szCs w:val="27"/>
          <w:lang w:val="uk-UA"/>
        </w:rPr>
      </w:pPr>
      <w:r w:rsidRPr="00D930A6">
        <w:rPr>
          <w:rFonts w:ascii="Times New Roman" w:hAnsi="Times New Roman"/>
          <w:b/>
          <w:sz w:val="27"/>
          <w:szCs w:val="27"/>
          <w:lang w:val="uk-UA"/>
        </w:rPr>
        <w:lastRenderedPageBreak/>
        <w:t>Результати оцінювання відповідності кандидата за критерієм професійної компетентності.</w:t>
      </w:r>
    </w:p>
    <w:p w14:paraId="7EC85F5B" w14:textId="40AC1509" w:rsidR="00565F40" w:rsidRPr="00D930A6" w:rsidRDefault="00757713"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Відповідно до пункту 2.1 розділу 2 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24AFC92C" w14:textId="610AFB30" w:rsidR="00757713" w:rsidRPr="00D930A6" w:rsidRDefault="00757713"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Пунктом 2.2 розділу 2 Положення визначено, що кваліфікаційне оцінювання за критерієм професійної компетентності проводиться з урахуванням принципів інстанційності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14:paraId="7D5359BE" w14:textId="440D903A" w:rsidR="00757713" w:rsidRPr="00D930A6" w:rsidRDefault="00757713"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Рішенням Комісії від 11 вересня 2024 року № 270/зп-24 призначено кваліфікаційний іспит під час кваліфікаційного оцінювання в межах конкурсу на зайняття вакантних посад суддів в апеляційних судах та визначено таку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3A4FBEA" w14:textId="7FE5BCE0" w:rsidR="00565F40" w:rsidRPr="00D930A6" w:rsidRDefault="00757713" w:rsidP="0033536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За результатами першого етапу кваліфікаційного іспиту – тестування загальних знань у сфері права та знань зі спеціалізації апеляційного загального суду (</w:t>
      </w:r>
      <w:r w:rsidR="00543ECB" w:rsidRPr="00D930A6">
        <w:rPr>
          <w:rFonts w:ascii="Times New Roman" w:hAnsi="Times New Roman"/>
          <w:bCs/>
          <w:sz w:val="27"/>
          <w:szCs w:val="27"/>
          <w:lang w:val="uk-UA"/>
        </w:rPr>
        <w:t>кримінальна</w:t>
      </w:r>
      <w:r w:rsidRPr="00D930A6">
        <w:rPr>
          <w:rFonts w:ascii="Times New Roman" w:hAnsi="Times New Roman"/>
          <w:bCs/>
          <w:sz w:val="27"/>
          <w:szCs w:val="27"/>
          <w:lang w:val="uk-UA"/>
        </w:rPr>
        <w:t xml:space="preserve"> спеціалізація), </w:t>
      </w:r>
      <w:r w:rsidR="00473DA9" w:rsidRPr="00D930A6">
        <w:rPr>
          <w:rFonts w:ascii="Times New Roman" w:hAnsi="Times New Roman"/>
          <w:bCs/>
          <w:sz w:val="27"/>
          <w:szCs w:val="27"/>
          <w:lang w:val="uk-UA"/>
        </w:rPr>
        <w:t>Попов О.Г</w:t>
      </w:r>
      <w:r w:rsidR="00543ECB" w:rsidRPr="00D930A6">
        <w:rPr>
          <w:rFonts w:ascii="Times New Roman" w:hAnsi="Times New Roman"/>
          <w:bCs/>
          <w:sz w:val="27"/>
          <w:szCs w:val="27"/>
          <w:lang w:val="uk-UA"/>
        </w:rPr>
        <w:t>.</w:t>
      </w:r>
      <w:r w:rsidRPr="00D930A6">
        <w:rPr>
          <w:rFonts w:ascii="Times New Roman" w:hAnsi="Times New Roman"/>
          <w:bCs/>
          <w:sz w:val="27"/>
          <w:szCs w:val="27"/>
          <w:lang w:val="uk-UA"/>
        </w:rPr>
        <w:t xml:space="preserve"> набра</w:t>
      </w:r>
      <w:r w:rsidR="00543ECB" w:rsidRPr="00D930A6">
        <w:rPr>
          <w:rFonts w:ascii="Times New Roman" w:hAnsi="Times New Roman"/>
          <w:bCs/>
          <w:sz w:val="27"/>
          <w:szCs w:val="27"/>
          <w:lang w:val="uk-UA"/>
        </w:rPr>
        <w:t>в</w:t>
      </w:r>
      <w:r w:rsidRPr="00D930A6">
        <w:rPr>
          <w:rFonts w:ascii="Times New Roman" w:hAnsi="Times New Roman"/>
          <w:bCs/>
          <w:sz w:val="27"/>
          <w:szCs w:val="27"/>
          <w:lang w:val="uk-UA"/>
        </w:rPr>
        <w:t xml:space="preserve"> 1</w:t>
      </w:r>
      <w:r w:rsidR="00473DA9" w:rsidRPr="00D930A6">
        <w:rPr>
          <w:rFonts w:ascii="Times New Roman" w:hAnsi="Times New Roman"/>
          <w:bCs/>
          <w:sz w:val="27"/>
          <w:szCs w:val="27"/>
          <w:lang w:val="uk-UA"/>
        </w:rPr>
        <w:t>29</w:t>
      </w:r>
      <w:r w:rsidRPr="00D930A6">
        <w:rPr>
          <w:rFonts w:ascii="Times New Roman" w:hAnsi="Times New Roman"/>
          <w:bCs/>
          <w:sz w:val="27"/>
          <w:szCs w:val="27"/>
          <w:lang w:val="uk-UA"/>
        </w:rPr>
        <w:t xml:space="preserve"> бал</w:t>
      </w:r>
      <w:r w:rsidR="00473DA9" w:rsidRPr="00D930A6">
        <w:rPr>
          <w:rFonts w:ascii="Times New Roman" w:hAnsi="Times New Roman"/>
          <w:bCs/>
          <w:sz w:val="27"/>
          <w:szCs w:val="27"/>
          <w:lang w:val="uk-UA"/>
        </w:rPr>
        <w:t>ів</w:t>
      </w:r>
      <w:r w:rsidRPr="00D930A6">
        <w:rPr>
          <w:rFonts w:ascii="Times New Roman" w:hAnsi="Times New Roman"/>
          <w:bCs/>
          <w:sz w:val="27"/>
          <w:szCs w:val="27"/>
          <w:lang w:val="uk-UA"/>
        </w:rPr>
        <w:t>.</w:t>
      </w:r>
    </w:p>
    <w:p w14:paraId="48C47903" w14:textId="07436803" w:rsidR="00565F40" w:rsidRPr="00D930A6" w:rsidRDefault="00757713" w:rsidP="00A0564A">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За результатами другого етапу кваліфікаційного іспиту – тестування когнітивних здібностей, </w:t>
      </w:r>
      <w:r w:rsidR="00473DA9" w:rsidRPr="00D930A6">
        <w:rPr>
          <w:rFonts w:ascii="Times New Roman" w:hAnsi="Times New Roman"/>
          <w:bCs/>
          <w:sz w:val="27"/>
          <w:szCs w:val="27"/>
          <w:lang w:val="uk-UA"/>
        </w:rPr>
        <w:t xml:space="preserve">Попов О.Г. </w:t>
      </w:r>
      <w:r w:rsidR="00543ECB" w:rsidRPr="00D930A6">
        <w:rPr>
          <w:rFonts w:ascii="Times New Roman" w:hAnsi="Times New Roman"/>
          <w:bCs/>
          <w:sz w:val="27"/>
          <w:szCs w:val="27"/>
          <w:lang w:val="uk-UA"/>
        </w:rPr>
        <w:t>набрав</w:t>
      </w:r>
      <w:r w:rsidRPr="00D930A6">
        <w:rPr>
          <w:rFonts w:ascii="Times New Roman" w:hAnsi="Times New Roman"/>
          <w:bCs/>
          <w:sz w:val="27"/>
          <w:szCs w:val="27"/>
          <w:lang w:val="uk-UA"/>
        </w:rPr>
        <w:t xml:space="preserve"> </w:t>
      </w:r>
      <w:r w:rsidR="00473DA9" w:rsidRPr="00D930A6">
        <w:rPr>
          <w:rFonts w:ascii="Times New Roman" w:hAnsi="Times New Roman"/>
          <w:bCs/>
          <w:sz w:val="27"/>
          <w:szCs w:val="27"/>
          <w:lang w:val="uk-UA"/>
        </w:rPr>
        <w:t>50</w:t>
      </w:r>
      <w:r w:rsidRPr="00D930A6">
        <w:rPr>
          <w:rFonts w:ascii="Times New Roman" w:hAnsi="Times New Roman"/>
          <w:bCs/>
          <w:sz w:val="27"/>
          <w:szCs w:val="27"/>
          <w:lang w:val="uk-UA"/>
        </w:rPr>
        <w:t>,</w:t>
      </w:r>
      <w:r w:rsidR="00473DA9" w:rsidRPr="00D930A6">
        <w:rPr>
          <w:rFonts w:ascii="Times New Roman" w:hAnsi="Times New Roman"/>
          <w:bCs/>
          <w:sz w:val="27"/>
          <w:szCs w:val="27"/>
          <w:lang w:val="uk-UA"/>
        </w:rPr>
        <w:t>9</w:t>
      </w:r>
      <w:r w:rsidRPr="00D930A6">
        <w:rPr>
          <w:rFonts w:ascii="Times New Roman" w:hAnsi="Times New Roman"/>
          <w:bCs/>
          <w:sz w:val="27"/>
          <w:szCs w:val="27"/>
          <w:lang w:val="uk-UA"/>
        </w:rPr>
        <w:t xml:space="preserve"> бал</w:t>
      </w:r>
      <w:r w:rsidR="0059542F" w:rsidRPr="00D930A6">
        <w:rPr>
          <w:rFonts w:ascii="Times New Roman" w:hAnsi="Times New Roman"/>
          <w:bCs/>
          <w:sz w:val="27"/>
          <w:szCs w:val="27"/>
          <w:lang w:val="uk-UA"/>
        </w:rPr>
        <w:t>а</w:t>
      </w:r>
      <w:r w:rsidRPr="00D930A6">
        <w:rPr>
          <w:rFonts w:ascii="Times New Roman" w:hAnsi="Times New Roman"/>
          <w:bCs/>
          <w:sz w:val="27"/>
          <w:szCs w:val="27"/>
          <w:lang w:val="uk-UA"/>
        </w:rPr>
        <w:t>.</w:t>
      </w:r>
    </w:p>
    <w:p w14:paraId="78EB2080" w14:textId="7AD7FDB5" w:rsidR="00757713" w:rsidRPr="00D930A6" w:rsidRDefault="00757713" w:rsidP="00A0564A">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За результатами виконання практичного завдання з </w:t>
      </w:r>
      <w:r w:rsidR="00543ECB" w:rsidRPr="00D930A6">
        <w:rPr>
          <w:rFonts w:ascii="Times New Roman" w:hAnsi="Times New Roman"/>
          <w:bCs/>
          <w:sz w:val="27"/>
          <w:szCs w:val="27"/>
          <w:lang w:val="uk-UA"/>
        </w:rPr>
        <w:t>кримінальної</w:t>
      </w:r>
      <w:r w:rsidRPr="00D930A6">
        <w:rPr>
          <w:rFonts w:ascii="Times New Roman" w:hAnsi="Times New Roman"/>
          <w:bCs/>
          <w:sz w:val="27"/>
          <w:szCs w:val="27"/>
          <w:lang w:val="uk-UA"/>
        </w:rPr>
        <w:t xml:space="preserve"> спеціалізації суду </w:t>
      </w:r>
      <w:r w:rsidR="00473DA9" w:rsidRPr="00D930A6">
        <w:rPr>
          <w:rFonts w:ascii="Times New Roman" w:hAnsi="Times New Roman"/>
          <w:bCs/>
          <w:sz w:val="27"/>
          <w:szCs w:val="27"/>
          <w:lang w:val="uk-UA"/>
        </w:rPr>
        <w:t>Попов О.Г.</w:t>
      </w:r>
      <w:r w:rsidR="00543ECB" w:rsidRPr="00D930A6">
        <w:rPr>
          <w:rFonts w:ascii="Times New Roman" w:hAnsi="Times New Roman"/>
          <w:bCs/>
          <w:sz w:val="27"/>
          <w:szCs w:val="27"/>
          <w:lang w:val="uk-UA"/>
        </w:rPr>
        <w:t xml:space="preserve"> набрав 13</w:t>
      </w:r>
      <w:r w:rsidR="00473DA9" w:rsidRPr="00D930A6">
        <w:rPr>
          <w:rFonts w:ascii="Times New Roman" w:hAnsi="Times New Roman"/>
          <w:bCs/>
          <w:sz w:val="27"/>
          <w:szCs w:val="27"/>
          <w:lang w:val="uk-UA"/>
        </w:rPr>
        <w:t>3,5</w:t>
      </w:r>
      <w:r w:rsidRPr="00D930A6">
        <w:rPr>
          <w:rFonts w:ascii="Times New Roman" w:hAnsi="Times New Roman"/>
          <w:bCs/>
          <w:sz w:val="27"/>
          <w:szCs w:val="27"/>
          <w:lang w:val="uk-UA"/>
        </w:rPr>
        <w:t xml:space="preserve"> бал</w:t>
      </w:r>
      <w:r w:rsidR="00473DA9" w:rsidRPr="00D930A6">
        <w:rPr>
          <w:rFonts w:ascii="Times New Roman" w:hAnsi="Times New Roman"/>
          <w:bCs/>
          <w:sz w:val="27"/>
          <w:szCs w:val="27"/>
          <w:lang w:val="uk-UA"/>
        </w:rPr>
        <w:t>а</w:t>
      </w:r>
      <w:r w:rsidRPr="00D930A6">
        <w:rPr>
          <w:rFonts w:ascii="Times New Roman" w:hAnsi="Times New Roman"/>
          <w:bCs/>
          <w:sz w:val="27"/>
          <w:szCs w:val="27"/>
          <w:lang w:val="uk-UA"/>
        </w:rPr>
        <w:t>.</w:t>
      </w:r>
    </w:p>
    <w:p w14:paraId="309E7425" w14:textId="024077BD" w:rsidR="00757713" w:rsidRPr="00D930A6" w:rsidRDefault="00757713" w:rsidP="00A0564A">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Водночас пунктами 8.1, 8.2 розділу 8 «Перехідні положення» Положення про порядок складання кваліфікаційного іспиту та методику оцінювання кандидатів, затвердженого рішенням Комісії від 19 червня 2024 року</w:t>
      </w:r>
      <w:r w:rsidR="00097BA3" w:rsidRPr="00D930A6">
        <w:rPr>
          <w:rFonts w:ascii="Times New Roman" w:hAnsi="Times New Roman"/>
          <w:bCs/>
          <w:sz w:val="27"/>
          <w:szCs w:val="27"/>
          <w:lang w:val="uk-UA"/>
        </w:rPr>
        <w:t xml:space="preserve"> </w:t>
      </w:r>
      <w:r w:rsidRPr="00D930A6">
        <w:rPr>
          <w:rFonts w:ascii="Times New Roman" w:hAnsi="Times New Roman"/>
          <w:bCs/>
          <w:sz w:val="27"/>
          <w:szCs w:val="27"/>
          <w:lang w:val="uk-UA"/>
        </w:rPr>
        <w:t>№ 185/зп-24 (зі змінами), визначено, що положення щодо анонімного тестування з історії української державності, передбачені цим положенням, вводяться в дію з 30 грудня 2024 року, якщо інший строк не встановлено законом, та поширюються на іспити, призначені після цієї дати.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5F79EE49" w14:textId="1A0DED22" w:rsidR="00757713" w:rsidRPr="00D930A6" w:rsidRDefault="00757713" w:rsidP="00A0564A">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Ураховуючи, що кандидат </w:t>
      </w:r>
      <w:r w:rsidR="00473DA9" w:rsidRPr="00D930A6">
        <w:rPr>
          <w:rFonts w:ascii="Times New Roman" w:hAnsi="Times New Roman"/>
          <w:bCs/>
          <w:sz w:val="27"/>
          <w:szCs w:val="27"/>
          <w:lang w:val="uk-UA"/>
        </w:rPr>
        <w:t xml:space="preserve">Попов О.Г. </w:t>
      </w:r>
      <w:r w:rsidRPr="00D930A6">
        <w:rPr>
          <w:rFonts w:ascii="Times New Roman" w:hAnsi="Times New Roman"/>
          <w:bCs/>
          <w:sz w:val="27"/>
          <w:szCs w:val="27"/>
          <w:lang w:val="uk-UA"/>
        </w:rPr>
        <w:t>не склада</w:t>
      </w:r>
      <w:r w:rsidR="00111338" w:rsidRPr="00D930A6">
        <w:rPr>
          <w:rFonts w:ascii="Times New Roman" w:hAnsi="Times New Roman"/>
          <w:bCs/>
          <w:sz w:val="27"/>
          <w:szCs w:val="27"/>
          <w:lang w:val="uk-UA"/>
        </w:rPr>
        <w:t>в</w:t>
      </w:r>
      <w:r w:rsidRPr="00D930A6">
        <w:rPr>
          <w:rFonts w:ascii="Times New Roman" w:hAnsi="Times New Roman"/>
          <w:bCs/>
          <w:sz w:val="27"/>
          <w:szCs w:val="27"/>
          <w:lang w:val="uk-UA"/>
        </w:rPr>
        <w:t xml:space="preserve"> іспиту на знання історії української державності, н</w:t>
      </w:r>
      <w:r w:rsidR="00111338" w:rsidRPr="00D930A6">
        <w:rPr>
          <w:rFonts w:ascii="Times New Roman" w:hAnsi="Times New Roman"/>
          <w:bCs/>
          <w:sz w:val="27"/>
          <w:szCs w:val="27"/>
          <w:lang w:val="uk-UA"/>
        </w:rPr>
        <w:t>им</w:t>
      </w:r>
      <w:r w:rsidRPr="00D930A6">
        <w:rPr>
          <w:rFonts w:ascii="Times New Roman" w:hAnsi="Times New Roman"/>
          <w:bCs/>
          <w:sz w:val="27"/>
          <w:szCs w:val="27"/>
          <w:lang w:val="uk-UA"/>
        </w:rPr>
        <w:t xml:space="preserve"> успішно складено інші тестування та виконано відповідні практичні завдання, Комісія до загального результату іспиту додає </w:t>
      </w:r>
      <w:r w:rsidR="0059542F" w:rsidRPr="00D930A6">
        <w:rPr>
          <w:rFonts w:ascii="Times New Roman" w:hAnsi="Times New Roman"/>
          <w:bCs/>
          <w:sz w:val="27"/>
          <w:szCs w:val="27"/>
          <w:lang w:val="uk-UA"/>
        </w:rPr>
        <w:t xml:space="preserve">           </w:t>
      </w:r>
      <w:r w:rsidRPr="00D930A6">
        <w:rPr>
          <w:rFonts w:ascii="Times New Roman" w:hAnsi="Times New Roman"/>
          <w:bCs/>
          <w:sz w:val="27"/>
          <w:szCs w:val="27"/>
          <w:lang w:val="uk-UA"/>
        </w:rPr>
        <w:t>40 балів.</w:t>
      </w:r>
    </w:p>
    <w:p w14:paraId="0AB2B8E4" w14:textId="20423A50" w:rsidR="008A300C" w:rsidRPr="00D930A6" w:rsidRDefault="008A300C" w:rsidP="00A0564A">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w:t>
      </w:r>
      <w:r w:rsidRPr="00D930A6">
        <w:rPr>
          <w:rFonts w:ascii="Times New Roman" w:hAnsi="Times New Roman"/>
          <w:bCs/>
          <w:sz w:val="27"/>
          <w:szCs w:val="27"/>
          <w:lang w:val="uk-UA"/>
        </w:rPr>
        <w:lastRenderedPageBreak/>
        <w:t>здібностей, у разі набрання встановленого Комісією середнього допустимого та більшого бала тестування.</w:t>
      </w:r>
    </w:p>
    <w:p w14:paraId="27C3DD70" w14:textId="66337BA2" w:rsidR="008A300C" w:rsidRPr="00D930A6" w:rsidRDefault="008A300C" w:rsidP="00A0564A">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Отже, загальний результат складеного </w:t>
      </w:r>
      <w:r w:rsidR="00473DA9" w:rsidRPr="00D930A6">
        <w:rPr>
          <w:rFonts w:ascii="Times New Roman" w:hAnsi="Times New Roman"/>
          <w:bCs/>
          <w:sz w:val="27"/>
          <w:szCs w:val="27"/>
          <w:lang w:val="uk-UA"/>
        </w:rPr>
        <w:t xml:space="preserve">Поповим О.Г. </w:t>
      </w:r>
      <w:r w:rsidRPr="00D930A6">
        <w:rPr>
          <w:rFonts w:ascii="Times New Roman" w:hAnsi="Times New Roman"/>
          <w:bCs/>
          <w:sz w:val="27"/>
          <w:szCs w:val="27"/>
          <w:lang w:val="uk-UA"/>
        </w:rPr>
        <w:t xml:space="preserve">кваліфікаційного іспиту становить </w:t>
      </w:r>
      <w:r w:rsidR="00EB3F57" w:rsidRPr="00D930A6">
        <w:rPr>
          <w:rFonts w:ascii="Times New Roman" w:hAnsi="Times New Roman"/>
          <w:bCs/>
          <w:sz w:val="27"/>
          <w:szCs w:val="27"/>
          <w:lang w:val="uk-UA"/>
        </w:rPr>
        <w:t>3</w:t>
      </w:r>
      <w:r w:rsidR="00473DA9" w:rsidRPr="00D930A6">
        <w:rPr>
          <w:rFonts w:ascii="Times New Roman" w:hAnsi="Times New Roman"/>
          <w:bCs/>
          <w:sz w:val="27"/>
          <w:szCs w:val="27"/>
          <w:lang w:val="uk-UA"/>
        </w:rPr>
        <w:t>53</w:t>
      </w:r>
      <w:r w:rsidR="00EB3F57" w:rsidRPr="00D930A6">
        <w:rPr>
          <w:rFonts w:ascii="Times New Roman" w:hAnsi="Times New Roman"/>
          <w:bCs/>
          <w:sz w:val="27"/>
          <w:szCs w:val="27"/>
          <w:lang w:val="uk-UA"/>
        </w:rPr>
        <w:t>,</w:t>
      </w:r>
      <w:r w:rsidR="00473DA9" w:rsidRPr="00D930A6">
        <w:rPr>
          <w:rFonts w:ascii="Times New Roman" w:hAnsi="Times New Roman"/>
          <w:bCs/>
          <w:sz w:val="27"/>
          <w:szCs w:val="27"/>
          <w:lang w:val="uk-UA"/>
        </w:rPr>
        <w:t>4</w:t>
      </w:r>
      <w:r w:rsidRPr="00D930A6">
        <w:rPr>
          <w:rFonts w:ascii="Times New Roman" w:hAnsi="Times New Roman"/>
          <w:bCs/>
          <w:sz w:val="27"/>
          <w:szCs w:val="27"/>
          <w:lang w:val="uk-UA"/>
        </w:rPr>
        <w:t xml:space="preserve"> бал</w:t>
      </w:r>
      <w:r w:rsidR="0059542F" w:rsidRPr="00D930A6">
        <w:rPr>
          <w:rFonts w:ascii="Times New Roman" w:hAnsi="Times New Roman"/>
          <w:bCs/>
          <w:sz w:val="27"/>
          <w:szCs w:val="27"/>
          <w:lang w:val="uk-UA"/>
        </w:rPr>
        <w:t>а</w:t>
      </w:r>
      <w:r w:rsidRPr="00D930A6">
        <w:rPr>
          <w:rFonts w:ascii="Times New Roman" w:hAnsi="Times New Roman"/>
          <w:bCs/>
          <w:sz w:val="27"/>
          <w:szCs w:val="27"/>
          <w:lang w:val="uk-UA"/>
        </w:rPr>
        <w:t>, що свідчить про підтвердження н</w:t>
      </w:r>
      <w:r w:rsidR="00A0564A" w:rsidRPr="00D930A6">
        <w:rPr>
          <w:rFonts w:ascii="Times New Roman" w:hAnsi="Times New Roman"/>
          <w:bCs/>
          <w:sz w:val="27"/>
          <w:szCs w:val="27"/>
          <w:lang w:val="uk-UA"/>
        </w:rPr>
        <w:t>им</w:t>
      </w:r>
      <w:r w:rsidRPr="00D930A6">
        <w:rPr>
          <w:rFonts w:ascii="Times New Roman" w:hAnsi="Times New Roman"/>
          <w:bCs/>
          <w:sz w:val="27"/>
          <w:szCs w:val="27"/>
          <w:lang w:val="uk-UA"/>
        </w:rPr>
        <w:t xml:space="preserve"> здатності здійснювати правосуддя в апеляційному загальному суді за критерієм професійної компетентності.</w:t>
      </w:r>
    </w:p>
    <w:p w14:paraId="5CC011D5" w14:textId="069F6D90" w:rsidR="00565F40" w:rsidRPr="00D930A6" w:rsidRDefault="00EB3F57" w:rsidP="00EC0CCD">
      <w:pPr>
        <w:tabs>
          <w:tab w:val="left" w:pos="7740"/>
        </w:tabs>
        <w:spacing w:after="0" w:line="240" w:lineRule="auto"/>
        <w:ind w:firstLine="567"/>
        <w:jc w:val="both"/>
        <w:rPr>
          <w:rFonts w:ascii="Times New Roman" w:hAnsi="Times New Roman"/>
          <w:b/>
          <w:sz w:val="27"/>
          <w:szCs w:val="27"/>
          <w:lang w:val="uk-UA"/>
        </w:rPr>
      </w:pPr>
      <w:r w:rsidRPr="00D930A6">
        <w:rPr>
          <w:rFonts w:ascii="Times New Roman" w:hAnsi="Times New Roman"/>
          <w:b/>
          <w:sz w:val="27"/>
          <w:szCs w:val="27"/>
          <w:lang w:val="uk-UA"/>
        </w:rPr>
        <w:t>Оцінювання відповідності кандидата за критерієм особистої компетентності.</w:t>
      </w:r>
    </w:p>
    <w:p w14:paraId="7C5ED3D3" w14:textId="2AA93CF4" w:rsidR="00EB3F57" w:rsidRPr="00D930A6" w:rsidRDefault="006214AA"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09CDA723" w14:textId="3191AF2D" w:rsidR="006214AA" w:rsidRPr="00D930A6" w:rsidRDefault="006214AA"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6E2439D5" w14:textId="3CFA136F" w:rsidR="006214AA" w:rsidRPr="00D930A6" w:rsidRDefault="006214AA"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9941AE8" w14:textId="60C86B1B" w:rsidR="006214AA" w:rsidRPr="00D930A6" w:rsidRDefault="006214AA"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14:paraId="54B34B70" w14:textId="6C26C60C" w:rsidR="006214AA" w:rsidRPr="00D930A6" w:rsidRDefault="006214AA"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Комісією 06 серпня 2025 року надіслано запит </w:t>
      </w:r>
      <w:r w:rsidR="00701123" w:rsidRPr="00D930A6">
        <w:rPr>
          <w:rFonts w:ascii="Times New Roman" w:hAnsi="Times New Roman"/>
          <w:bCs/>
          <w:sz w:val="27"/>
          <w:szCs w:val="27"/>
          <w:lang w:val="uk-UA"/>
        </w:rPr>
        <w:t xml:space="preserve">Попову О.Г. </w:t>
      </w:r>
      <w:r w:rsidRPr="00D930A6">
        <w:rPr>
          <w:rFonts w:ascii="Times New Roman" w:hAnsi="Times New Roman"/>
          <w:bCs/>
          <w:sz w:val="27"/>
          <w:szCs w:val="27"/>
          <w:lang w:val="uk-UA"/>
        </w:rPr>
        <w:t>щодо надання пояснень та доказів (за наявності), які, на думку кандидата, підтверджують його відповідність критеріям особистої та соціальної компетентності.</w:t>
      </w:r>
    </w:p>
    <w:p w14:paraId="4C060D5E" w14:textId="1A9A3B9B" w:rsidR="00BC221D" w:rsidRPr="00D930A6" w:rsidRDefault="006214AA" w:rsidP="009E0C39">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На адресу Комісії </w:t>
      </w:r>
      <w:r w:rsidR="00701123" w:rsidRPr="00D930A6">
        <w:rPr>
          <w:rFonts w:ascii="Times New Roman" w:hAnsi="Times New Roman"/>
          <w:bCs/>
          <w:sz w:val="27"/>
          <w:szCs w:val="27"/>
          <w:lang w:val="uk-UA"/>
        </w:rPr>
        <w:t>0</w:t>
      </w:r>
      <w:r w:rsidR="009E0C39" w:rsidRPr="00D930A6">
        <w:rPr>
          <w:rFonts w:ascii="Times New Roman" w:hAnsi="Times New Roman"/>
          <w:bCs/>
          <w:sz w:val="27"/>
          <w:szCs w:val="27"/>
          <w:lang w:val="uk-UA"/>
        </w:rPr>
        <w:t>2</w:t>
      </w:r>
      <w:r w:rsidRPr="00D930A6">
        <w:rPr>
          <w:rFonts w:ascii="Times New Roman" w:hAnsi="Times New Roman"/>
          <w:bCs/>
          <w:sz w:val="27"/>
          <w:szCs w:val="27"/>
          <w:lang w:val="uk-UA"/>
        </w:rPr>
        <w:t xml:space="preserve"> </w:t>
      </w:r>
      <w:r w:rsidR="00701123" w:rsidRPr="00D930A6">
        <w:rPr>
          <w:rFonts w:ascii="Times New Roman" w:hAnsi="Times New Roman"/>
          <w:bCs/>
          <w:sz w:val="27"/>
          <w:szCs w:val="27"/>
          <w:lang w:val="uk-UA"/>
        </w:rPr>
        <w:t>жовтня</w:t>
      </w:r>
      <w:r w:rsidRPr="00D930A6">
        <w:rPr>
          <w:rFonts w:ascii="Times New Roman" w:hAnsi="Times New Roman"/>
          <w:bCs/>
          <w:sz w:val="27"/>
          <w:szCs w:val="27"/>
          <w:lang w:val="uk-UA"/>
        </w:rPr>
        <w:t xml:space="preserve"> 2025 року надійшли пояснення кандидата.</w:t>
      </w:r>
    </w:p>
    <w:p w14:paraId="2BEFB850" w14:textId="3F4D7BFC" w:rsidR="00EB3F57" w:rsidRPr="00D930A6" w:rsidRDefault="00A42624" w:rsidP="00EC0CCD">
      <w:pPr>
        <w:tabs>
          <w:tab w:val="left" w:pos="7740"/>
        </w:tabs>
        <w:spacing w:after="0" w:line="240" w:lineRule="auto"/>
        <w:ind w:firstLine="567"/>
        <w:jc w:val="both"/>
        <w:rPr>
          <w:rFonts w:ascii="Times New Roman" w:hAnsi="Times New Roman"/>
          <w:b/>
          <w:bCs/>
          <w:sz w:val="27"/>
          <w:szCs w:val="27"/>
          <w:lang w:val="uk-UA"/>
        </w:rPr>
      </w:pPr>
      <w:r w:rsidRPr="00D930A6">
        <w:rPr>
          <w:rFonts w:ascii="Times New Roman" w:hAnsi="Times New Roman"/>
          <w:bCs/>
          <w:sz w:val="27"/>
          <w:szCs w:val="27"/>
          <w:lang w:val="uk-UA"/>
        </w:rPr>
        <w:t>Дослідивши письмові пояснення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за показниками «рішучість» та «відповідальність» (</w:t>
      </w:r>
      <w:r w:rsidR="00917F24" w:rsidRPr="00D930A6">
        <w:rPr>
          <w:rFonts w:ascii="Times New Roman" w:hAnsi="Times New Roman"/>
          <w:bCs/>
          <w:sz w:val="27"/>
          <w:szCs w:val="27"/>
          <w:lang w:val="uk-UA"/>
        </w:rPr>
        <w:t>19</w:t>
      </w:r>
      <w:r w:rsidRPr="00D930A6">
        <w:rPr>
          <w:rFonts w:ascii="Times New Roman" w:hAnsi="Times New Roman"/>
          <w:bCs/>
          <w:sz w:val="27"/>
          <w:szCs w:val="27"/>
          <w:lang w:val="uk-UA"/>
        </w:rPr>
        <w:t xml:space="preserve">, </w:t>
      </w:r>
      <w:r w:rsidR="00917F24" w:rsidRPr="00D930A6">
        <w:rPr>
          <w:rFonts w:ascii="Times New Roman" w:hAnsi="Times New Roman"/>
          <w:bCs/>
          <w:sz w:val="27"/>
          <w:szCs w:val="27"/>
          <w:lang w:val="uk-UA"/>
        </w:rPr>
        <w:t>1</w:t>
      </w:r>
      <w:r w:rsidR="009E0C39" w:rsidRPr="00D930A6">
        <w:rPr>
          <w:rFonts w:ascii="Times New Roman" w:hAnsi="Times New Roman"/>
          <w:bCs/>
          <w:sz w:val="27"/>
          <w:szCs w:val="27"/>
          <w:lang w:val="uk-UA"/>
        </w:rPr>
        <w:t>9</w:t>
      </w:r>
      <w:r w:rsidRPr="00D930A6">
        <w:rPr>
          <w:rFonts w:ascii="Times New Roman" w:hAnsi="Times New Roman"/>
          <w:bCs/>
          <w:sz w:val="27"/>
          <w:szCs w:val="27"/>
          <w:lang w:val="uk-UA"/>
        </w:rPr>
        <w:t xml:space="preserve">, </w:t>
      </w:r>
      <w:r w:rsidR="00917F24" w:rsidRPr="00D930A6">
        <w:rPr>
          <w:rFonts w:ascii="Times New Roman" w:hAnsi="Times New Roman"/>
          <w:bCs/>
          <w:sz w:val="27"/>
          <w:szCs w:val="27"/>
          <w:lang w:val="uk-UA"/>
        </w:rPr>
        <w:t>19</w:t>
      </w:r>
      <w:r w:rsidRPr="00D930A6">
        <w:rPr>
          <w:rFonts w:ascii="Times New Roman" w:hAnsi="Times New Roman"/>
          <w:bCs/>
          <w:sz w:val="27"/>
          <w:szCs w:val="27"/>
          <w:lang w:val="uk-UA"/>
        </w:rPr>
        <w:t>,</w:t>
      </w:r>
      <w:r w:rsidR="00917F24" w:rsidRPr="00D930A6">
        <w:rPr>
          <w:rFonts w:ascii="Times New Roman" w:hAnsi="Times New Roman"/>
          <w:bCs/>
          <w:sz w:val="27"/>
          <w:szCs w:val="27"/>
          <w:lang w:val="uk-UA"/>
        </w:rPr>
        <w:t xml:space="preserve"> 19</w:t>
      </w:r>
      <w:r w:rsidRPr="00D930A6">
        <w:rPr>
          <w:rFonts w:ascii="Times New Roman" w:hAnsi="Times New Roman"/>
          <w:bCs/>
          <w:sz w:val="27"/>
          <w:szCs w:val="27"/>
          <w:lang w:val="uk-UA"/>
        </w:rPr>
        <w:t xml:space="preserve">), середній бал, розрахований згідно з пунктом 5.7 </w:t>
      </w:r>
      <w:r w:rsidRPr="00D930A6">
        <w:rPr>
          <w:rFonts w:ascii="Times New Roman" w:hAnsi="Times New Roman"/>
          <w:bCs/>
          <w:sz w:val="27"/>
          <w:szCs w:val="27"/>
          <w:lang w:val="uk-UA"/>
        </w:rPr>
        <w:lastRenderedPageBreak/>
        <w:t xml:space="preserve">Положення – </w:t>
      </w:r>
      <w:r w:rsidR="00917F24" w:rsidRPr="00D930A6">
        <w:rPr>
          <w:rFonts w:ascii="Times New Roman" w:hAnsi="Times New Roman"/>
          <w:bCs/>
          <w:sz w:val="27"/>
          <w:szCs w:val="27"/>
          <w:lang w:val="uk-UA"/>
        </w:rPr>
        <w:t>1</w:t>
      </w:r>
      <w:r w:rsidR="009E0C39" w:rsidRPr="00D930A6">
        <w:rPr>
          <w:rFonts w:ascii="Times New Roman" w:hAnsi="Times New Roman"/>
          <w:bCs/>
          <w:sz w:val="27"/>
          <w:szCs w:val="27"/>
          <w:lang w:val="uk-UA"/>
        </w:rPr>
        <w:t>9</w:t>
      </w:r>
      <w:r w:rsidRPr="00D930A6">
        <w:rPr>
          <w:rFonts w:ascii="Times New Roman" w:hAnsi="Times New Roman"/>
          <w:bCs/>
          <w:sz w:val="27"/>
          <w:szCs w:val="27"/>
          <w:lang w:val="uk-UA"/>
        </w:rPr>
        <w:t>; безперервний розвиток (</w:t>
      </w:r>
      <w:r w:rsidR="00917F24" w:rsidRPr="00D930A6">
        <w:rPr>
          <w:rFonts w:ascii="Times New Roman" w:hAnsi="Times New Roman"/>
          <w:bCs/>
          <w:sz w:val="27"/>
          <w:szCs w:val="27"/>
          <w:lang w:val="uk-UA"/>
        </w:rPr>
        <w:t>1</w:t>
      </w:r>
      <w:r w:rsidR="009E0C39" w:rsidRPr="00D930A6">
        <w:rPr>
          <w:rFonts w:ascii="Times New Roman" w:hAnsi="Times New Roman"/>
          <w:bCs/>
          <w:sz w:val="27"/>
          <w:szCs w:val="27"/>
          <w:lang w:val="uk-UA"/>
        </w:rPr>
        <w:t>8</w:t>
      </w:r>
      <w:r w:rsidRPr="00D930A6">
        <w:rPr>
          <w:rFonts w:ascii="Times New Roman" w:hAnsi="Times New Roman"/>
          <w:bCs/>
          <w:sz w:val="27"/>
          <w:szCs w:val="27"/>
          <w:lang w:val="uk-UA"/>
        </w:rPr>
        <w:t xml:space="preserve">, 18, </w:t>
      </w:r>
      <w:r w:rsidR="00917F24" w:rsidRPr="00D930A6">
        <w:rPr>
          <w:rFonts w:ascii="Times New Roman" w:hAnsi="Times New Roman"/>
          <w:bCs/>
          <w:sz w:val="27"/>
          <w:szCs w:val="27"/>
          <w:lang w:val="uk-UA"/>
        </w:rPr>
        <w:t>19</w:t>
      </w:r>
      <w:r w:rsidRPr="00D930A6">
        <w:rPr>
          <w:rFonts w:ascii="Times New Roman" w:hAnsi="Times New Roman"/>
          <w:bCs/>
          <w:sz w:val="27"/>
          <w:szCs w:val="27"/>
          <w:lang w:val="uk-UA"/>
        </w:rPr>
        <w:t xml:space="preserve">, </w:t>
      </w:r>
      <w:r w:rsidR="00917F24" w:rsidRPr="00D930A6">
        <w:rPr>
          <w:rFonts w:ascii="Times New Roman" w:hAnsi="Times New Roman"/>
          <w:bCs/>
          <w:sz w:val="27"/>
          <w:szCs w:val="27"/>
          <w:lang w:val="uk-UA"/>
        </w:rPr>
        <w:t>19</w:t>
      </w:r>
      <w:r w:rsidRPr="00D930A6">
        <w:rPr>
          <w:rFonts w:ascii="Times New Roman" w:hAnsi="Times New Roman"/>
          <w:bCs/>
          <w:sz w:val="27"/>
          <w:szCs w:val="27"/>
          <w:lang w:val="uk-UA"/>
        </w:rPr>
        <w:t>), середній бал, розрахований згідно з пунктом 5.7 Положення – 1</w:t>
      </w:r>
      <w:r w:rsidR="00917F24" w:rsidRPr="00D930A6">
        <w:rPr>
          <w:rFonts w:ascii="Times New Roman" w:hAnsi="Times New Roman"/>
          <w:bCs/>
          <w:sz w:val="27"/>
          <w:szCs w:val="27"/>
          <w:lang w:val="uk-UA"/>
        </w:rPr>
        <w:t>8</w:t>
      </w:r>
      <w:r w:rsidRPr="00D930A6">
        <w:rPr>
          <w:rFonts w:ascii="Times New Roman" w:hAnsi="Times New Roman"/>
          <w:bCs/>
          <w:sz w:val="27"/>
          <w:szCs w:val="27"/>
          <w:lang w:val="uk-UA"/>
        </w:rPr>
        <w:t>,</w:t>
      </w:r>
      <w:r w:rsidR="009E0C39" w:rsidRPr="00D930A6">
        <w:rPr>
          <w:rFonts w:ascii="Times New Roman" w:hAnsi="Times New Roman"/>
          <w:bCs/>
          <w:sz w:val="27"/>
          <w:szCs w:val="27"/>
          <w:lang w:val="uk-UA"/>
        </w:rPr>
        <w:t>5</w:t>
      </w:r>
      <w:r w:rsidRPr="00D930A6">
        <w:rPr>
          <w:rFonts w:ascii="Times New Roman" w:hAnsi="Times New Roman"/>
          <w:bCs/>
          <w:sz w:val="27"/>
          <w:szCs w:val="27"/>
          <w:lang w:val="uk-UA"/>
        </w:rPr>
        <w:t xml:space="preserve">; загальний бал за критерій – </w:t>
      </w:r>
      <w:r w:rsidR="00917F24" w:rsidRPr="00D930A6">
        <w:rPr>
          <w:rFonts w:ascii="Times New Roman" w:hAnsi="Times New Roman"/>
          <w:bCs/>
          <w:sz w:val="27"/>
          <w:szCs w:val="27"/>
          <w:lang w:val="uk-UA"/>
        </w:rPr>
        <w:t>37</w:t>
      </w:r>
      <w:r w:rsidRPr="00D930A6">
        <w:rPr>
          <w:rFonts w:ascii="Times New Roman" w:hAnsi="Times New Roman"/>
          <w:bCs/>
          <w:sz w:val="27"/>
          <w:szCs w:val="27"/>
          <w:lang w:val="uk-UA"/>
        </w:rPr>
        <w:t>,</w:t>
      </w:r>
      <w:r w:rsidR="00917F24" w:rsidRPr="00D930A6">
        <w:rPr>
          <w:rFonts w:ascii="Times New Roman" w:hAnsi="Times New Roman"/>
          <w:bCs/>
          <w:sz w:val="27"/>
          <w:szCs w:val="27"/>
          <w:lang w:val="uk-UA"/>
        </w:rPr>
        <w:t>5</w:t>
      </w:r>
      <w:r w:rsidRPr="00D930A6">
        <w:rPr>
          <w:rFonts w:ascii="Times New Roman" w:hAnsi="Times New Roman"/>
          <w:bCs/>
          <w:sz w:val="27"/>
          <w:szCs w:val="27"/>
          <w:lang w:val="uk-UA"/>
        </w:rPr>
        <w:t>.</w:t>
      </w:r>
    </w:p>
    <w:p w14:paraId="64CC484E" w14:textId="381A999B" w:rsidR="00EB3F57" w:rsidRPr="00D930A6" w:rsidRDefault="00691E23"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З урахуванням викладеного Комісія зазначає, що кандидатом продемонстровано належний рівень рішучості, відповідальності та безперервного розвитку.</w:t>
      </w:r>
    </w:p>
    <w:p w14:paraId="6F83B0F0" w14:textId="40F415FE" w:rsidR="00691E23" w:rsidRPr="00D930A6" w:rsidRDefault="00691E23"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917F24" w:rsidRPr="00D930A6">
        <w:rPr>
          <w:rFonts w:ascii="Times New Roman" w:hAnsi="Times New Roman"/>
          <w:bCs/>
          <w:sz w:val="27"/>
          <w:szCs w:val="27"/>
          <w:lang w:val="uk-UA"/>
        </w:rPr>
        <w:t>37</w:t>
      </w:r>
      <w:r w:rsidRPr="00D930A6">
        <w:rPr>
          <w:rFonts w:ascii="Times New Roman" w:hAnsi="Times New Roman"/>
          <w:bCs/>
          <w:sz w:val="27"/>
          <w:szCs w:val="27"/>
          <w:lang w:val="uk-UA"/>
        </w:rPr>
        <w:t>,</w:t>
      </w:r>
      <w:r w:rsidR="00917F24" w:rsidRPr="00D930A6">
        <w:rPr>
          <w:rFonts w:ascii="Times New Roman" w:hAnsi="Times New Roman"/>
          <w:bCs/>
          <w:sz w:val="27"/>
          <w:szCs w:val="27"/>
          <w:lang w:val="uk-UA"/>
        </w:rPr>
        <w:t>5</w:t>
      </w:r>
      <w:r w:rsidRPr="00D930A6">
        <w:rPr>
          <w:rFonts w:ascii="Times New Roman" w:hAnsi="Times New Roman"/>
          <w:bCs/>
          <w:sz w:val="27"/>
          <w:szCs w:val="27"/>
          <w:lang w:val="uk-UA"/>
        </w:rPr>
        <w:t xml:space="preserve"> бала із 50 можливих, що </w:t>
      </w:r>
      <w:r w:rsidR="003B7B59">
        <w:rPr>
          <w:rFonts w:ascii="Times New Roman" w:hAnsi="Times New Roman"/>
          <w:bCs/>
          <w:sz w:val="27"/>
          <w:szCs w:val="27"/>
          <w:lang w:val="uk-UA"/>
        </w:rPr>
        <w:t>дорівнює</w:t>
      </w:r>
      <w:r w:rsidRPr="00D930A6">
        <w:rPr>
          <w:rFonts w:ascii="Times New Roman" w:hAnsi="Times New Roman"/>
          <w:bCs/>
          <w:sz w:val="27"/>
          <w:szCs w:val="27"/>
          <w:lang w:val="uk-UA"/>
        </w:rPr>
        <w:t xml:space="preserve"> 75% (37,5 бала) максимально можливого бала, а тому Комісія дійшла висновку, що кандидат підтвердив здатність здійснювати правосуддя в апеляційному загальному суді за критерієм особистої компетентності.</w:t>
      </w:r>
    </w:p>
    <w:p w14:paraId="4D39AF59" w14:textId="397EC56A" w:rsidR="00691E23" w:rsidRPr="00D930A6" w:rsidRDefault="00691E23" w:rsidP="00EC0CCD">
      <w:pPr>
        <w:tabs>
          <w:tab w:val="left" w:pos="7740"/>
        </w:tabs>
        <w:spacing w:after="0" w:line="240" w:lineRule="auto"/>
        <w:ind w:firstLine="567"/>
        <w:jc w:val="both"/>
        <w:rPr>
          <w:rFonts w:ascii="Times New Roman" w:hAnsi="Times New Roman"/>
          <w:b/>
          <w:sz w:val="27"/>
          <w:szCs w:val="27"/>
          <w:lang w:val="uk-UA"/>
        </w:rPr>
      </w:pPr>
      <w:r w:rsidRPr="00D930A6">
        <w:rPr>
          <w:rFonts w:ascii="Times New Roman" w:hAnsi="Times New Roman"/>
          <w:b/>
          <w:sz w:val="27"/>
          <w:szCs w:val="27"/>
          <w:lang w:val="uk-UA"/>
        </w:rPr>
        <w:t>Оцінювання відповідності кандидата за критерієм соціальної компетентності.</w:t>
      </w:r>
    </w:p>
    <w:p w14:paraId="4F683751" w14:textId="6A785C08" w:rsidR="00894747" w:rsidRPr="00D930A6" w:rsidRDefault="00D82516"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266F7DFE" w14:textId="75BCFCA4" w:rsidR="00D82516" w:rsidRPr="00D930A6" w:rsidRDefault="00D82516"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6E3510DE" w14:textId="4866BE98" w:rsidR="00D82516" w:rsidRPr="00D930A6" w:rsidRDefault="00D82516"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w:t>
      </w:r>
      <w:r w:rsidR="00A266A4" w:rsidRPr="00D930A6">
        <w:rPr>
          <w:rFonts w:ascii="Times New Roman" w:hAnsi="Times New Roman"/>
          <w:bCs/>
          <w:sz w:val="27"/>
          <w:szCs w:val="27"/>
          <w:lang w:val="uk-UA"/>
        </w:rPr>
        <w:t xml:space="preserve"> </w:t>
      </w:r>
      <w:r w:rsidRPr="00D930A6">
        <w:rPr>
          <w:rFonts w:ascii="Times New Roman" w:hAnsi="Times New Roman"/>
          <w:bCs/>
          <w:sz w:val="27"/>
          <w:szCs w:val="27"/>
          <w:lang w:val="uk-UA"/>
        </w:rPr>
        <w:t xml:space="preserve">2.9 </w:t>
      </w:r>
      <w:r w:rsidR="00A266A4" w:rsidRPr="00D930A6">
        <w:rPr>
          <w:rFonts w:ascii="Times New Roman" w:hAnsi="Times New Roman"/>
          <w:bCs/>
          <w:sz w:val="27"/>
          <w:szCs w:val="27"/>
          <w:lang w:val="uk-UA"/>
        </w:rPr>
        <w:t xml:space="preserve">                                </w:t>
      </w:r>
      <w:r w:rsidRPr="00D930A6">
        <w:rPr>
          <w:rFonts w:ascii="Times New Roman" w:hAnsi="Times New Roman"/>
          <w:bCs/>
          <w:sz w:val="27"/>
          <w:szCs w:val="27"/>
          <w:lang w:val="uk-UA"/>
        </w:rPr>
        <w:t>розділу</w:t>
      </w:r>
      <w:r w:rsidR="00A266A4" w:rsidRPr="00D930A6">
        <w:rPr>
          <w:rFonts w:ascii="Times New Roman" w:hAnsi="Times New Roman"/>
          <w:bCs/>
          <w:sz w:val="27"/>
          <w:szCs w:val="27"/>
          <w:lang w:val="uk-UA"/>
        </w:rPr>
        <w:t xml:space="preserve"> </w:t>
      </w:r>
      <w:r w:rsidRPr="00D930A6">
        <w:rPr>
          <w:rFonts w:ascii="Times New Roman" w:hAnsi="Times New Roman"/>
          <w:bCs/>
          <w:sz w:val="27"/>
          <w:szCs w:val="27"/>
          <w:lang w:val="uk-UA"/>
        </w:rPr>
        <w:t>2 Положення).</w:t>
      </w:r>
    </w:p>
    <w:p w14:paraId="74F16B85" w14:textId="1740C081" w:rsidR="00D82516" w:rsidRPr="00D930A6" w:rsidRDefault="00D82516"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2A25E27E" w14:textId="04C7C5B2" w:rsidR="00D82516" w:rsidRPr="00D930A6" w:rsidRDefault="00D82516"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w:t>
      </w:r>
      <w:r w:rsidR="00426A78" w:rsidRPr="00D930A6">
        <w:rPr>
          <w:rFonts w:ascii="Times New Roman" w:hAnsi="Times New Roman"/>
          <w:bCs/>
          <w:sz w:val="27"/>
          <w:szCs w:val="27"/>
          <w:lang w:val="uk-UA"/>
        </w:rPr>
        <w:t xml:space="preserve"> </w:t>
      </w:r>
      <w:r w:rsidRPr="00D930A6">
        <w:rPr>
          <w:rFonts w:ascii="Times New Roman" w:hAnsi="Times New Roman"/>
          <w:bCs/>
          <w:sz w:val="27"/>
          <w:szCs w:val="27"/>
          <w:lang w:val="uk-UA"/>
        </w:rPr>
        <w:t>розділу 2 Положення).</w:t>
      </w:r>
    </w:p>
    <w:p w14:paraId="24F0DFB1" w14:textId="4D394E1E" w:rsidR="00D82516" w:rsidRPr="00D930A6" w:rsidRDefault="00D82516"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2A76ABF7" w14:textId="22061788" w:rsidR="00426A78" w:rsidRPr="00D930A6" w:rsidRDefault="00426A78"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w:t>
      </w:r>
      <w:r w:rsidR="0059542F" w:rsidRPr="00D930A6">
        <w:rPr>
          <w:rFonts w:ascii="Times New Roman" w:hAnsi="Times New Roman"/>
          <w:bCs/>
          <w:sz w:val="27"/>
          <w:szCs w:val="27"/>
          <w:lang w:val="uk-UA"/>
        </w:rPr>
        <w:t xml:space="preserve">                            </w:t>
      </w:r>
      <w:r w:rsidRPr="00D930A6">
        <w:rPr>
          <w:rFonts w:ascii="Times New Roman" w:hAnsi="Times New Roman"/>
          <w:bCs/>
          <w:sz w:val="27"/>
          <w:szCs w:val="27"/>
          <w:lang w:val="uk-UA"/>
        </w:rPr>
        <w:t>розділу</w:t>
      </w:r>
      <w:r w:rsidR="0059542F" w:rsidRPr="00D930A6">
        <w:rPr>
          <w:rFonts w:ascii="Times New Roman" w:hAnsi="Times New Roman"/>
          <w:bCs/>
          <w:sz w:val="27"/>
          <w:szCs w:val="27"/>
          <w:lang w:val="uk-UA"/>
        </w:rPr>
        <w:t xml:space="preserve"> </w:t>
      </w:r>
      <w:r w:rsidRPr="00D930A6">
        <w:rPr>
          <w:rFonts w:ascii="Times New Roman" w:hAnsi="Times New Roman"/>
          <w:bCs/>
          <w:sz w:val="27"/>
          <w:szCs w:val="27"/>
          <w:lang w:val="uk-UA"/>
        </w:rPr>
        <w:t>2 Положення).</w:t>
      </w:r>
    </w:p>
    <w:p w14:paraId="7D5D60E5" w14:textId="470AE3C0" w:rsidR="00894747" w:rsidRPr="00D930A6" w:rsidRDefault="00426A78"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Емоційна стійкість – це здатність кандидата на посаду судді ефективно управляти своїми емоційними станами.</w:t>
      </w:r>
    </w:p>
    <w:p w14:paraId="07D02966" w14:textId="638BE91B" w:rsidR="00671C71" w:rsidRPr="00D930A6" w:rsidRDefault="00671C71"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lastRenderedPageBreak/>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w:t>
      </w:r>
      <w:r w:rsidR="0097185B" w:rsidRPr="00D930A6">
        <w:rPr>
          <w:rFonts w:ascii="Times New Roman" w:hAnsi="Times New Roman"/>
          <w:bCs/>
          <w:sz w:val="27"/>
          <w:szCs w:val="27"/>
          <w:lang w:val="uk-UA"/>
        </w:rPr>
        <w:t xml:space="preserve"> </w:t>
      </w:r>
      <w:r w:rsidRPr="00D930A6">
        <w:rPr>
          <w:rFonts w:ascii="Times New Roman" w:hAnsi="Times New Roman"/>
          <w:bCs/>
          <w:sz w:val="27"/>
          <w:szCs w:val="27"/>
          <w:lang w:val="uk-UA"/>
        </w:rPr>
        <w:t xml:space="preserve">2.12 </w:t>
      </w:r>
      <w:r w:rsidR="0059542F" w:rsidRPr="00D930A6">
        <w:rPr>
          <w:rFonts w:ascii="Times New Roman" w:hAnsi="Times New Roman"/>
          <w:bCs/>
          <w:sz w:val="27"/>
          <w:szCs w:val="27"/>
          <w:lang w:val="uk-UA"/>
        </w:rPr>
        <w:t xml:space="preserve">                           </w:t>
      </w:r>
      <w:r w:rsidRPr="00D930A6">
        <w:rPr>
          <w:rFonts w:ascii="Times New Roman" w:hAnsi="Times New Roman"/>
          <w:bCs/>
          <w:sz w:val="27"/>
          <w:szCs w:val="27"/>
          <w:lang w:val="uk-UA"/>
        </w:rPr>
        <w:t>розділу</w:t>
      </w:r>
      <w:r w:rsidR="0059542F" w:rsidRPr="00D930A6">
        <w:rPr>
          <w:rFonts w:ascii="Times New Roman" w:hAnsi="Times New Roman"/>
          <w:bCs/>
          <w:sz w:val="27"/>
          <w:szCs w:val="27"/>
          <w:lang w:val="uk-UA"/>
        </w:rPr>
        <w:t xml:space="preserve"> </w:t>
      </w:r>
      <w:r w:rsidRPr="00D930A6">
        <w:rPr>
          <w:rFonts w:ascii="Times New Roman" w:hAnsi="Times New Roman"/>
          <w:bCs/>
          <w:sz w:val="27"/>
          <w:szCs w:val="27"/>
          <w:lang w:val="uk-UA"/>
        </w:rPr>
        <w:t>2 Положення).</w:t>
      </w:r>
    </w:p>
    <w:p w14:paraId="11CC729E" w14:textId="3E31CDB7" w:rsidR="00671C71" w:rsidRPr="00D930A6" w:rsidRDefault="00671C71"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Ураховуючи письмові пояснення </w:t>
      </w:r>
      <w:r w:rsidR="009E0C39" w:rsidRPr="00D930A6">
        <w:rPr>
          <w:rFonts w:ascii="Times New Roman" w:hAnsi="Times New Roman"/>
          <w:bCs/>
          <w:sz w:val="27"/>
          <w:szCs w:val="27"/>
          <w:lang w:val="uk-UA"/>
        </w:rPr>
        <w:t>Попова О.Г.</w:t>
      </w:r>
      <w:r w:rsidRPr="00D930A6">
        <w:rPr>
          <w:rFonts w:ascii="Times New Roman" w:hAnsi="Times New Roman"/>
          <w:bCs/>
          <w:sz w:val="27"/>
          <w:szCs w:val="27"/>
          <w:lang w:val="uk-UA"/>
        </w:rPr>
        <w:t xml:space="preserve"> та відповіді, надані під час співбесіди, Комісія встановила, що кандидат продемонстрував належний рівень соціальної компетентності.</w:t>
      </w:r>
    </w:p>
    <w:p w14:paraId="7A955E5E" w14:textId="35E7290F" w:rsidR="00671C71" w:rsidRPr="00D930A6" w:rsidRDefault="00671C71"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Критерій соціальної компетентності індивідуально оцінено членами Комісії такими балами: за показниками ефективна комунікація (</w:t>
      </w:r>
      <w:r w:rsidR="009E0C39" w:rsidRPr="00D930A6">
        <w:rPr>
          <w:rFonts w:ascii="Times New Roman" w:hAnsi="Times New Roman"/>
          <w:bCs/>
          <w:sz w:val="27"/>
          <w:szCs w:val="27"/>
          <w:lang w:val="uk-UA"/>
        </w:rPr>
        <w:t>10</w:t>
      </w:r>
      <w:r w:rsidR="008D6B0A" w:rsidRPr="00D930A6">
        <w:rPr>
          <w:rFonts w:ascii="Times New Roman" w:hAnsi="Times New Roman"/>
          <w:bCs/>
          <w:sz w:val="27"/>
          <w:szCs w:val="27"/>
          <w:lang w:val="uk-UA"/>
        </w:rPr>
        <w:t>, 1</w:t>
      </w:r>
      <w:r w:rsidR="009E0C39" w:rsidRPr="00D930A6">
        <w:rPr>
          <w:rFonts w:ascii="Times New Roman" w:hAnsi="Times New Roman"/>
          <w:bCs/>
          <w:sz w:val="27"/>
          <w:szCs w:val="27"/>
          <w:lang w:val="uk-UA"/>
        </w:rPr>
        <w:t>1</w:t>
      </w:r>
      <w:r w:rsidR="008D6B0A" w:rsidRPr="00D930A6">
        <w:rPr>
          <w:rFonts w:ascii="Times New Roman" w:hAnsi="Times New Roman"/>
          <w:bCs/>
          <w:sz w:val="27"/>
          <w:szCs w:val="27"/>
          <w:lang w:val="uk-UA"/>
        </w:rPr>
        <w:t xml:space="preserve">, </w:t>
      </w:r>
      <w:r w:rsidR="009E0C39" w:rsidRPr="00D930A6">
        <w:rPr>
          <w:rFonts w:ascii="Times New Roman" w:hAnsi="Times New Roman"/>
          <w:bCs/>
          <w:sz w:val="27"/>
          <w:szCs w:val="27"/>
          <w:lang w:val="uk-UA"/>
        </w:rPr>
        <w:t>10</w:t>
      </w:r>
      <w:r w:rsidR="008D6B0A" w:rsidRPr="00D930A6">
        <w:rPr>
          <w:rFonts w:ascii="Times New Roman" w:hAnsi="Times New Roman"/>
          <w:bCs/>
          <w:sz w:val="27"/>
          <w:szCs w:val="27"/>
          <w:lang w:val="uk-UA"/>
        </w:rPr>
        <w:t xml:space="preserve">, </w:t>
      </w:r>
      <w:r w:rsidR="009E0C39" w:rsidRPr="00D930A6">
        <w:rPr>
          <w:rFonts w:ascii="Times New Roman" w:hAnsi="Times New Roman"/>
          <w:bCs/>
          <w:sz w:val="27"/>
          <w:szCs w:val="27"/>
          <w:lang w:val="uk-UA"/>
        </w:rPr>
        <w:t>9</w:t>
      </w:r>
      <w:r w:rsidRPr="00D930A6">
        <w:rPr>
          <w:rFonts w:ascii="Times New Roman" w:hAnsi="Times New Roman"/>
          <w:bCs/>
          <w:sz w:val="27"/>
          <w:szCs w:val="27"/>
          <w:lang w:val="uk-UA"/>
        </w:rPr>
        <w:t xml:space="preserve">), середній бал, розрахований згідно з пунктом 5.7 Положення – </w:t>
      </w:r>
      <w:r w:rsidR="009E0C39" w:rsidRPr="00D930A6">
        <w:rPr>
          <w:rFonts w:ascii="Times New Roman" w:hAnsi="Times New Roman"/>
          <w:bCs/>
          <w:sz w:val="27"/>
          <w:szCs w:val="27"/>
          <w:lang w:val="uk-UA"/>
        </w:rPr>
        <w:t>10</w:t>
      </w:r>
      <w:r w:rsidRPr="00D930A6">
        <w:rPr>
          <w:rFonts w:ascii="Times New Roman" w:hAnsi="Times New Roman"/>
          <w:bCs/>
          <w:sz w:val="27"/>
          <w:szCs w:val="27"/>
          <w:lang w:val="uk-UA"/>
        </w:rPr>
        <w:t>; ефективна взаємодія (</w:t>
      </w:r>
      <w:r w:rsidR="00904F33" w:rsidRPr="00D930A6">
        <w:rPr>
          <w:rFonts w:ascii="Times New Roman" w:hAnsi="Times New Roman"/>
          <w:bCs/>
          <w:sz w:val="27"/>
          <w:szCs w:val="27"/>
          <w:lang w:val="uk-UA"/>
        </w:rPr>
        <w:t>9</w:t>
      </w:r>
      <w:r w:rsidR="00C02443" w:rsidRPr="00D930A6">
        <w:rPr>
          <w:rFonts w:ascii="Times New Roman" w:hAnsi="Times New Roman"/>
          <w:bCs/>
          <w:sz w:val="27"/>
          <w:szCs w:val="27"/>
          <w:lang w:val="uk-UA"/>
        </w:rPr>
        <w:t xml:space="preserve">, </w:t>
      </w:r>
      <w:r w:rsidR="009E0C39" w:rsidRPr="00D930A6">
        <w:rPr>
          <w:rFonts w:ascii="Times New Roman" w:hAnsi="Times New Roman"/>
          <w:bCs/>
          <w:sz w:val="27"/>
          <w:szCs w:val="27"/>
          <w:lang w:val="uk-UA"/>
        </w:rPr>
        <w:t>8</w:t>
      </w:r>
      <w:r w:rsidR="00C02443" w:rsidRPr="00D930A6">
        <w:rPr>
          <w:rFonts w:ascii="Times New Roman" w:hAnsi="Times New Roman"/>
          <w:bCs/>
          <w:sz w:val="27"/>
          <w:szCs w:val="27"/>
          <w:lang w:val="uk-UA"/>
        </w:rPr>
        <w:t xml:space="preserve">, </w:t>
      </w:r>
      <w:r w:rsidR="009E0C39" w:rsidRPr="00D930A6">
        <w:rPr>
          <w:rFonts w:ascii="Times New Roman" w:hAnsi="Times New Roman"/>
          <w:bCs/>
          <w:sz w:val="27"/>
          <w:szCs w:val="27"/>
          <w:lang w:val="uk-UA"/>
        </w:rPr>
        <w:t>10</w:t>
      </w:r>
      <w:r w:rsidR="00C02443" w:rsidRPr="00D930A6">
        <w:rPr>
          <w:rFonts w:ascii="Times New Roman" w:hAnsi="Times New Roman"/>
          <w:bCs/>
          <w:sz w:val="27"/>
          <w:szCs w:val="27"/>
          <w:lang w:val="uk-UA"/>
        </w:rPr>
        <w:t xml:space="preserve">, </w:t>
      </w:r>
      <w:r w:rsidR="009E0C39" w:rsidRPr="00D930A6">
        <w:rPr>
          <w:rFonts w:ascii="Times New Roman" w:hAnsi="Times New Roman"/>
          <w:bCs/>
          <w:sz w:val="27"/>
          <w:szCs w:val="27"/>
          <w:lang w:val="uk-UA"/>
        </w:rPr>
        <w:t>9</w:t>
      </w:r>
      <w:r w:rsidRPr="00D930A6">
        <w:rPr>
          <w:rFonts w:ascii="Times New Roman" w:hAnsi="Times New Roman"/>
          <w:bCs/>
          <w:sz w:val="27"/>
          <w:szCs w:val="27"/>
          <w:lang w:val="uk-UA"/>
        </w:rPr>
        <w:t xml:space="preserve">), середній бал, розрахований згідно з пунктом 5.7 Положення – </w:t>
      </w:r>
      <w:r w:rsidR="00904F33" w:rsidRPr="00D930A6">
        <w:rPr>
          <w:rFonts w:ascii="Times New Roman" w:hAnsi="Times New Roman"/>
          <w:bCs/>
          <w:sz w:val="27"/>
          <w:szCs w:val="27"/>
          <w:lang w:val="uk-UA"/>
        </w:rPr>
        <w:t>9</w:t>
      </w:r>
      <w:r w:rsidRPr="00D930A6">
        <w:rPr>
          <w:rFonts w:ascii="Times New Roman" w:hAnsi="Times New Roman"/>
          <w:bCs/>
          <w:sz w:val="27"/>
          <w:szCs w:val="27"/>
          <w:lang w:val="uk-UA"/>
        </w:rPr>
        <w:t>; стійкість мотивації (</w:t>
      </w:r>
      <w:r w:rsidR="009E0C39" w:rsidRPr="00D930A6">
        <w:rPr>
          <w:rFonts w:ascii="Times New Roman" w:hAnsi="Times New Roman"/>
          <w:bCs/>
          <w:sz w:val="27"/>
          <w:szCs w:val="27"/>
          <w:lang w:val="uk-UA"/>
        </w:rPr>
        <w:t>9</w:t>
      </w:r>
      <w:r w:rsidR="00C02443" w:rsidRPr="00D930A6">
        <w:rPr>
          <w:rFonts w:ascii="Times New Roman" w:hAnsi="Times New Roman"/>
          <w:bCs/>
          <w:sz w:val="27"/>
          <w:szCs w:val="27"/>
          <w:lang w:val="uk-UA"/>
        </w:rPr>
        <w:t xml:space="preserve">, </w:t>
      </w:r>
      <w:r w:rsidR="009E0C39" w:rsidRPr="00D930A6">
        <w:rPr>
          <w:rFonts w:ascii="Times New Roman" w:hAnsi="Times New Roman"/>
          <w:bCs/>
          <w:sz w:val="27"/>
          <w:szCs w:val="27"/>
          <w:lang w:val="uk-UA"/>
        </w:rPr>
        <w:t>10</w:t>
      </w:r>
      <w:r w:rsidR="00C02443" w:rsidRPr="00D930A6">
        <w:rPr>
          <w:rFonts w:ascii="Times New Roman" w:hAnsi="Times New Roman"/>
          <w:bCs/>
          <w:sz w:val="27"/>
          <w:szCs w:val="27"/>
          <w:lang w:val="uk-UA"/>
        </w:rPr>
        <w:t xml:space="preserve">, </w:t>
      </w:r>
      <w:r w:rsidR="009E0C39" w:rsidRPr="00D930A6">
        <w:rPr>
          <w:rFonts w:ascii="Times New Roman" w:hAnsi="Times New Roman"/>
          <w:bCs/>
          <w:sz w:val="27"/>
          <w:szCs w:val="27"/>
          <w:lang w:val="uk-UA"/>
        </w:rPr>
        <w:t>10</w:t>
      </w:r>
      <w:r w:rsidR="00C02443" w:rsidRPr="00D930A6">
        <w:rPr>
          <w:rFonts w:ascii="Times New Roman" w:hAnsi="Times New Roman"/>
          <w:bCs/>
          <w:sz w:val="27"/>
          <w:szCs w:val="27"/>
          <w:lang w:val="uk-UA"/>
        </w:rPr>
        <w:t xml:space="preserve">, </w:t>
      </w:r>
      <w:r w:rsidR="009E0C39" w:rsidRPr="00D930A6">
        <w:rPr>
          <w:rFonts w:ascii="Times New Roman" w:hAnsi="Times New Roman"/>
          <w:bCs/>
          <w:sz w:val="27"/>
          <w:szCs w:val="27"/>
          <w:lang w:val="uk-UA"/>
        </w:rPr>
        <w:t>9</w:t>
      </w:r>
      <w:r w:rsidRPr="00D930A6">
        <w:rPr>
          <w:rFonts w:ascii="Times New Roman" w:hAnsi="Times New Roman"/>
          <w:bCs/>
          <w:sz w:val="27"/>
          <w:szCs w:val="27"/>
          <w:lang w:val="uk-UA"/>
        </w:rPr>
        <w:t xml:space="preserve">), середній бал, розрахований згідно з пунктом </w:t>
      </w:r>
      <w:r w:rsidR="00097BA3" w:rsidRPr="00D930A6">
        <w:rPr>
          <w:rFonts w:ascii="Times New Roman" w:hAnsi="Times New Roman"/>
          <w:bCs/>
          <w:sz w:val="27"/>
          <w:szCs w:val="27"/>
          <w:lang w:val="uk-UA"/>
        </w:rPr>
        <w:t xml:space="preserve">   </w:t>
      </w:r>
      <w:r w:rsidRPr="00D930A6">
        <w:rPr>
          <w:rFonts w:ascii="Times New Roman" w:hAnsi="Times New Roman"/>
          <w:bCs/>
          <w:sz w:val="27"/>
          <w:szCs w:val="27"/>
          <w:lang w:val="uk-UA"/>
        </w:rPr>
        <w:t xml:space="preserve">5.7 Положення – </w:t>
      </w:r>
      <w:r w:rsidR="00904F33" w:rsidRPr="00D930A6">
        <w:rPr>
          <w:rFonts w:ascii="Times New Roman" w:hAnsi="Times New Roman"/>
          <w:bCs/>
          <w:sz w:val="27"/>
          <w:szCs w:val="27"/>
          <w:lang w:val="uk-UA"/>
        </w:rPr>
        <w:t>9</w:t>
      </w:r>
      <w:r w:rsidRPr="00D930A6">
        <w:rPr>
          <w:rFonts w:ascii="Times New Roman" w:hAnsi="Times New Roman"/>
          <w:bCs/>
          <w:sz w:val="27"/>
          <w:szCs w:val="27"/>
          <w:lang w:val="uk-UA"/>
        </w:rPr>
        <w:t>,5; емоційна стійкість (</w:t>
      </w:r>
      <w:r w:rsidR="009E0C39" w:rsidRPr="00D930A6">
        <w:rPr>
          <w:rFonts w:ascii="Times New Roman" w:hAnsi="Times New Roman"/>
          <w:bCs/>
          <w:sz w:val="27"/>
          <w:szCs w:val="27"/>
          <w:lang w:val="uk-UA"/>
        </w:rPr>
        <w:t>8</w:t>
      </w:r>
      <w:r w:rsidR="00C02443" w:rsidRPr="00D930A6">
        <w:rPr>
          <w:rFonts w:ascii="Times New Roman" w:hAnsi="Times New Roman"/>
          <w:bCs/>
          <w:sz w:val="27"/>
          <w:szCs w:val="27"/>
          <w:lang w:val="uk-UA"/>
        </w:rPr>
        <w:t xml:space="preserve">, </w:t>
      </w:r>
      <w:r w:rsidR="00904F33" w:rsidRPr="00D930A6">
        <w:rPr>
          <w:rFonts w:ascii="Times New Roman" w:hAnsi="Times New Roman"/>
          <w:bCs/>
          <w:sz w:val="27"/>
          <w:szCs w:val="27"/>
          <w:lang w:val="uk-UA"/>
        </w:rPr>
        <w:t>9</w:t>
      </w:r>
      <w:r w:rsidR="00C02443" w:rsidRPr="00D930A6">
        <w:rPr>
          <w:rFonts w:ascii="Times New Roman" w:hAnsi="Times New Roman"/>
          <w:bCs/>
          <w:sz w:val="27"/>
          <w:szCs w:val="27"/>
          <w:lang w:val="uk-UA"/>
        </w:rPr>
        <w:t xml:space="preserve">, </w:t>
      </w:r>
      <w:r w:rsidR="009E0C39" w:rsidRPr="00D930A6">
        <w:rPr>
          <w:rFonts w:ascii="Times New Roman" w:hAnsi="Times New Roman"/>
          <w:bCs/>
          <w:sz w:val="27"/>
          <w:szCs w:val="27"/>
          <w:lang w:val="uk-UA"/>
        </w:rPr>
        <w:t>10</w:t>
      </w:r>
      <w:r w:rsidR="00C02443" w:rsidRPr="00D930A6">
        <w:rPr>
          <w:rFonts w:ascii="Times New Roman" w:hAnsi="Times New Roman"/>
          <w:bCs/>
          <w:sz w:val="27"/>
          <w:szCs w:val="27"/>
          <w:lang w:val="uk-UA"/>
        </w:rPr>
        <w:t xml:space="preserve">, </w:t>
      </w:r>
      <w:r w:rsidR="009E0C39" w:rsidRPr="00D930A6">
        <w:rPr>
          <w:rFonts w:ascii="Times New Roman" w:hAnsi="Times New Roman"/>
          <w:bCs/>
          <w:sz w:val="27"/>
          <w:szCs w:val="27"/>
          <w:lang w:val="uk-UA"/>
        </w:rPr>
        <w:t>9</w:t>
      </w:r>
      <w:r w:rsidRPr="00D930A6">
        <w:rPr>
          <w:rFonts w:ascii="Times New Roman" w:hAnsi="Times New Roman"/>
          <w:bCs/>
          <w:sz w:val="27"/>
          <w:szCs w:val="27"/>
          <w:lang w:val="uk-UA"/>
        </w:rPr>
        <w:t xml:space="preserve">), середній бал, розрахований згідно </w:t>
      </w:r>
      <w:r w:rsidR="0059542F" w:rsidRPr="00D930A6">
        <w:rPr>
          <w:rFonts w:ascii="Times New Roman" w:hAnsi="Times New Roman"/>
          <w:bCs/>
          <w:sz w:val="27"/>
          <w:szCs w:val="27"/>
          <w:lang w:val="uk-UA"/>
        </w:rPr>
        <w:t xml:space="preserve">                               </w:t>
      </w:r>
      <w:r w:rsidRPr="00D930A6">
        <w:rPr>
          <w:rFonts w:ascii="Times New Roman" w:hAnsi="Times New Roman"/>
          <w:bCs/>
          <w:sz w:val="27"/>
          <w:szCs w:val="27"/>
          <w:lang w:val="uk-UA"/>
        </w:rPr>
        <w:t xml:space="preserve">з пунктом 5.7 Положення – </w:t>
      </w:r>
      <w:r w:rsidR="00904F33" w:rsidRPr="00D930A6">
        <w:rPr>
          <w:rFonts w:ascii="Times New Roman" w:hAnsi="Times New Roman"/>
          <w:bCs/>
          <w:sz w:val="27"/>
          <w:szCs w:val="27"/>
          <w:lang w:val="uk-UA"/>
        </w:rPr>
        <w:t>9</w:t>
      </w:r>
      <w:r w:rsidRPr="00D930A6">
        <w:rPr>
          <w:rFonts w:ascii="Times New Roman" w:hAnsi="Times New Roman"/>
          <w:bCs/>
          <w:sz w:val="27"/>
          <w:szCs w:val="27"/>
          <w:lang w:val="uk-UA"/>
        </w:rPr>
        <w:t xml:space="preserve">; загальний бал за критерій – </w:t>
      </w:r>
      <w:r w:rsidR="00904F33" w:rsidRPr="00D930A6">
        <w:rPr>
          <w:rFonts w:ascii="Times New Roman" w:hAnsi="Times New Roman"/>
          <w:bCs/>
          <w:sz w:val="27"/>
          <w:szCs w:val="27"/>
          <w:lang w:val="uk-UA"/>
        </w:rPr>
        <w:t>37</w:t>
      </w:r>
      <w:r w:rsidR="00C02443" w:rsidRPr="00D930A6">
        <w:rPr>
          <w:rFonts w:ascii="Times New Roman" w:hAnsi="Times New Roman"/>
          <w:bCs/>
          <w:sz w:val="27"/>
          <w:szCs w:val="27"/>
          <w:lang w:val="uk-UA"/>
        </w:rPr>
        <w:t>,5</w:t>
      </w:r>
      <w:r w:rsidRPr="00D930A6">
        <w:rPr>
          <w:rFonts w:ascii="Times New Roman" w:hAnsi="Times New Roman"/>
          <w:bCs/>
          <w:sz w:val="27"/>
          <w:szCs w:val="27"/>
          <w:lang w:val="uk-UA"/>
        </w:rPr>
        <w:t>.</w:t>
      </w:r>
    </w:p>
    <w:p w14:paraId="7E85CCD1" w14:textId="33763656" w:rsidR="00894747" w:rsidRPr="00D930A6" w:rsidRDefault="00DF5627"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904F33" w:rsidRPr="00D930A6">
        <w:rPr>
          <w:rFonts w:ascii="Times New Roman" w:hAnsi="Times New Roman"/>
          <w:bCs/>
          <w:sz w:val="27"/>
          <w:szCs w:val="27"/>
          <w:lang w:val="uk-UA"/>
        </w:rPr>
        <w:t>37</w:t>
      </w:r>
      <w:r w:rsidRPr="00D930A6">
        <w:rPr>
          <w:rFonts w:ascii="Times New Roman" w:hAnsi="Times New Roman"/>
          <w:bCs/>
          <w:sz w:val="27"/>
          <w:szCs w:val="27"/>
          <w:lang w:val="uk-UA"/>
        </w:rPr>
        <w:t>,</w:t>
      </w:r>
      <w:r w:rsidR="00904F33" w:rsidRPr="00D930A6">
        <w:rPr>
          <w:rFonts w:ascii="Times New Roman" w:hAnsi="Times New Roman"/>
          <w:bCs/>
          <w:sz w:val="27"/>
          <w:szCs w:val="27"/>
          <w:lang w:val="uk-UA"/>
        </w:rPr>
        <w:t>5</w:t>
      </w:r>
      <w:r w:rsidRPr="00D930A6">
        <w:rPr>
          <w:rFonts w:ascii="Times New Roman" w:hAnsi="Times New Roman"/>
          <w:bCs/>
          <w:sz w:val="27"/>
          <w:szCs w:val="27"/>
          <w:lang w:val="uk-UA"/>
        </w:rPr>
        <w:t xml:space="preserve"> бала із 50 можливих, що </w:t>
      </w:r>
      <w:r w:rsidR="003B7B59">
        <w:rPr>
          <w:rFonts w:ascii="Times New Roman" w:hAnsi="Times New Roman"/>
          <w:bCs/>
          <w:sz w:val="27"/>
          <w:szCs w:val="27"/>
          <w:lang w:val="uk-UA"/>
        </w:rPr>
        <w:t>дорівнює</w:t>
      </w:r>
      <w:r w:rsidR="003B7B59" w:rsidRPr="00D930A6">
        <w:rPr>
          <w:rFonts w:ascii="Times New Roman" w:hAnsi="Times New Roman"/>
          <w:bCs/>
          <w:sz w:val="27"/>
          <w:szCs w:val="27"/>
          <w:lang w:val="uk-UA"/>
        </w:rPr>
        <w:t xml:space="preserve"> </w:t>
      </w:r>
      <w:r w:rsidRPr="00D930A6">
        <w:rPr>
          <w:rFonts w:ascii="Times New Roman" w:hAnsi="Times New Roman"/>
          <w:bCs/>
          <w:sz w:val="27"/>
          <w:szCs w:val="27"/>
          <w:lang w:val="uk-UA"/>
        </w:rPr>
        <w:t>75% (37,5 бала) максимально можливого бала, а тому Комісія дійшла висновку, що кандидат відповідає критерію соціальної компетентності.</w:t>
      </w:r>
    </w:p>
    <w:p w14:paraId="5ED609B2" w14:textId="5E723200" w:rsidR="00894747" w:rsidRPr="00D930A6" w:rsidRDefault="00DF5627" w:rsidP="00EC0CCD">
      <w:pPr>
        <w:tabs>
          <w:tab w:val="left" w:pos="7740"/>
        </w:tabs>
        <w:spacing w:after="0" w:line="240" w:lineRule="auto"/>
        <w:ind w:firstLine="567"/>
        <w:jc w:val="both"/>
        <w:rPr>
          <w:rFonts w:ascii="Times New Roman" w:hAnsi="Times New Roman"/>
          <w:b/>
          <w:sz w:val="27"/>
          <w:szCs w:val="27"/>
          <w:lang w:val="uk-UA"/>
        </w:rPr>
      </w:pPr>
      <w:r w:rsidRPr="00D930A6">
        <w:rPr>
          <w:rFonts w:ascii="Times New Roman" w:hAnsi="Times New Roman"/>
          <w:b/>
          <w:sz w:val="27"/>
          <w:szCs w:val="27"/>
          <w:lang w:val="uk-UA"/>
        </w:rPr>
        <w:t>Оцінювання відповідності кандидата за критеріями доброчесності та професійної етики.</w:t>
      </w:r>
    </w:p>
    <w:p w14:paraId="5DF5246E" w14:textId="361E3F34" w:rsidR="00DF5627" w:rsidRPr="00D930A6" w:rsidRDefault="00C0393F"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w:t>
      </w:r>
      <w:r w:rsidR="003B7B59">
        <w:rPr>
          <w:rFonts w:ascii="Times New Roman" w:hAnsi="Times New Roman"/>
          <w:bCs/>
          <w:sz w:val="27"/>
          <w:szCs w:val="27"/>
          <w:lang w:val="uk-UA"/>
        </w:rPr>
        <w:t>«</w:t>
      </w:r>
      <w:r w:rsidRPr="00D930A6">
        <w:rPr>
          <w:rFonts w:ascii="Times New Roman" w:hAnsi="Times New Roman"/>
          <w:bCs/>
          <w:sz w:val="27"/>
          <w:szCs w:val="27"/>
          <w:lang w:val="uk-UA"/>
        </w:rPr>
        <w:t>незалежність</w:t>
      </w:r>
      <w:r w:rsidR="003B7B59">
        <w:rPr>
          <w:rFonts w:ascii="Times New Roman" w:hAnsi="Times New Roman"/>
          <w:bCs/>
          <w:sz w:val="27"/>
          <w:szCs w:val="27"/>
          <w:lang w:val="uk-UA"/>
        </w:rPr>
        <w:t>»</w:t>
      </w:r>
      <w:r w:rsidRPr="00D930A6">
        <w:rPr>
          <w:rFonts w:ascii="Times New Roman" w:hAnsi="Times New Roman"/>
          <w:bCs/>
          <w:sz w:val="27"/>
          <w:szCs w:val="27"/>
          <w:lang w:val="uk-UA"/>
        </w:rPr>
        <w:t xml:space="preserve">; </w:t>
      </w:r>
      <w:r w:rsidR="003B7B59">
        <w:rPr>
          <w:rFonts w:ascii="Times New Roman" w:hAnsi="Times New Roman"/>
          <w:bCs/>
          <w:sz w:val="27"/>
          <w:szCs w:val="27"/>
          <w:lang w:val="uk-UA"/>
        </w:rPr>
        <w:t>«</w:t>
      </w:r>
      <w:r w:rsidRPr="00D930A6">
        <w:rPr>
          <w:rFonts w:ascii="Times New Roman" w:hAnsi="Times New Roman"/>
          <w:bCs/>
          <w:sz w:val="27"/>
          <w:szCs w:val="27"/>
          <w:lang w:val="uk-UA"/>
        </w:rPr>
        <w:t>чесність</w:t>
      </w:r>
      <w:r w:rsidR="003B7B59">
        <w:rPr>
          <w:rFonts w:ascii="Times New Roman" w:hAnsi="Times New Roman"/>
          <w:bCs/>
          <w:sz w:val="27"/>
          <w:szCs w:val="27"/>
          <w:lang w:val="uk-UA"/>
        </w:rPr>
        <w:t>»</w:t>
      </w:r>
      <w:r w:rsidRPr="00D930A6">
        <w:rPr>
          <w:rFonts w:ascii="Times New Roman" w:hAnsi="Times New Roman"/>
          <w:bCs/>
          <w:sz w:val="27"/>
          <w:szCs w:val="27"/>
          <w:lang w:val="uk-UA"/>
        </w:rPr>
        <w:t xml:space="preserve">; </w:t>
      </w:r>
      <w:r w:rsidR="003B7B59">
        <w:rPr>
          <w:rFonts w:ascii="Times New Roman" w:hAnsi="Times New Roman"/>
          <w:bCs/>
          <w:sz w:val="27"/>
          <w:szCs w:val="27"/>
          <w:lang w:val="uk-UA"/>
        </w:rPr>
        <w:t>«</w:t>
      </w:r>
      <w:r w:rsidRPr="00D930A6">
        <w:rPr>
          <w:rFonts w:ascii="Times New Roman" w:hAnsi="Times New Roman"/>
          <w:bCs/>
          <w:sz w:val="27"/>
          <w:szCs w:val="27"/>
          <w:lang w:val="uk-UA"/>
        </w:rPr>
        <w:t>неупередженість</w:t>
      </w:r>
      <w:r w:rsidR="003B7B59">
        <w:rPr>
          <w:rFonts w:ascii="Times New Roman" w:hAnsi="Times New Roman"/>
          <w:bCs/>
          <w:sz w:val="27"/>
          <w:szCs w:val="27"/>
          <w:lang w:val="uk-UA"/>
        </w:rPr>
        <w:t>»</w:t>
      </w:r>
      <w:r w:rsidRPr="00D930A6">
        <w:rPr>
          <w:rFonts w:ascii="Times New Roman" w:hAnsi="Times New Roman"/>
          <w:bCs/>
          <w:sz w:val="27"/>
          <w:szCs w:val="27"/>
          <w:lang w:val="uk-UA"/>
        </w:rPr>
        <w:t xml:space="preserve">; </w:t>
      </w:r>
      <w:r w:rsidR="003B7B59">
        <w:rPr>
          <w:rFonts w:ascii="Times New Roman" w:hAnsi="Times New Roman"/>
          <w:bCs/>
          <w:sz w:val="27"/>
          <w:szCs w:val="27"/>
          <w:lang w:val="uk-UA"/>
        </w:rPr>
        <w:t>«</w:t>
      </w:r>
      <w:r w:rsidRPr="00D930A6">
        <w:rPr>
          <w:rFonts w:ascii="Times New Roman" w:hAnsi="Times New Roman"/>
          <w:bCs/>
          <w:sz w:val="27"/>
          <w:szCs w:val="27"/>
          <w:lang w:val="uk-UA"/>
        </w:rPr>
        <w:t>сумлінність</w:t>
      </w:r>
      <w:r w:rsidR="003B7B59">
        <w:rPr>
          <w:rFonts w:ascii="Times New Roman" w:hAnsi="Times New Roman"/>
          <w:bCs/>
          <w:sz w:val="27"/>
          <w:szCs w:val="27"/>
          <w:lang w:val="uk-UA"/>
        </w:rPr>
        <w:t>»</w:t>
      </w:r>
      <w:r w:rsidRPr="00D930A6">
        <w:rPr>
          <w:rFonts w:ascii="Times New Roman" w:hAnsi="Times New Roman"/>
          <w:bCs/>
          <w:sz w:val="27"/>
          <w:szCs w:val="27"/>
          <w:lang w:val="uk-UA"/>
        </w:rPr>
        <w:t xml:space="preserve">; </w:t>
      </w:r>
      <w:r w:rsidR="003B7B59">
        <w:rPr>
          <w:rFonts w:ascii="Times New Roman" w:hAnsi="Times New Roman"/>
          <w:bCs/>
          <w:sz w:val="27"/>
          <w:szCs w:val="27"/>
          <w:lang w:val="uk-UA"/>
        </w:rPr>
        <w:t>«</w:t>
      </w:r>
      <w:r w:rsidRPr="00D930A6">
        <w:rPr>
          <w:rFonts w:ascii="Times New Roman" w:hAnsi="Times New Roman"/>
          <w:bCs/>
          <w:sz w:val="27"/>
          <w:szCs w:val="27"/>
          <w:lang w:val="uk-UA"/>
        </w:rPr>
        <w:t>непідкупність</w:t>
      </w:r>
      <w:r w:rsidR="003B7B59">
        <w:rPr>
          <w:rFonts w:ascii="Times New Roman" w:hAnsi="Times New Roman"/>
          <w:bCs/>
          <w:sz w:val="27"/>
          <w:szCs w:val="27"/>
          <w:lang w:val="uk-UA"/>
        </w:rPr>
        <w:t>»</w:t>
      </w:r>
      <w:r w:rsidRPr="00D930A6">
        <w:rPr>
          <w:rFonts w:ascii="Times New Roman" w:hAnsi="Times New Roman"/>
          <w:bCs/>
          <w:sz w:val="27"/>
          <w:szCs w:val="27"/>
          <w:lang w:val="uk-UA"/>
        </w:rPr>
        <w:t xml:space="preserve">; </w:t>
      </w:r>
      <w:r w:rsidR="003B7B59">
        <w:rPr>
          <w:rFonts w:ascii="Times New Roman" w:hAnsi="Times New Roman"/>
          <w:bCs/>
          <w:sz w:val="27"/>
          <w:szCs w:val="27"/>
          <w:lang w:val="uk-UA"/>
        </w:rPr>
        <w:t>«</w:t>
      </w:r>
      <w:r w:rsidRPr="00D930A6">
        <w:rPr>
          <w:rFonts w:ascii="Times New Roman" w:hAnsi="Times New Roman"/>
          <w:bCs/>
          <w:sz w:val="27"/>
          <w:szCs w:val="27"/>
          <w:lang w:val="uk-UA"/>
        </w:rPr>
        <w:t>дотримання етичних норм і бездоганна поведінка у професійній діяльності та особистому житті</w:t>
      </w:r>
      <w:r w:rsidR="003B7B59">
        <w:rPr>
          <w:rFonts w:ascii="Times New Roman" w:hAnsi="Times New Roman"/>
          <w:bCs/>
          <w:sz w:val="27"/>
          <w:szCs w:val="27"/>
          <w:lang w:val="uk-UA"/>
        </w:rPr>
        <w:t>»</w:t>
      </w:r>
      <w:r w:rsidRPr="00D930A6">
        <w:rPr>
          <w:rFonts w:ascii="Times New Roman" w:hAnsi="Times New Roman"/>
          <w:bCs/>
          <w:sz w:val="27"/>
          <w:szCs w:val="27"/>
          <w:lang w:val="uk-UA"/>
        </w:rPr>
        <w:t xml:space="preserve">; </w:t>
      </w:r>
      <w:r w:rsidR="003B7B59">
        <w:rPr>
          <w:rFonts w:ascii="Times New Roman" w:hAnsi="Times New Roman"/>
          <w:bCs/>
          <w:sz w:val="27"/>
          <w:szCs w:val="27"/>
          <w:lang w:val="uk-UA"/>
        </w:rPr>
        <w:t>«</w:t>
      </w:r>
      <w:r w:rsidRPr="00D930A6">
        <w:rPr>
          <w:rFonts w:ascii="Times New Roman" w:hAnsi="Times New Roman"/>
          <w:bCs/>
          <w:sz w:val="27"/>
          <w:szCs w:val="27"/>
          <w:lang w:val="uk-UA"/>
        </w:rPr>
        <w:t>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r w:rsidR="003B7B59">
        <w:rPr>
          <w:rFonts w:ascii="Times New Roman" w:hAnsi="Times New Roman"/>
          <w:bCs/>
          <w:sz w:val="27"/>
          <w:szCs w:val="27"/>
          <w:lang w:val="uk-UA"/>
        </w:rPr>
        <w:t>»</w:t>
      </w:r>
      <w:r w:rsidRPr="00D930A6">
        <w:rPr>
          <w:rFonts w:ascii="Times New Roman" w:hAnsi="Times New Roman"/>
          <w:bCs/>
          <w:sz w:val="27"/>
          <w:szCs w:val="27"/>
          <w:lang w:val="uk-UA"/>
        </w:rPr>
        <w:t>.</w:t>
      </w:r>
    </w:p>
    <w:p w14:paraId="7194F38F" w14:textId="2A8D7B1D" w:rsidR="00C0393F" w:rsidRPr="00D930A6" w:rsidRDefault="00C0393F"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14:paraId="10B8DE9B" w14:textId="5DD561A5" w:rsidR="00C0393F" w:rsidRPr="00D930A6" w:rsidRDefault="00C0393F"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Для оцін</w:t>
      </w:r>
      <w:r w:rsidR="003B7B59">
        <w:rPr>
          <w:rFonts w:ascii="Times New Roman" w:hAnsi="Times New Roman"/>
          <w:bCs/>
          <w:sz w:val="27"/>
          <w:szCs w:val="27"/>
          <w:lang w:val="uk-UA"/>
        </w:rPr>
        <w:t>ювання</w:t>
      </w:r>
      <w:r w:rsidRPr="00D930A6">
        <w:rPr>
          <w:rFonts w:ascii="Times New Roman" w:hAnsi="Times New Roman"/>
          <w:bCs/>
          <w:sz w:val="27"/>
          <w:szCs w:val="27"/>
          <w:lang w:val="uk-UA"/>
        </w:rPr>
        <w:t xml:space="preserve"> відповідності кандидата на посаду судді критеріям доброчесності та професійної етики Комісією враховуються Єдині показники для </w:t>
      </w:r>
      <w:r w:rsidR="003B7B59" w:rsidRPr="00D930A6">
        <w:rPr>
          <w:rFonts w:ascii="Times New Roman" w:hAnsi="Times New Roman"/>
          <w:bCs/>
          <w:sz w:val="27"/>
          <w:szCs w:val="27"/>
          <w:lang w:val="uk-UA"/>
        </w:rPr>
        <w:t>оцін</w:t>
      </w:r>
      <w:r w:rsidR="003B7B59">
        <w:rPr>
          <w:rFonts w:ascii="Times New Roman" w:hAnsi="Times New Roman"/>
          <w:bCs/>
          <w:sz w:val="27"/>
          <w:szCs w:val="27"/>
          <w:lang w:val="uk-UA"/>
        </w:rPr>
        <w:t>ювання</w:t>
      </w:r>
      <w:r w:rsidRPr="00D930A6">
        <w:rPr>
          <w:rFonts w:ascii="Times New Roman" w:hAnsi="Times New Roman"/>
          <w:bCs/>
          <w:sz w:val="27"/>
          <w:szCs w:val="27"/>
          <w:lang w:val="uk-UA"/>
        </w:rPr>
        <w:t xml:space="preserve"> доброчесності та професійної етики судді (кандидата на посаду судді), затверджені рішенням Вищої ради правосуддя від 17 грудня 2024 року</w:t>
      </w:r>
      <w:r w:rsidR="00A266A4" w:rsidRPr="00D930A6">
        <w:rPr>
          <w:rFonts w:ascii="Times New Roman" w:hAnsi="Times New Roman"/>
          <w:bCs/>
          <w:sz w:val="27"/>
          <w:szCs w:val="27"/>
          <w:lang w:val="uk-UA"/>
        </w:rPr>
        <w:t xml:space="preserve"> </w:t>
      </w:r>
      <w:r w:rsidRPr="00D930A6">
        <w:rPr>
          <w:rFonts w:ascii="Times New Roman" w:hAnsi="Times New Roman"/>
          <w:bCs/>
          <w:sz w:val="27"/>
          <w:szCs w:val="27"/>
          <w:lang w:val="uk-UA"/>
        </w:rPr>
        <w:t>№ 3659/0/15-24 (далі – Показники).</w:t>
      </w:r>
    </w:p>
    <w:p w14:paraId="3A906067" w14:textId="60DC2A98" w:rsidR="00C0393F" w:rsidRPr="00D930A6" w:rsidRDefault="00C0393F"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w:t>
      </w:r>
      <w:r w:rsidRPr="00D930A6">
        <w:rPr>
          <w:rFonts w:ascii="Times New Roman" w:hAnsi="Times New Roman"/>
          <w:bCs/>
          <w:sz w:val="27"/>
          <w:szCs w:val="27"/>
          <w:lang w:val="uk-UA"/>
        </w:rPr>
        <w:lastRenderedPageBreak/>
        <w:t>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795AEAD9" w14:textId="4F276B9C" w:rsidR="00C0393F" w:rsidRPr="00D930A6" w:rsidRDefault="00C0393F"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w:t>
      </w:r>
      <w:r w:rsidR="00097BA3" w:rsidRPr="00D930A6">
        <w:rPr>
          <w:rFonts w:ascii="Times New Roman" w:hAnsi="Times New Roman"/>
          <w:bCs/>
          <w:sz w:val="27"/>
          <w:szCs w:val="27"/>
          <w:lang w:val="uk-UA"/>
        </w:rPr>
        <w:t xml:space="preserve"> </w:t>
      </w:r>
      <w:r w:rsidRPr="00D930A6">
        <w:rPr>
          <w:rFonts w:ascii="Times New Roman" w:hAnsi="Times New Roman"/>
          <w:bCs/>
          <w:sz w:val="27"/>
          <w:szCs w:val="27"/>
          <w:lang w:val="uk-UA"/>
        </w:rPr>
        <w:t>2.13 Положення.</w:t>
      </w:r>
    </w:p>
    <w:p w14:paraId="04DB362A" w14:textId="0B398F39" w:rsidR="00C0393F" w:rsidRPr="00D930A6" w:rsidRDefault="00C0393F"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3A384770" w14:textId="0A937E12" w:rsidR="00C0393F" w:rsidRPr="00D930A6" w:rsidRDefault="0050617B"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При оцінюванні відповідності кандидата критеріям </w:t>
      </w:r>
      <w:r w:rsidR="0079470A" w:rsidRPr="00D930A6">
        <w:rPr>
          <w:rFonts w:ascii="Times New Roman" w:hAnsi="Times New Roman"/>
          <w:bCs/>
          <w:sz w:val="27"/>
          <w:szCs w:val="27"/>
          <w:lang w:val="uk-UA"/>
        </w:rPr>
        <w:t xml:space="preserve">доброчесності </w:t>
      </w:r>
      <w:r w:rsidR="0079470A">
        <w:rPr>
          <w:rFonts w:ascii="Times New Roman" w:hAnsi="Times New Roman"/>
          <w:bCs/>
          <w:sz w:val="27"/>
          <w:szCs w:val="27"/>
          <w:lang w:val="uk-UA"/>
        </w:rPr>
        <w:t xml:space="preserve">та </w:t>
      </w:r>
      <w:r w:rsidRPr="00D930A6">
        <w:rPr>
          <w:rFonts w:ascii="Times New Roman" w:hAnsi="Times New Roman"/>
          <w:bCs/>
          <w:sz w:val="27"/>
          <w:szCs w:val="27"/>
          <w:lang w:val="uk-UA"/>
        </w:rPr>
        <w:t>професійної етики Комісією враховується істотність будь-якої обставини чи порушення, які можуть свідчити про його невідповідність цим критеріям</w:t>
      </w:r>
      <w:r w:rsidR="00C0393F" w:rsidRPr="00D930A6">
        <w:rPr>
          <w:rFonts w:ascii="Times New Roman" w:hAnsi="Times New Roman"/>
          <w:bCs/>
          <w:sz w:val="27"/>
          <w:szCs w:val="27"/>
          <w:lang w:val="uk-UA"/>
        </w:rPr>
        <w:t>.</w:t>
      </w:r>
    </w:p>
    <w:p w14:paraId="0F77A98D" w14:textId="5758336E" w:rsidR="0050617B" w:rsidRPr="00D930A6" w:rsidRDefault="0050617B" w:rsidP="008C7E4B">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На адресу Комісії </w:t>
      </w:r>
      <w:r w:rsidR="008C7E4B" w:rsidRPr="00D930A6">
        <w:rPr>
          <w:rFonts w:ascii="Times New Roman" w:hAnsi="Times New Roman"/>
          <w:bCs/>
          <w:sz w:val="27"/>
          <w:szCs w:val="27"/>
          <w:lang w:val="uk-UA"/>
        </w:rPr>
        <w:t>02</w:t>
      </w:r>
      <w:r w:rsidRPr="00D930A6">
        <w:rPr>
          <w:rFonts w:ascii="Times New Roman" w:hAnsi="Times New Roman"/>
          <w:bCs/>
          <w:sz w:val="27"/>
          <w:szCs w:val="27"/>
          <w:lang w:val="uk-UA"/>
        </w:rPr>
        <w:t xml:space="preserve"> </w:t>
      </w:r>
      <w:r w:rsidR="008C7E4B" w:rsidRPr="00D930A6">
        <w:rPr>
          <w:rFonts w:ascii="Times New Roman" w:hAnsi="Times New Roman"/>
          <w:bCs/>
          <w:sz w:val="27"/>
          <w:szCs w:val="27"/>
          <w:lang w:val="uk-UA"/>
        </w:rPr>
        <w:t xml:space="preserve">лютого </w:t>
      </w:r>
      <w:r w:rsidRPr="00D930A6">
        <w:rPr>
          <w:rFonts w:ascii="Times New Roman" w:hAnsi="Times New Roman"/>
          <w:bCs/>
          <w:sz w:val="27"/>
          <w:szCs w:val="27"/>
          <w:lang w:val="uk-UA"/>
        </w:rPr>
        <w:t>202</w:t>
      </w:r>
      <w:r w:rsidR="008C7E4B" w:rsidRPr="00D930A6">
        <w:rPr>
          <w:rFonts w:ascii="Times New Roman" w:hAnsi="Times New Roman"/>
          <w:bCs/>
          <w:sz w:val="27"/>
          <w:szCs w:val="27"/>
          <w:lang w:val="uk-UA"/>
        </w:rPr>
        <w:t>6</w:t>
      </w:r>
      <w:r w:rsidRPr="00D930A6">
        <w:rPr>
          <w:rFonts w:ascii="Times New Roman" w:hAnsi="Times New Roman"/>
          <w:bCs/>
          <w:sz w:val="27"/>
          <w:szCs w:val="27"/>
          <w:lang w:val="uk-UA"/>
        </w:rPr>
        <w:t xml:space="preserve"> року надійшло рішення ГРД про надання інформації стосовно кандидата на посаду судді </w:t>
      </w:r>
      <w:r w:rsidR="00F13BA4" w:rsidRPr="00D930A6">
        <w:rPr>
          <w:rFonts w:ascii="Times New Roman" w:hAnsi="Times New Roman"/>
          <w:bCs/>
          <w:sz w:val="27"/>
          <w:szCs w:val="27"/>
          <w:lang w:val="uk-UA"/>
        </w:rPr>
        <w:t>Попова О.Г</w:t>
      </w:r>
      <w:r w:rsidR="00975131" w:rsidRPr="00D930A6">
        <w:rPr>
          <w:rFonts w:ascii="Times New Roman" w:hAnsi="Times New Roman"/>
          <w:bCs/>
          <w:sz w:val="27"/>
          <w:szCs w:val="27"/>
          <w:lang w:val="uk-UA"/>
        </w:rPr>
        <w:t>.</w:t>
      </w:r>
    </w:p>
    <w:p w14:paraId="53EE2F91" w14:textId="64B1BC48" w:rsidR="00CD59ED" w:rsidRPr="00D930A6" w:rsidRDefault="00CD59ED"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Указане рішення ГРД з усіма додатками до нього надіслано кандидату </w:t>
      </w:r>
      <w:r w:rsidR="00F13BA4" w:rsidRPr="00D930A6">
        <w:rPr>
          <w:rFonts w:ascii="Times New Roman" w:hAnsi="Times New Roman"/>
          <w:bCs/>
          <w:sz w:val="27"/>
          <w:szCs w:val="27"/>
          <w:lang w:val="uk-UA"/>
        </w:rPr>
        <w:t xml:space="preserve">                02</w:t>
      </w:r>
      <w:r w:rsidRPr="00D930A6">
        <w:rPr>
          <w:rFonts w:ascii="Times New Roman" w:hAnsi="Times New Roman"/>
          <w:bCs/>
          <w:sz w:val="27"/>
          <w:szCs w:val="27"/>
          <w:lang w:val="uk-UA"/>
        </w:rPr>
        <w:t xml:space="preserve"> </w:t>
      </w:r>
      <w:r w:rsidR="00F13BA4" w:rsidRPr="00D930A6">
        <w:rPr>
          <w:rFonts w:ascii="Times New Roman" w:hAnsi="Times New Roman"/>
          <w:bCs/>
          <w:sz w:val="27"/>
          <w:szCs w:val="27"/>
          <w:lang w:val="uk-UA"/>
        </w:rPr>
        <w:t>лютого</w:t>
      </w:r>
      <w:r w:rsidRPr="00D930A6">
        <w:rPr>
          <w:rFonts w:ascii="Times New Roman" w:hAnsi="Times New Roman"/>
          <w:bCs/>
          <w:sz w:val="27"/>
          <w:szCs w:val="27"/>
          <w:lang w:val="uk-UA"/>
        </w:rPr>
        <w:t xml:space="preserve"> 2026 року.</w:t>
      </w:r>
    </w:p>
    <w:p w14:paraId="1191092D" w14:textId="6ABCC61A" w:rsidR="00F13BA4" w:rsidRPr="00D930A6" w:rsidRDefault="00F13BA4" w:rsidP="00F13BA4">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Кандидат Попов О.Г. 10 лютого 2026 року надіслав до Комісії письмові пояснення на рішення ГРД.</w:t>
      </w:r>
    </w:p>
    <w:p w14:paraId="60B78EEA" w14:textId="70B018B6" w:rsidR="00975131" w:rsidRPr="00D930A6" w:rsidRDefault="00975131"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Крім того, </w:t>
      </w:r>
      <w:r w:rsidR="00F13BA4" w:rsidRPr="00D930A6">
        <w:rPr>
          <w:rFonts w:ascii="Times New Roman" w:hAnsi="Times New Roman"/>
          <w:bCs/>
          <w:sz w:val="27"/>
          <w:szCs w:val="27"/>
          <w:lang w:val="uk-UA"/>
        </w:rPr>
        <w:t>09</w:t>
      </w:r>
      <w:r w:rsidR="00C62C0B" w:rsidRPr="00D930A6">
        <w:rPr>
          <w:rFonts w:ascii="Times New Roman" w:hAnsi="Times New Roman"/>
          <w:bCs/>
          <w:sz w:val="27"/>
          <w:szCs w:val="27"/>
          <w:lang w:val="uk-UA"/>
        </w:rPr>
        <w:t xml:space="preserve"> </w:t>
      </w:r>
      <w:r w:rsidR="00F13BA4" w:rsidRPr="00D930A6">
        <w:rPr>
          <w:rFonts w:ascii="Times New Roman" w:hAnsi="Times New Roman"/>
          <w:bCs/>
          <w:sz w:val="27"/>
          <w:szCs w:val="27"/>
          <w:lang w:val="uk-UA"/>
        </w:rPr>
        <w:t>квітня</w:t>
      </w:r>
      <w:r w:rsidR="00C62C0B" w:rsidRPr="00D930A6">
        <w:rPr>
          <w:rFonts w:ascii="Times New Roman" w:hAnsi="Times New Roman"/>
          <w:bCs/>
          <w:sz w:val="27"/>
          <w:szCs w:val="27"/>
          <w:lang w:val="uk-UA"/>
        </w:rPr>
        <w:t xml:space="preserve"> 2026 року кандидату надіслано запит Комісії  </w:t>
      </w:r>
      <w:r w:rsidR="0060378A" w:rsidRPr="00D930A6">
        <w:rPr>
          <w:rFonts w:ascii="Times New Roman" w:hAnsi="Times New Roman"/>
          <w:bCs/>
          <w:sz w:val="27"/>
          <w:szCs w:val="27"/>
          <w:lang w:val="uk-UA"/>
        </w:rPr>
        <w:t>про надання пояснень щодо переліку питань, які виникли під час дослідження досьє.</w:t>
      </w:r>
      <w:r w:rsidR="00C62C0B" w:rsidRPr="00D930A6">
        <w:rPr>
          <w:rFonts w:ascii="Times New Roman" w:hAnsi="Times New Roman"/>
          <w:bCs/>
          <w:sz w:val="27"/>
          <w:szCs w:val="27"/>
          <w:lang w:val="uk-UA"/>
        </w:rPr>
        <w:t xml:space="preserve">   </w:t>
      </w:r>
    </w:p>
    <w:p w14:paraId="5357D1AA" w14:textId="66D0E51F" w:rsidR="00CD59ED" w:rsidRPr="00D930A6" w:rsidRDefault="0079470A"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Комісії</w:t>
      </w:r>
      <w:r w:rsidR="00EB22E2" w:rsidRPr="00D930A6">
        <w:rPr>
          <w:rFonts w:ascii="Times New Roman" w:hAnsi="Times New Roman"/>
          <w:bCs/>
          <w:sz w:val="27"/>
          <w:szCs w:val="27"/>
          <w:lang w:val="uk-UA"/>
        </w:rPr>
        <w:t xml:space="preserve"> </w:t>
      </w:r>
      <w:r w:rsidR="00F13BA4" w:rsidRPr="00D930A6">
        <w:rPr>
          <w:rFonts w:ascii="Times New Roman" w:hAnsi="Times New Roman"/>
          <w:bCs/>
          <w:sz w:val="27"/>
          <w:szCs w:val="27"/>
          <w:lang w:val="uk-UA"/>
        </w:rPr>
        <w:t>Попов О.Г.</w:t>
      </w:r>
      <w:r w:rsidR="00EB22E2" w:rsidRPr="00D930A6">
        <w:rPr>
          <w:rFonts w:ascii="Times New Roman" w:hAnsi="Times New Roman"/>
          <w:bCs/>
          <w:sz w:val="27"/>
          <w:szCs w:val="27"/>
          <w:lang w:val="uk-UA"/>
        </w:rPr>
        <w:t xml:space="preserve"> </w:t>
      </w:r>
      <w:r w:rsidR="00F13BA4" w:rsidRPr="00D930A6">
        <w:rPr>
          <w:rFonts w:ascii="Times New Roman" w:hAnsi="Times New Roman"/>
          <w:bCs/>
          <w:sz w:val="27"/>
          <w:szCs w:val="27"/>
          <w:lang w:val="uk-UA"/>
        </w:rPr>
        <w:t>10</w:t>
      </w:r>
      <w:r w:rsidR="00CD59ED" w:rsidRPr="00D930A6">
        <w:rPr>
          <w:rFonts w:ascii="Times New Roman" w:hAnsi="Times New Roman"/>
          <w:bCs/>
          <w:sz w:val="27"/>
          <w:szCs w:val="27"/>
          <w:lang w:val="uk-UA"/>
        </w:rPr>
        <w:t xml:space="preserve"> </w:t>
      </w:r>
      <w:r w:rsidR="00F13BA4" w:rsidRPr="00D930A6">
        <w:rPr>
          <w:rFonts w:ascii="Times New Roman" w:hAnsi="Times New Roman"/>
          <w:bCs/>
          <w:sz w:val="27"/>
          <w:szCs w:val="27"/>
          <w:lang w:val="uk-UA"/>
        </w:rPr>
        <w:t>квітня</w:t>
      </w:r>
      <w:r w:rsidR="00CD59ED" w:rsidRPr="00D930A6">
        <w:rPr>
          <w:rFonts w:ascii="Times New Roman" w:hAnsi="Times New Roman"/>
          <w:bCs/>
          <w:sz w:val="27"/>
          <w:szCs w:val="27"/>
          <w:lang w:val="uk-UA"/>
        </w:rPr>
        <w:t xml:space="preserve"> 2026 року надісла</w:t>
      </w:r>
      <w:r w:rsidR="0060378A" w:rsidRPr="00D930A6">
        <w:rPr>
          <w:rFonts w:ascii="Times New Roman" w:hAnsi="Times New Roman"/>
          <w:bCs/>
          <w:sz w:val="27"/>
          <w:szCs w:val="27"/>
          <w:lang w:val="uk-UA"/>
        </w:rPr>
        <w:t>в</w:t>
      </w:r>
      <w:r w:rsidR="00CD59ED" w:rsidRPr="00D930A6">
        <w:rPr>
          <w:rFonts w:ascii="Times New Roman" w:hAnsi="Times New Roman"/>
          <w:bCs/>
          <w:sz w:val="27"/>
          <w:szCs w:val="27"/>
          <w:lang w:val="uk-UA"/>
        </w:rPr>
        <w:t xml:space="preserve"> письмові пояснення</w:t>
      </w:r>
      <w:r>
        <w:rPr>
          <w:rFonts w:ascii="Times New Roman" w:hAnsi="Times New Roman"/>
          <w:bCs/>
          <w:sz w:val="27"/>
          <w:szCs w:val="27"/>
          <w:lang w:val="uk-UA"/>
        </w:rPr>
        <w:t>.</w:t>
      </w:r>
      <w:r w:rsidR="00CD59ED" w:rsidRPr="00D930A6">
        <w:rPr>
          <w:rFonts w:ascii="Times New Roman" w:hAnsi="Times New Roman"/>
          <w:bCs/>
          <w:sz w:val="27"/>
          <w:szCs w:val="27"/>
          <w:lang w:val="uk-UA"/>
        </w:rPr>
        <w:t xml:space="preserve"> </w:t>
      </w:r>
    </w:p>
    <w:p w14:paraId="3CDF0FBE" w14:textId="7B04DBCF" w:rsidR="00CF4461" w:rsidRPr="00D930A6" w:rsidRDefault="00AB2D3E" w:rsidP="00EC0CCD">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Комісією під час співбесіди для встановлення відповідності кандидата на посаду судді критеріям кваліфікаційного оцінювання досліджено обставини, зазначені </w:t>
      </w:r>
      <w:r w:rsidR="0059542F" w:rsidRPr="00D930A6">
        <w:rPr>
          <w:rFonts w:ascii="Times New Roman" w:hAnsi="Times New Roman"/>
          <w:bCs/>
          <w:sz w:val="27"/>
          <w:szCs w:val="27"/>
          <w:lang w:val="uk-UA"/>
        </w:rPr>
        <w:t>в</w:t>
      </w:r>
      <w:r w:rsidRPr="00D930A6">
        <w:rPr>
          <w:rFonts w:ascii="Times New Roman" w:hAnsi="Times New Roman"/>
          <w:bCs/>
          <w:sz w:val="27"/>
          <w:szCs w:val="27"/>
          <w:lang w:val="uk-UA"/>
        </w:rPr>
        <w:t xml:space="preserve"> рішенні ГРД.</w:t>
      </w:r>
    </w:p>
    <w:p w14:paraId="620D4B96" w14:textId="08D37A2F" w:rsidR="00F13BA4" w:rsidRPr="00D930A6" w:rsidRDefault="00C74AC3" w:rsidP="0045741D">
      <w:pPr>
        <w:pStyle w:val="rtejustify"/>
        <w:shd w:val="clear" w:color="auto" w:fill="FFFFFF"/>
        <w:spacing w:before="0" w:beforeAutospacing="0" w:after="0" w:afterAutospacing="0"/>
        <w:ind w:firstLine="567"/>
        <w:jc w:val="both"/>
        <w:rPr>
          <w:sz w:val="27"/>
          <w:szCs w:val="27"/>
        </w:rPr>
      </w:pPr>
      <w:r w:rsidRPr="00D930A6">
        <w:rPr>
          <w:sz w:val="27"/>
          <w:szCs w:val="27"/>
        </w:rPr>
        <w:t>У наданій Комісії інформації</w:t>
      </w:r>
      <w:r w:rsidR="00D80CCE" w:rsidRPr="00D930A6">
        <w:rPr>
          <w:sz w:val="27"/>
          <w:szCs w:val="27"/>
        </w:rPr>
        <w:t xml:space="preserve"> </w:t>
      </w:r>
      <w:r w:rsidRPr="00D930A6">
        <w:rPr>
          <w:sz w:val="27"/>
          <w:szCs w:val="27"/>
        </w:rPr>
        <w:t>ГРД</w:t>
      </w:r>
      <w:r w:rsidR="00D80CCE" w:rsidRPr="00D930A6">
        <w:rPr>
          <w:sz w:val="27"/>
          <w:szCs w:val="27"/>
        </w:rPr>
        <w:t>, зокрема у пункті 1</w:t>
      </w:r>
      <w:r w:rsidRPr="00D930A6">
        <w:rPr>
          <w:sz w:val="27"/>
          <w:szCs w:val="27"/>
        </w:rPr>
        <w:t xml:space="preserve"> зазнач</w:t>
      </w:r>
      <w:r w:rsidR="00D80CCE" w:rsidRPr="00D930A6">
        <w:rPr>
          <w:sz w:val="27"/>
          <w:szCs w:val="27"/>
        </w:rPr>
        <w:t>ено</w:t>
      </w:r>
      <w:r w:rsidRPr="00D930A6">
        <w:rPr>
          <w:sz w:val="27"/>
          <w:szCs w:val="27"/>
        </w:rPr>
        <w:t xml:space="preserve">, </w:t>
      </w:r>
      <w:r w:rsidR="0079470A">
        <w:rPr>
          <w:sz w:val="27"/>
          <w:szCs w:val="27"/>
        </w:rPr>
        <w:t xml:space="preserve">про обов’язок </w:t>
      </w:r>
      <w:r w:rsidR="00026E2B" w:rsidRPr="00D930A6">
        <w:rPr>
          <w:sz w:val="27"/>
          <w:szCs w:val="27"/>
        </w:rPr>
        <w:t>к</w:t>
      </w:r>
      <w:r w:rsidR="00B70162" w:rsidRPr="00D930A6">
        <w:rPr>
          <w:sz w:val="27"/>
          <w:szCs w:val="27"/>
        </w:rPr>
        <w:t xml:space="preserve">андидата до </w:t>
      </w:r>
      <w:r w:rsidR="00B70162" w:rsidRPr="00415D36">
        <w:rPr>
          <w:sz w:val="27"/>
          <w:szCs w:val="27"/>
        </w:rPr>
        <w:t>18</w:t>
      </w:r>
      <w:r w:rsidR="00026E2B" w:rsidRPr="00415D36">
        <w:rPr>
          <w:sz w:val="27"/>
          <w:szCs w:val="27"/>
        </w:rPr>
        <w:t xml:space="preserve"> квітня </w:t>
      </w:r>
      <w:r w:rsidR="00B70162" w:rsidRPr="00415D36">
        <w:rPr>
          <w:sz w:val="27"/>
          <w:szCs w:val="27"/>
        </w:rPr>
        <w:t>2015</w:t>
      </w:r>
      <w:r w:rsidR="00026E2B" w:rsidRPr="00415D36">
        <w:rPr>
          <w:sz w:val="27"/>
          <w:szCs w:val="27"/>
        </w:rPr>
        <w:t xml:space="preserve"> року</w:t>
      </w:r>
      <w:r w:rsidR="00B70162" w:rsidRPr="00415D36">
        <w:rPr>
          <w:sz w:val="27"/>
          <w:szCs w:val="27"/>
        </w:rPr>
        <w:t xml:space="preserve"> письмово повідомити Національне агентство з питань запобігання корупції про </w:t>
      </w:r>
      <w:r w:rsidR="00415D36" w:rsidRPr="00415D36">
        <w:rPr>
          <w:sz w:val="27"/>
          <w:szCs w:val="27"/>
        </w:rPr>
        <w:t>суттєв</w:t>
      </w:r>
      <w:r w:rsidR="00415D36">
        <w:rPr>
          <w:sz w:val="27"/>
          <w:szCs w:val="27"/>
        </w:rPr>
        <w:t>і</w:t>
      </w:r>
      <w:r w:rsidR="00415D36" w:rsidRPr="00415D36">
        <w:rPr>
          <w:sz w:val="27"/>
          <w:szCs w:val="27"/>
        </w:rPr>
        <w:t xml:space="preserve"> зміни у майновому стані суб’єкта декларування</w:t>
      </w:r>
      <w:r w:rsidR="00415D36">
        <w:rPr>
          <w:sz w:val="27"/>
          <w:szCs w:val="27"/>
        </w:rPr>
        <w:t xml:space="preserve">, а саме про </w:t>
      </w:r>
      <w:r w:rsidR="00B70162" w:rsidRPr="00415D36">
        <w:rPr>
          <w:sz w:val="27"/>
          <w:szCs w:val="27"/>
        </w:rPr>
        <w:t>набуття у власність квартири в місті Києві вартістю понад</w:t>
      </w:r>
      <w:r w:rsidR="00B70162" w:rsidRPr="00415D36">
        <w:rPr>
          <w:spacing w:val="-15"/>
          <w:sz w:val="27"/>
          <w:szCs w:val="27"/>
        </w:rPr>
        <w:t xml:space="preserve"> </w:t>
      </w:r>
      <w:r w:rsidR="00B70162" w:rsidRPr="00415D36">
        <w:rPr>
          <w:sz w:val="27"/>
          <w:szCs w:val="27"/>
        </w:rPr>
        <w:t>50</w:t>
      </w:r>
      <w:r w:rsidR="00B70162" w:rsidRPr="00415D36">
        <w:rPr>
          <w:spacing w:val="-12"/>
          <w:sz w:val="27"/>
          <w:szCs w:val="27"/>
        </w:rPr>
        <w:t xml:space="preserve"> </w:t>
      </w:r>
      <w:r w:rsidR="00B70162" w:rsidRPr="00415D36">
        <w:rPr>
          <w:sz w:val="27"/>
          <w:szCs w:val="27"/>
        </w:rPr>
        <w:t>мінімальних</w:t>
      </w:r>
      <w:r w:rsidR="00B70162" w:rsidRPr="00415D36">
        <w:rPr>
          <w:spacing w:val="-12"/>
          <w:sz w:val="27"/>
          <w:szCs w:val="27"/>
        </w:rPr>
        <w:t xml:space="preserve"> </w:t>
      </w:r>
      <w:r w:rsidR="00B70162" w:rsidRPr="00415D36">
        <w:rPr>
          <w:sz w:val="27"/>
          <w:szCs w:val="27"/>
        </w:rPr>
        <w:t>заробітних</w:t>
      </w:r>
      <w:r w:rsidR="00B70162" w:rsidRPr="00415D36">
        <w:rPr>
          <w:spacing w:val="-12"/>
          <w:sz w:val="27"/>
          <w:szCs w:val="27"/>
        </w:rPr>
        <w:t xml:space="preserve"> </w:t>
      </w:r>
      <w:r w:rsidR="00B70162" w:rsidRPr="00415D36">
        <w:rPr>
          <w:sz w:val="27"/>
          <w:szCs w:val="27"/>
        </w:rPr>
        <w:t>плат</w:t>
      </w:r>
      <w:r w:rsidR="00B70162" w:rsidRPr="00415D36">
        <w:rPr>
          <w:spacing w:val="-11"/>
          <w:sz w:val="27"/>
          <w:szCs w:val="27"/>
        </w:rPr>
        <w:t xml:space="preserve"> </w:t>
      </w:r>
      <w:r w:rsidR="00B70162" w:rsidRPr="00415D36">
        <w:rPr>
          <w:sz w:val="27"/>
          <w:szCs w:val="27"/>
        </w:rPr>
        <w:t>станом</w:t>
      </w:r>
      <w:r w:rsidR="00B70162" w:rsidRPr="00415D36">
        <w:rPr>
          <w:spacing w:val="-13"/>
          <w:sz w:val="27"/>
          <w:szCs w:val="27"/>
        </w:rPr>
        <w:t xml:space="preserve"> </w:t>
      </w:r>
      <w:r w:rsidR="00B70162" w:rsidRPr="00415D36">
        <w:rPr>
          <w:sz w:val="27"/>
          <w:szCs w:val="27"/>
        </w:rPr>
        <w:t>на</w:t>
      </w:r>
      <w:r w:rsidR="00B70162" w:rsidRPr="00415D36">
        <w:rPr>
          <w:spacing w:val="-9"/>
          <w:sz w:val="27"/>
          <w:szCs w:val="27"/>
        </w:rPr>
        <w:t xml:space="preserve"> </w:t>
      </w:r>
      <w:r w:rsidR="00B70162" w:rsidRPr="00415D36">
        <w:rPr>
          <w:sz w:val="27"/>
          <w:szCs w:val="27"/>
        </w:rPr>
        <w:t>1</w:t>
      </w:r>
      <w:r w:rsidR="00B70162" w:rsidRPr="00415D36">
        <w:rPr>
          <w:spacing w:val="-12"/>
          <w:sz w:val="27"/>
          <w:szCs w:val="27"/>
        </w:rPr>
        <w:t xml:space="preserve"> </w:t>
      </w:r>
      <w:r w:rsidR="00B70162" w:rsidRPr="00415D36">
        <w:rPr>
          <w:sz w:val="27"/>
          <w:szCs w:val="27"/>
        </w:rPr>
        <w:t>січня</w:t>
      </w:r>
      <w:r w:rsidR="00B70162" w:rsidRPr="00415D36">
        <w:rPr>
          <w:spacing w:val="-12"/>
          <w:sz w:val="27"/>
          <w:szCs w:val="27"/>
        </w:rPr>
        <w:t xml:space="preserve"> </w:t>
      </w:r>
      <w:r w:rsidR="00B70162" w:rsidRPr="00415D36">
        <w:rPr>
          <w:sz w:val="27"/>
          <w:szCs w:val="27"/>
        </w:rPr>
        <w:t>2015</w:t>
      </w:r>
      <w:r w:rsidR="00B70162" w:rsidRPr="00415D36">
        <w:rPr>
          <w:spacing w:val="-12"/>
          <w:sz w:val="27"/>
          <w:szCs w:val="27"/>
        </w:rPr>
        <w:t xml:space="preserve"> </w:t>
      </w:r>
      <w:r w:rsidR="00B70162" w:rsidRPr="00415D36">
        <w:rPr>
          <w:sz w:val="27"/>
          <w:szCs w:val="27"/>
        </w:rPr>
        <w:t>року</w:t>
      </w:r>
      <w:r w:rsidR="00026E2B" w:rsidRPr="00415D36">
        <w:rPr>
          <w:sz w:val="27"/>
          <w:szCs w:val="27"/>
        </w:rPr>
        <w:t xml:space="preserve"> у розмірі </w:t>
      </w:r>
      <w:r w:rsidR="00B70162" w:rsidRPr="00415D36">
        <w:rPr>
          <w:sz w:val="27"/>
          <w:szCs w:val="27"/>
        </w:rPr>
        <w:t>1</w:t>
      </w:r>
      <w:r w:rsidR="00B70162" w:rsidRPr="00415D36">
        <w:rPr>
          <w:spacing w:val="-12"/>
          <w:sz w:val="27"/>
          <w:szCs w:val="27"/>
        </w:rPr>
        <w:t xml:space="preserve"> </w:t>
      </w:r>
      <w:r w:rsidR="00B70162" w:rsidRPr="00415D36">
        <w:rPr>
          <w:sz w:val="27"/>
          <w:szCs w:val="27"/>
        </w:rPr>
        <w:t>199</w:t>
      </w:r>
      <w:r w:rsidR="00B70162" w:rsidRPr="00415D36">
        <w:rPr>
          <w:spacing w:val="-12"/>
          <w:sz w:val="27"/>
          <w:szCs w:val="27"/>
        </w:rPr>
        <w:t xml:space="preserve"> </w:t>
      </w:r>
      <w:r w:rsidR="00B70162" w:rsidRPr="00415D36">
        <w:rPr>
          <w:sz w:val="27"/>
          <w:szCs w:val="27"/>
        </w:rPr>
        <w:t>010</w:t>
      </w:r>
      <w:r w:rsidR="00B70162" w:rsidRPr="00415D36">
        <w:rPr>
          <w:spacing w:val="-7"/>
          <w:sz w:val="27"/>
          <w:szCs w:val="27"/>
        </w:rPr>
        <w:t xml:space="preserve"> </w:t>
      </w:r>
      <w:r w:rsidR="00B70162" w:rsidRPr="00415D36">
        <w:rPr>
          <w:spacing w:val="-4"/>
          <w:sz w:val="27"/>
          <w:szCs w:val="27"/>
        </w:rPr>
        <w:t>грн.</w:t>
      </w:r>
      <w:r w:rsidR="00026E2B" w:rsidRPr="00415D36">
        <w:rPr>
          <w:spacing w:val="-4"/>
          <w:sz w:val="27"/>
          <w:szCs w:val="27"/>
        </w:rPr>
        <w:t xml:space="preserve"> </w:t>
      </w:r>
      <w:r w:rsidR="00B70162" w:rsidRPr="00415D36">
        <w:rPr>
          <w:sz w:val="27"/>
          <w:szCs w:val="27"/>
        </w:rPr>
        <w:t>Водночас</w:t>
      </w:r>
      <w:r w:rsidR="00B70162" w:rsidRPr="00415D36">
        <w:rPr>
          <w:spacing w:val="-15"/>
          <w:sz w:val="27"/>
          <w:szCs w:val="27"/>
        </w:rPr>
        <w:t xml:space="preserve"> </w:t>
      </w:r>
      <w:r w:rsidR="00B70162" w:rsidRPr="00415D36">
        <w:rPr>
          <w:sz w:val="27"/>
          <w:szCs w:val="27"/>
        </w:rPr>
        <w:t>інформація</w:t>
      </w:r>
      <w:r w:rsidR="00B70162" w:rsidRPr="00415D36">
        <w:rPr>
          <w:spacing w:val="-15"/>
          <w:sz w:val="27"/>
          <w:szCs w:val="27"/>
        </w:rPr>
        <w:t xml:space="preserve"> </w:t>
      </w:r>
      <w:r w:rsidR="00B70162" w:rsidRPr="00415D36">
        <w:rPr>
          <w:sz w:val="27"/>
          <w:szCs w:val="27"/>
        </w:rPr>
        <w:t>про</w:t>
      </w:r>
      <w:r w:rsidR="00B70162" w:rsidRPr="00415D36">
        <w:rPr>
          <w:spacing w:val="-15"/>
          <w:sz w:val="27"/>
          <w:szCs w:val="27"/>
        </w:rPr>
        <w:t xml:space="preserve"> </w:t>
      </w:r>
      <w:r w:rsidR="00B70162" w:rsidRPr="00415D36">
        <w:rPr>
          <w:sz w:val="27"/>
          <w:szCs w:val="27"/>
        </w:rPr>
        <w:t>таке</w:t>
      </w:r>
      <w:r w:rsidR="00B70162" w:rsidRPr="00415D36">
        <w:rPr>
          <w:spacing w:val="-15"/>
          <w:sz w:val="27"/>
          <w:szCs w:val="27"/>
        </w:rPr>
        <w:t xml:space="preserve"> </w:t>
      </w:r>
      <w:r w:rsidR="00B70162" w:rsidRPr="00415D36">
        <w:rPr>
          <w:sz w:val="27"/>
          <w:szCs w:val="27"/>
        </w:rPr>
        <w:t>повідомлення</w:t>
      </w:r>
      <w:r w:rsidR="00B70162" w:rsidRPr="00D930A6">
        <w:rPr>
          <w:spacing w:val="-15"/>
          <w:sz w:val="27"/>
          <w:szCs w:val="27"/>
        </w:rPr>
        <w:t xml:space="preserve"> </w:t>
      </w:r>
      <w:r w:rsidR="00B70162" w:rsidRPr="00D930A6">
        <w:rPr>
          <w:sz w:val="27"/>
          <w:szCs w:val="27"/>
        </w:rPr>
        <w:t>на</w:t>
      </w:r>
      <w:r w:rsidR="00B70162" w:rsidRPr="00D930A6">
        <w:rPr>
          <w:spacing w:val="-15"/>
          <w:sz w:val="27"/>
          <w:szCs w:val="27"/>
        </w:rPr>
        <w:t xml:space="preserve"> </w:t>
      </w:r>
      <w:r w:rsidR="00B70162" w:rsidRPr="00D930A6">
        <w:rPr>
          <w:sz w:val="27"/>
          <w:szCs w:val="27"/>
        </w:rPr>
        <w:t>офіційному</w:t>
      </w:r>
      <w:r w:rsidR="00B70162" w:rsidRPr="00D930A6">
        <w:rPr>
          <w:spacing w:val="-15"/>
          <w:sz w:val="27"/>
          <w:szCs w:val="27"/>
        </w:rPr>
        <w:t xml:space="preserve"> </w:t>
      </w:r>
      <w:r w:rsidR="00B70162" w:rsidRPr="00D930A6">
        <w:rPr>
          <w:sz w:val="27"/>
          <w:szCs w:val="27"/>
        </w:rPr>
        <w:t>вебсайті</w:t>
      </w:r>
      <w:r w:rsidR="00B70162" w:rsidRPr="00D930A6">
        <w:rPr>
          <w:spacing w:val="-15"/>
          <w:sz w:val="27"/>
          <w:szCs w:val="27"/>
        </w:rPr>
        <w:t xml:space="preserve"> </w:t>
      </w:r>
      <w:r w:rsidR="00B70162" w:rsidRPr="00D930A6">
        <w:rPr>
          <w:sz w:val="27"/>
          <w:szCs w:val="27"/>
        </w:rPr>
        <w:t>реєстру</w:t>
      </w:r>
      <w:r w:rsidR="00B70162" w:rsidRPr="00D930A6">
        <w:rPr>
          <w:spacing w:val="-15"/>
          <w:sz w:val="27"/>
          <w:szCs w:val="27"/>
        </w:rPr>
        <w:t xml:space="preserve"> </w:t>
      </w:r>
      <w:r w:rsidR="00B70162" w:rsidRPr="00D930A6">
        <w:rPr>
          <w:sz w:val="27"/>
          <w:szCs w:val="27"/>
        </w:rPr>
        <w:t>декларацій Національного агентства з питань запобігання корупції відсутня</w:t>
      </w:r>
      <w:r w:rsidR="00026E2B" w:rsidRPr="00D930A6">
        <w:rPr>
          <w:sz w:val="27"/>
          <w:szCs w:val="27"/>
        </w:rPr>
        <w:t>.</w:t>
      </w:r>
    </w:p>
    <w:p w14:paraId="05D846E6" w14:textId="594B946C" w:rsidR="001C7C61" w:rsidRDefault="00C74AC3" w:rsidP="0045741D">
      <w:pPr>
        <w:pStyle w:val="rtejustify"/>
        <w:shd w:val="clear" w:color="auto" w:fill="FFFFFF"/>
        <w:spacing w:before="0" w:beforeAutospacing="0" w:after="0" w:afterAutospacing="0"/>
        <w:ind w:firstLine="567"/>
        <w:jc w:val="both"/>
        <w:rPr>
          <w:sz w:val="27"/>
          <w:szCs w:val="27"/>
        </w:rPr>
      </w:pPr>
      <w:bookmarkStart w:id="0" w:name="_Hlk221711482"/>
      <w:r w:rsidRPr="00D930A6">
        <w:rPr>
          <w:sz w:val="27"/>
          <w:szCs w:val="27"/>
        </w:rPr>
        <w:t xml:space="preserve">Під час засідання колегії </w:t>
      </w:r>
      <w:r w:rsidR="00415D36">
        <w:rPr>
          <w:sz w:val="27"/>
          <w:szCs w:val="27"/>
        </w:rPr>
        <w:t xml:space="preserve">та в своїх письмових поясненнях </w:t>
      </w:r>
      <w:r w:rsidR="00026E2B" w:rsidRPr="00D930A6">
        <w:rPr>
          <w:sz w:val="27"/>
          <w:szCs w:val="27"/>
        </w:rPr>
        <w:t>Попов О.Г</w:t>
      </w:r>
      <w:r w:rsidR="007A0DFD" w:rsidRPr="00D930A6">
        <w:rPr>
          <w:sz w:val="27"/>
          <w:szCs w:val="27"/>
        </w:rPr>
        <w:t>.</w:t>
      </w:r>
      <w:r w:rsidRPr="00D930A6">
        <w:rPr>
          <w:sz w:val="27"/>
          <w:szCs w:val="27"/>
        </w:rPr>
        <w:t xml:space="preserve"> з</w:t>
      </w:r>
      <w:r w:rsidR="00AC776E">
        <w:rPr>
          <w:sz w:val="27"/>
          <w:szCs w:val="27"/>
        </w:rPr>
        <w:t xml:space="preserve"> цього</w:t>
      </w:r>
      <w:r w:rsidRPr="00D930A6">
        <w:rPr>
          <w:sz w:val="27"/>
          <w:szCs w:val="27"/>
        </w:rPr>
        <w:t xml:space="preserve"> приводу пояснив, що</w:t>
      </w:r>
      <w:bookmarkEnd w:id="0"/>
      <w:r w:rsidR="00026E2B" w:rsidRPr="00D930A6">
        <w:rPr>
          <w:sz w:val="27"/>
          <w:szCs w:val="27"/>
        </w:rPr>
        <w:t xml:space="preserve"> письмово повідомляти Національне агентство з питань запобігання корупції про набуття у власність квартири в місті Києві вартістю </w:t>
      </w:r>
      <w:r w:rsidR="00AC776E">
        <w:rPr>
          <w:sz w:val="27"/>
          <w:szCs w:val="27"/>
        </w:rPr>
        <w:t xml:space="preserve">              </w:t>
      </w:r>
      <w:r w:rsidR="00026E2B" w:rsidRPr="00D930A6">
        <w:rPr>
          <w:sz w:val="27"/>
          <w:szCs w:val="27"/>
        </w:rPr>
        <w:t>1</w:t>
      </w:r>
      <w:r w:rsidR="00026E2B" w:rsidRPr="00D930A6">
        <w:rPr>
          <w:spacing w:val="-12"/>
          <w:sz w:val="27"/>
          <w:szCs w:val="27"/>
        </w:rPr>
        <w:t xml:space="preserve"> </w:t>
      </w:r>
      <w:r w:rsidR="00026E2B" w:rsidRPr="00D930A6">
        <w:rPr>
          <w:sz w:val="27"/>
          <w:szCs w:val="27"/>
        </w:rPr>
        <w:t>199</w:t>
      </w:r>
      <w:r w:rsidR="00026E2B" w:rsidRPr="00D930A6">
        <w:rPr>
          <w:spacing w:val="-12"/>
          <w:sz w:val="27"/>
          <w:szCs w:val="27"/>
        </w:rPr>
        <w:t xml:space="preserve"> </w:t>
      </w:r>
      <w:r w:rsidR="00026E2B" w:rsidRPr="00D930A6">
        <w:rPr>
          <w:sz w:val="27"/>
          <w:szCs w:val="27"/>
        </w:rPr>
        <w:t>010</w:t>
      </w:r>
      <w:r w:rsidR="00026E2B" w:rsidRPr="00D930A6">
        <w:rPr>
          <w:spacing w:val="-7"/>
          <w:sz w:val="27"/>
          <w:szCs w:val="27"/>
        </w:rPr>
        <w:t xml:space="preserve"> </w:t>
      </w:r>
      <w:r w:rsidR="00026E2B" w:rsidRPr="00D930A6">
        <w:rPr>
          <w:spacing w:val="-4"/>
          <w:sz w:val="27"/>
          <w:szCs w:val="27"/>
        </w:rPr>
        <w:t xml:space="preserve">грн, </w:t>
      </w:r>
      <w:r w:rsidR="00AC776E">
        <w:rPr>
          <w:spacing w:val="-4"/>
          <w:sz w:val="27"/>
          <w:szCs w:val="27"/>
        </w:rPr>
        <w:t xml:space="preserve">був </w:t>
      </w:r>
      <w:r w:rsidR="00026E2B" w:rsidRPr="00D930A6">
        <w:rPr>
          <w:spacing w:val="-4"/>
          <w:sz w:val="27"/>
          <w:szCs w:val="27"/>
        </w:rPr>
        <w:t>не повинен та не мав такої можливості, оскільки при</w:t>
      </w:r>
      <w:r w:rsidR="005119A8">
        <w:rPr>
          <w:spacing w:val="-4"/>
          <w:sz w:val="27"/>
          <w:szCs w:val="27"/>
        </w:rPr>
        <w:t>д</w:t>
      </w:r>
      <w:r w:rsidR="00026E2B" w:rsidRPr="00D930A6">
        <w:rPr>
          <w:spacing w:val="-4"/>
          <w:sz w:val="27"/>
          <w:szCs w:val="27"/>
        </w:rPr>
        <w:t>бав вказану квартиру у березні 2015 року а закон почав діяти у квітні 2015 року. Також додав, що порядок подання повідомлення</w:t>
      </w:r>
      <w:r w:rsidR="00791AAD" w:rsidRPr="00D930A6">
        <w:rPr>
          <w:spacing w:val="-4"/>
          <w:sz w:val="27"/>
          <w:szCs w:val="27"/>
        </w:rPr>
        <w:t xml:space="preserve"> про суттєві зміни в майновому стані бу</w:t>
      </w:r>
      <w:r w:rsidR="00AC776E">
        <w:rPr>
          <w:spacing w:val="-4"/>
          <w:sz w:val="27"/>
          <w:szCs w:val="27"/>
        </w:rPr>
        <w:t>в</w:t>
      </w:r>
      <w:r w:rsidR="00791AAD" w:rsidRPr="00D930A6">
        <w:rPr>
          <w:spacing w:val="-4"/>
          <w:sz w:val="27"/>
          <w:szCs w:val="27"/>
        </w:rPr>
        <w:t xml:space="preserve"> розроблен</w:t>
      </w:r>
      <w:r w:rsidR="00AC776E">
        <w:rPr>
          <w:spacing w:val="-4"/>
          <w:sz w:val="27"/>
          <w:szCs w:val="27"/>
        </w:rPr>
        <w:t>ий</w:t>
      </w:r>
      <w:r w:rsidR="00791AAD" w:rsidRPr="00D930A6">
        <w:rPr>
          <w:spacing w:val="-4"/>
          <w:sz w:val="27"/>
          <w:szCs w:val="27"/>
        </w:rPr>
        <w:t xml:space="preserve"> у 2016 році.</w:t>
      </w:r>
      <w:r w:rsidR="00026E2B" w:rsidRPr="00D930A6">
        <w:rPr>
          <w:spacing w:val="-4"/>
          <w:sz w:val="27"/>
          <w:szCs w:val="27"/>
        </w:rPr>
        <w:t xml:space="preserve"> </w:t>
      </w:r>
      <w:r w:rsidRPr="00D930A6">
        <w:rPr>
          <w:sz w:val="27"/>
          <w:szCs w:val="27"/>
        </w:rPr>
        <w:t xml:space="preserve"> </w:t>
      </w:r>
    </w:p>
    <w:p w14:paraId="6FFBB845" w14:textId="38437499" w:rsidR="00415D36" w:rsidRDefault="00415D36" w:rsidP="0045741D">
      <w:pPr>
        <w:pStyle w:val="rtejustify"/>
        <w:shd w:val="clear" w:color="auto" w:fill="FFFFFF"/>
        <w:spacing w:before="0" w:beforeAutospacing="0" w:after="0" w:afterAutospacing="0"/>
        <w:ind w:firstLine="567"/>
        <w:jc w:val="both"/>
        <w:rPr>
          <w:sz w:val="27"/>
          <w:szCs w:val="27"/>
        </w:rPr>
      </w:pPr>
      <w:r>
        <w:rPr>
          <w:sz w:val="27"/>
          <w:szCs w:val="27"/>
        </w:rPr>
        <w:t>Комісією встановлено, що дата набуття вказаної квартири кандидатом згідно</w:t>
      </w:r>
      <w:r w:rsidR="00AC776E">
        <w:rPr>
          <w:sz w:val="27"/>
          <w:szCs w:val="27"/>
        </w:rPr>
        <w:t xml:space="preserve"> з</w:t>
      </w:r>
      <w:r>
        <w:rPr>
          <w:sz w:val="27"/>
          <w:szCs w:val="27"/>
        </w:rPr>
        <w:t xml:space="preserve"> його деклараці</w:t>
      </w:r>
      <w:r w:rsidR="00AC776E">
        <w:rPr>
          <w:sz w:val="27"/>
          <w:szCs w:val="27"/>
        </w:rPr>
        <w:t>єю</w:t>
      </w:r>
      <w:r>
        <w:rPr>
          <w:sz w:val="27"/>
          <w:szCs w:val="27"/>
        </w:rPr>
        <w:t xml:space="preserve"> </w:t>
      </w:r>
      <w:r w:rsidR="00B64F6B">
        <w:rPr>
          <w:sz w:val="27"/>
          <w:szCs w:val="27"/>
        </w:rPr>
        <w:t>–</w:t>
      </w:r>
      <w:r>
        <w:rPr>
          <w:sz w:val="27"/>
          <w:szCs w:val="27"/>
        </w:rPr>
        <w:t xml:space="preserve"> </w:t>
      </w:r>
      <w:r w:rsidRPr="00415D36">
        <w:rPr>
          <w:sz w:val="27"/>
          <w:szCs w:val="27"/>
          <w:lang w:val="ru-RU"/>
        </w:rPr>
        <w:t>28</w:t>
      </w:r>
      <w:r w:rsidR="00B64F6B">
        <w:rPr>
          <w:sz w:val="27"/>
          <w:szCs w:val="27"/>
          <w:lang w:val="ru-RU"/>
        </w:rPr>
        <w:t xml:space="preserve"> березня </w:t>
      </w:r>
      <w:r w:rsidRPr="00415D36">
        <w:rPr>
          <w:sz w:val="27"/>
          <w:szCs w:val="27"/>
          <w:lang w:val="ru-RU"/>
        </w:rPr>
        <w:t>2015</w:t>
      </w:r>
      <w:r w:rsidR="00B64F6B">
        <w:rPr>
          <w:sz w:val="27"/>
          <w:szCs w:val="27"/>
          <w:lang w:val="ru-RU"/>
        </w:rPr>
        <w:t xml:space="preserve"> року</w:t>
      </w:r>
      <w:r>
        <w:rPr>
          <w:sz w:val="27"/>
          <w:szCs w:val="27"/>
          <w:lang w:val="ru-RU"/>
        </w:rPr>
        <w:t>.</w:t>
      </w:r>
    </w:p>
    <w:p w14:paraId="0B16A2E1" w14:textId="1B550455" w:rsidR="00415D36" w:rsidRPr="00871646" w:rsidRDefault="00331540" w:rsidP="0045741D">
      <w:pPr>
        <w:pStyle w:val="rtejustify"/>
        <w:shd w:val="clear" w:color="auto" w:fill="FFFFFF"/>
        <w:spacing w:before="0" w:beforeAutospacing="0" w:after="0" w:afterAutospacing="0"/>
        <w:ind w:firstLine="567"/>
        <w:jc w:val="both"/>
        <w:rPr>
          <w:sz w:val="27"/>
          <w:szCs w:val="27"/>
        </w:rPr>
      </w:pPr>
      <w:r w:rsidRPr="00871646">
        <w:rPr>
          <w:sz w:val="27"/>
          <w:szCs w:val="27"/>
        </w:rPr>
        <w:lastRenderedPageBreak/>
        <w:t>Д</w:t>
      </w:r>
      <w:r w:rsidR="00415D36" w:rsidRPr="00871646">
        <w:rPr>
          <w:sz w:val="27"/>
          <w:szCs w:val="27"/>
        </w:rPr>
        <w:t>ійсно</w:t>
      </w:r>
      <w:r w:rsidR="00D84C75" w:rsidRPr="00871646">
        <w:rPr>
          <w:sz w:val="27"/>
          <w:szCs w:val="27"/>
        </w:rPr>
        <w:t>,</w:t>
      </w:r>
      <w:r w:rsidR="00415D36" w:rsidRPr="00871646">
        <w:rPr>
          <w:sz w:val="27"/>
          <w:szCs w:val="27"/>
        </w:rPr>
        <w:t xml:space="preserve"> </w:t>
      </w:r>
      <w:r w:rsidRPr="00871646">
        <w:rPr>
          <w:sz w:val="27"/>
          <w:szCs w:val="27"/>
        </w:rPr>
        <w:t xml:space="preserve">новий Закон </w:t>
      </w:r>
      <w:r w:rsidR="00D84C75" w:rsidRPr="00871646">
        <w:rPr>
          <w:sz w:val="27"/>
          <w:szCs w:val="27"/>
        </w:rPr>
        <w:t xml:space="preserve">України </w:t>
      </w:r>
      <w:r w:rsidRPr="00871646">
        <w:rPr>
          <w:sz w:val="27"/>
          <w:szCs w:val="27"/>
        </w:rPr>
        <w:t>«</w:t>
      </w:r>
      <w:r w:rsidR="00415D36" w:rsidRPr="00871646">
        <w:rPr>
          <w:sz w:val="27"/>
          <w:szCs w:val="27"/>
        </w:rPr>
        <w:t>Про запобігання корупції</w:t>
      </w:r>
      <w:r w:rsidRPr="00871646">
        <w:rPr>
          <w:sz w:val="27"/>
          <w:szCs w:val="27"/>
        </w:rPr>
        <w:t>», який передбачав подання повідомлень</w:t>
      </w:r>
      <w:r w:rsidR="00415D36" w:rsidRPr="00871646">
        <w:rPr>
          <w:sz w:val="27"/>
          <w:szCs w:val="27"/>
        </w:rPr>
        <w:t xml:space="preserve"> </w:t>
      </w:r>
      <w:r w:rsidRPr="00871646">
        <w:rPr>
          <w:sz w:val="27"/>
          <w:szCs w:val="27"/>
        </w:rPr>
        <w:t>про суттєві зміни у майновому стані суб’єкта декларування</w:t>
      </w:r>
      <w:r w:rsidR="00144B55" w:rsidRPr="00871646">
        <w:rPr>
          <w:sz w:val="27"/>
          <w:szCs w:val="27"/>
        </w:rPr>
        <w:t>,</w:t>
      </w:r>
      <w:r w:rsidRPr="00871646">
        <w:rPr>
          <w:sz w:val="27"/>
          <w:szCs w:val="27"/>
        </w:rPr>
        <w:t xml:space="preserve"> був введений в дію з 26</w:t>
      </w:r>
      <w:r w:rsidR="00B64F6B" w:rsidRPr="00871646">
        <w:rPr>
          <w:sz w:val="27"/>
          <w:szCs w:val="27"/>
        </w:rPr>
        <w:t xml:space="preserve"> квітня </w:t>
      </w:r>
      <w:r w:rsidRPr="00871646">
        <w:rPr>
          <w:sz w:val="27"/>
          <w:szCs w:val="27"/>
        </w:rPr>
        <w:t>2015</w:t>
      </w:r>
      <w:r w:rsidR="00B64F6B" w:rsidRPr="00871646">
        <w:rPr>
          <w:sz w:val="27"/>
          <w:szCs w:val="27"/>
        </w:rPr>
        <w:t xml:space="preserve"> року</w:t>
      </w:r>
      <w:r w:rsidRPr="00871646">
        <w:rPr>
          <w:sz w:val="27"/>
          <w:szCs w:val="27"/>
        </w:rPr>
        <w:t>.</w:t>
      </w:r>
    </w:p>
    <w:p w14:paraId="48A3322F" w14:textId="4D2B908B" w:rsidR="00331540" w:rsidRPr="00871646" w:rsidRDefault="00331540" w:rsidP="0045741D">
      <w:pPr>
        <w:pStyle w:val="rtejustify"/>
        <w:shd w:val="clear" w:color="auto" w:fill="FFFFFF"/>
        <w:spacing w:before="0" w:beforeAutospacing="0" w:after="0" w:afterAutospacing="0"/>
        <w:ind w:firstLine="567"/>
        <w:jc w:val="both"/>
        <w:rPr>
          <w:sz w:val="27"/>
          <w:szCs w:val="27"/>
        </w:rPr>
      </w:pPr>
      <w:r w:rsidRPr="00871646">
        <w:rPr>
          <w:sz w:val="27"/>
          <w:szCs w:val="27"/>
        </w:rPr>
        <w:t>Національне агентство з питань запобігання корупції </w:t>
      </w:r>
      <w:r w:rsidR="00144B55" w:rsidRPr="00871646">
        <w:rPr>
          <w:sz w:val="27"/>
          <w:szCs w:val="27"/>
        </w:rPr>
        <w:t xml:space="preserve">рішенням </w:t>
      </w:r>
      <w:r w:rsidRPr="00871646">
        <w:rPr>
          <w:sz w:val="27"/>
          <w:szCs w:val="27"/>
        </w:rPr>
        <w:t>від 10</w:t>
      </w:r>
      <w:r w:rsidR="00B64F6B" w:rsidRPr="00871646">
        <w:rPr>
          <w:sz w:val="27"/>
          <w:szCs w:val="27"/>
        </w:rPr>
        <w:t xml:space="preserve"> червня </w:t>
      </w:r>
      <w:r w:rsidRPr="00871646">
        <w:rPr>
          <w:sz w:val="27"/>
          <w:szCs w:val="27"/>
        </w:rPr>
        <w:t>2016</w:t>
      </w:r>
      <w:r w:rsidR="00B64F6B" w:rsidRPr="00871646">
        <w:rPr>
          <w:sz w:val="27"/>
          <w:szCs w:val="27"/>
        </w:rPr>
        <w:t xml:space="preserve"> року</w:t>
      </w:r>
      <w:r w:rsidRPr="00871646">
        <w:rPr>
          <w:sz w:val="27"/>
          <w:szCs w:val="27"/>
        </w:rPr>
        <w:t xml:space="preserve"> №</w:t>
      </w:r>
      <w:r w:rsidR="00D84C75" w:rsidRPr="00871646">
        <w:rPr>
          <w:sz w:val="27"/>
          <w:szCs w:val="27"/>
        </w:rPr>
        <w:t xml:space="preserve"> </w:t>
      </w:r>
      <w:r w:rsidRPr="00871646">
        <w:rPr>
          <w:sz w:val="27"/>
          <w:szCs w:val="27"/>
        </w:rPr>
        <w:t>2</w:t>
      </w:r>
      <w:r w:rsidR="00144B55" w:rsidRPr="00871646">
        <w:rPr>
          <w:sz w:val="27"/>
          <w:szCs w:val="27"/>
        </w:rPr>
        <w:t>,</w:t>
      </w:r>
      <w:r w:rsidRPr="00871646">
        <w:rPr>
          <w:sz w:val="27"/>
          <w:szCs w:val="27"/>
        </w:rPr>
        <w:t xml:space="preserve"> </w:t>
      </w:r>
      <w:r w:rsidR="00144B55" w:rsidRPr="00871646">
        <w:rPr>
          <w:sz w:val="27"/>
          <w:szCs w:val="27"/>
        </w:rPr>
        <w:t>з</w:t>
      </w:r>
      <w:r w:rsidRPr="00871646">
        <w:rPr>
          <w:sz w:val="27"/>
          <w:szCs w:val="27"/>
        </w:rPr>
        <w:t>ареєстрован</w:t>
      </w:r>
      <w:r w:rsidR="00144B55" w:rsidRPr="00871646">
        <w:rPr>
          <w:sz w:val="27"/>
          <w:szCs w:val="27"/>
        </w:rPr>
        <w:t>им</w:t>
      </w:r>
      <w:r w:rsidRPr="00871646">
        <w:rPr>
          <w:sz w:val="27"/>
          <w:szCs w:val="27"/>
        </w:rPr>
        <w:t xml:space="preserve"> в Міністерстві юстиції України 15 липня 2016 р</w:t>
      </w:r>
      <w:r w:rsidR="00B64F6B" w:rsidRPr="00871646">
        <w:rPr>
          <w:sz w:val="27"/>
          <w:szCs w:val="27"/>
        </w:rPr>
        <w:t>оку</w:t>
      </w:r>
      <w:r w:rsidRPr="00871646">
        <w:rPr>
          <w:sz w:val="27"/>
          <w:szCs w:val="27"/>
        </w:rPr>
        <w:t xml:space="preserve"> за № 958/29088 </w:t>
      </w:r>
      <w:r w:rsidR="00144B55" w:rsidRPr="00871646">
        <w:rPr>
          <w:sz w:val="27"/>
          <w:szCs w:val="27"/>
        </w:rPr>
        <w:t>«</w:t>
      </w:r>
      <w:r w:rsidRPr="00871646">
        <w:rPr>
          <w:sz w:val="27"/>
          <w:szCs w:val="27"/>
        </w:rPr>
        <w:t>Про початок роботи системи подання та оприлюднення декларацій осіб,</w:t>
      </w:r>
      <w:r w:rsidR="00B64F6B" w:rsidRPr="00871646">
        <w:rPr>
          <w:sz w:val="27"/>
          <w:szCs w:val="27"/>
        </w:rPr>
        <w:t xml:space="preserve"> </w:t>
      </w:r>
      <w:r w:rsidRPr="00871646">
        <w:rPr>
          <w:sz w:val="27"/>
          <w:szCs w:val="27"/>
        </w:rPr>
        <w:t>уповноважених на виконання функцій держави або місцевого самоврядування</w:t>
      </w:r>
      <w:r w:rsidR="00144B55" w:rsidRPr="00871646">
        <w:rPr>
          <w:sz w:val="27"/>
          <w:szCs w:val="27"/>
        </w:rPr>
        <w:t>» визначило, що</w:t>
      </w:r>
      <w:r w:rsidRPr="00871646">
        <w:rPr>
          <w:rFonts w:ascii="Calibri" w:eastAsia="Calibri" w:hAnsi="Calibri"/>
          <w:sz w:val="27"/>
          <w:szCs w:val="27"/>
          <w:shd w:val="clear" w:color="auto" w:fill="FFFFFF"/>
          <w:lang w:eastAsia="en-US"/>
        </w:rPr>
        <w:t xml:space="preserve"> </w:t>
      </w:r>
      <w:r w:rsidRPr="00871646">
        <w:rPr>
          <w:sz w:val="27"/>
          <w:szCs w:val="27"/>
        </w:rPr>
        <w:t> з 00 годин 00 хвилин 01 вересня 2016 року розпочинає свою роботу система подання та оприлюднення</w:t>
      </w:r>
      <w:r w:rsidR="00144B55" w:rsidRPr="00871646">
        <w:rPr>
          <w:sz w:val="27"/>
          <w:szCs w:val="27"/>
        </w:rPr>
        <w:t>, зокрема,</w:t>
      </w:r>
      <w:r w:rsidRPr="00871646">
        <w:rPr>
          <w:sz w:val="27"/>
          <w:szCs w:val="27"/>
        </w:rPr>
        <w:t xml:space="preserve"> повідомлен</w:t>
      </w:r>
      <w:r w:rsidR="00144B55" w:rsidRPr="00871646">
        <w:rPr>
          <w:sz w:val="27"/>
          <w:szCs w:val="27"/>
        </w:rPr>
        <w:t>ь</w:t>
      </w:r>
      <w:r w:rsidRPr="00871646">
        <w:rPr>
          <w:sz w:val="27"/>
          <w:szCs w:val="27"/>
        </w:rPr>
        <w:t xml:space="preserve"> про суттєві зміни в майновому стані суб’єкта декларування, передбачен</w:t>
      </w:r>
      <w:r w:rsidR="00144B55" w:rsidRPr="00871646">
        <w:rPr>
          <w:sz w:val="27"/>
          <w:szCs w:val="27"/>
        </w:rPr>
        <w:t>их</w:t>
      </w:r>
      <w:r w:rsidRPr="00871646">
        <w:rPr>
          <w:sz w:val="27"/>
          <w:szCs w:val="27"/>
        </w:rPr>
        <w:t xml:space="preserve"> частиною другою статті 52 Закону, службових осіб, які станом на 01 вересня 2016 чи пізніше цієї дати займають згідно зі статтею 50 Закону відповідальне та особливо відповідальне становище</w:t>
      </w:r>
      <w:r w:rsidR="00144B55" w:rsidRPr="00871646">
        <w:rPr>
          <w:sz w:val="27"/>
          <w:szCs w:val="27"/>
        </w:rPr>
        <w:t>.</w:t>
      </w:r>
    </w:p>
    <w:p w14:paraId="21309C38" w14:textId="0DDCC152" w:rsidR="00331540" w:rsidRPr="00871646" w:rsidRDefault="00144B55" w:rsidP="0045741D">
      <w:pPr>
        <w:pStyle w:val="rtejustify"/>
        <w:shd w:val="clear" w:color="auto" w:fill="FFFFFF"/>
        <w:spacing w:before="0" w:beforeAutospacing="0" w:after="0" w:afterAutospacing="0"/>
        <w:ind w:firstLine="567"/>
        <w:jc w:val="both"/>
        <w:rPr>
          <w:sz w:val="27"/>
          <w:szCs w:val="27"/>
        </w:rPr>
      </w:pPr>
      <w:r w:rsidRPr="00871646">
        <w:rPr>
          <w:sz w:val="27"/>
          <w:szCs w:val="27"/>
        </w:rPr>
        <w:t>Отже</w:t>
      </w:r>
      <w:r w:rsidR="00D84C75" w:rsidRPr="00871646">
        <w:rPr>
          <w:sz w:val="27"/>
          <w:szCs w:val="27"/>
        </w:rPr>
        <w:t>,</w:t>
      </w:r>
      <w:r w:rsidRPr="00871646">
        <w:rPr>
          <w:sz w:val="27"/>
          <w:szCs w:val="27"/>
        </w:rPr>
        <w:t xml:space="preserve"> на момент купівлі квартири кандидатом діяв попередній Закон</w:t>
      </w:r>
      <w:r w:rsidR="00D84C75" w:rsidRPr="00871646">
        <w:rPr>
          <w:sz w:val="27"/>
          <w:szCs w:val="27"/>
        </w:rPr>
        <w:t xml:space="preserve"> України</w:t>
      </w:r>
      <w:r w:rsidRPr="00871646">
        <w:rPr>
          <w:sz w:val="27"/>
          <w:szCs w:val="27"/>
        </w:rPr>
        <w:t xml:space="preserve"> «</w:t>
      </w:r>
      <w:r w:rsidR="00331540" w:rsidRPr="00871646">
        <w:rPr>
          <w:sz w:val="27"/>
          <w:szCs w:val="27"/>
        </w:rPr>
        <w:t>Про засади запобігання і протидії корупції</w:t>
      </w:r>
      <w:r w:rsidRPr="00871646">
        <w:rPr>
          <w:sz w:val="27"/>
          <w:szCs w:val="27"/>
        </w:rPr>
        <w:t xml:space="preserve">», який не передбачав </w:t>
      </w:r>
      <w:r w:rsidRPr="00871646">
        <w:rPr>
          <w:spacing w:val="-4"/>
          <w:sz w:val="27"/>
          <w:szCs w:val="27"/>
        </w:rPr>
        <w:t>подання повідомлень про суттєві зміни в майновому стані.</w:t>
      </w:r>
    </w:p>
    <w:p w14:paraId="3C519FA2" w14:textId="68F11924" w:rsidR="00BC5FB6" w:rsidRPr="00871646" w:rsidRDefault="00BC5FB6" w:rsidP="00C9708F">
      <w:pPr>
        <w:tabs>
          <w:tab w:val="left" w:pos="0"/>
          <w:tab w:val="left" w:pos="7740"/>
        </w:tabs>
        <w:spacing w:after="0" w:line="240" w:lineRule="auto"/>
        <w:ind w:firstLine="567"/>
        <w:jc w:val="both"/>
        <w:rPr>
          <w:rFonts w:ascii="Times New Roman" w:hAnsi="Times New Roman"/>
          <w:bCs/>
          <w:sz w:val="27"/>
          <w:szCs w:val="27"/>
          <w:lang w:val="uk-UA"/>
        </w:rPr>
      </w:pPr>
      <w:r w:rsidRPr="00871646">
        <w:rPr>
          <w:rFonts w:ascii="Times New Roman" w:hAnsi="Times New Roman"/>
          <w:sz w:val="27"/>
          <w:szCs w:val="27"/>
          <w:lang w:val="uk-UA"/>
        </w:rPr>
        <w:t>З огляду на викладене</w:t>
      </w:r>
      <w:r w:rsidRPr="00871646">
        <w:rPr>
          <w:rFonts w:ascii="Times New Roman" w:hAnsi="Times New Roman"/>
          <w:bCs/>
          <w:sz w:val="27"/>
          <w:szCs w:val="27"/>
          <w:lang w:val="uk-UA"/>
        </w:rPr>
        <w:t xml:space="preserve"> Комісія дійшла висновку, що зазначені обставини не свідчать про порушення кандидатом вимог </w:t>
      </w:r>
      <w:r w:rsidR="0045741D" w:rsidRPr="00871646">
        <w:rPr>
          <w:rFonts w:ascii="Times New Roman" w:hAnsi="Times New Roman"/>
          <w:bCs/>
          <w:sz w:val="27"/>
          <w:szCs w:val="27"/>
          <w:lang w:val="uk-UA"/>
        </w:rPr>
        <w:t xml:space="preserve">Закону України «Про запобігання корупції» </w:t>
      </w:r>
      <w:r w:rsidRPr="00871646">
        <w:rPr>
          <w:rFonts w:ascii="Times New Roman" w:hAnsi="Times New Roman"/>
          <w:bCs/>
          <w:sz w:val="27"/>
          <w:szCs w:val="27"/>
          <w:lang w:val="uk-UA"/>
        </w:rPr>
        <w:t xml:space="preserve">та не впливають на оцінювання </w:t>
      </w:r>
      <w:r w:rsidR="0045741D" w:rsidRPr="00871646">
        <w:rPr>
          <w:rFonts w:ascii="Times New Roman" w:hAnsi="Times New Roman"/>
          <w:bCs/>
          <w:sz w:val="27"/>
          <w:szCs w:val="27"/>
          <w:lang w:val="uk-UA"/>
        </w:rPr>
        <w:t>його</w:t>
      </w:r>
      <w:r w:rsidRPr="00871646">
        <w:rPr>
          <w:rFonts w:ascii="Times New Roman" w:hAnsi="Times New Roman"/>
          <w:bCs/>
          <w:sz w:val="27"/>
          <w:szCs w:val="27"/>
          <w:lang w:val="uk-UA"/>
        </w:rPr>
        <w:t xml:space="preserve"> за критеріями доброчесності та професійної етики.</w:t>
      </w:r>
    </w:p>
    <w:p w14:paraId="09C05286" w14:textId="4DAB0B4D" w:rsidR="00BC5FB6" w:rsidRPr="00871646" w:rsidRDefault="00E44FE7" w:rsidP="00C9708F">
      <w:pPr>
        <w:pStyle w:val="ab"/>
        <w:tabs>
          <w:tab w:val="left" w:pos="0"/>
          <w:tab w:val="left" w:pos="426"/>
        </w:tabs>
        <w:spacing w:before="0" w:beforeAutospacing="0" w:after="0" w:afterAutospacing="0"/>
        <w:ind w:firstLine="567"/>
        <w:jc w:val="both"/>
        <w:rPr>
          <w:sz w:val="27"/>
          <w:szCs w:val="27"/>
          <w:lang w:val="uk-UA"/>
        </w:rPr>
      </w:pPr>
      <w:r w:rsidRPr="00871646">
        <w:rPr>
          <w:rFonts w:eastAsiaTheme="minorHAnsi"/>
          <w:sz w:val="27"/>
          <w:szCs w:val="27"/>
          <w:lang w:val="uk-UA" w:eastAsia="en-US"/>
        </w:rPr>
        <w:t xml:space="preserve">У пункті 2 </w:t>
      </w:r>
      <w:r w:rsidRPr="00871646">
        <w:rPr>
          <w:bCs/>
          <w:sz w:val="27"/>
          <w:szCs w:val="27"/>
          <w:lang w:val="uk-UA"/>
        </w:rPr>
        <w:t>рішення ГРД вказує</w:t>
      </w:r>
      <w:r w:rsidR="00D84C75" w:rsidRPr="00871646">
        <w:rPr>
          <w:bCs/>
          <w:sz w:val="27"/>
          <w:szCs w:val="27"/>
          <w:lang w:val="uk-UA"/>
        </w:rPr>
        <w:t xml:space="preserve"> на </w:t>
      </w:r>
      <w:r w:rsidR="001C0B9A" w:rsidRPr="00871646">
        <w:rPr>
          <w:spacing w:val="-2"/>
          <w:sz w:val="27"/>
          <w:szCs w:val="27"/>
          <w:lang w:val="uk-UA"/>
        </w:rPr>
        <w:t>наявн</w:t>
      </w:r>
      <w:r w:rsidR="00D84C75" w:rsidRPr="00871646">
        <w:rPr>
          <w:spacing w:val="-2"/>
          <w:sz w:val="27"/>
          <w:szCs w:val="27"/>
          <w:lang w:val="uk-UA"/>
        </w:rPr>
        <w:t>і</w:t>
      </w:r>
      <w:r w:rsidR="001C0B9A" w:rsidRPr="00871646">
        <w:rPr>
          <w:spacing w:val="-4"/>
          <w:sz w:val="27"/>
          <w:szCs w:val="27"/>
          <w:lang w:val="uk-UA"/>
        </w:rPr>
        <w:t xml:space="preserve"> </w:t>
      </w:r>
      <w:r w:rsidR="001C0B9A" w:rsidRPr="00871646">
        <w:rPr>
          <w:spacing w:val="-2"/>
          <w:sz w:val="27"/>
          <w:szCs w:val="27"/>
          <w:lang w:val="uk-UA"/>
        </w:rPr>
        <w:t>у</w:t>
      </w:r>
      <w:r w:rsidR="001C0B9A" w:rsidRPr="00871646">
        <w:rPr>
          <w:spacing w:val="-4"/>
          <w:sz w:val="27"/>
          <w:szCs w:val="27"/>
          <w:lang w:val="uk-UA"/>
        </w:rPr>
        <w:t xml:space="preserve"> </w:t>
      </w:r>
      <w:r w:rsidR="001C0B9A" w:rsidRPr="00871646">
        <w:rPr>
          <w:spacing w:val="-2"/>
          <w:sz w:val="27"/>
          <w:szCs w:val="27"/>
          <w:lang w:val="uk-UA"/>
        </w:rPr>
        <w:t>суддівському</w:t>
      </w:r>
      <w:r w:rsidR="001C0B9A" w:rsidRPr="00871646">
        <w:rPr>
          <w:spacing w:val="-4"/>
          <w:sz w:val="27"/>
          <w:szCs w:val="27"/>
          <w:lang w:val="uk-UA"/>
        </w:rPr>
        <w:t xml:space="preserve"> </w:t>
      </w:r>
      <w:r w:rsidR="001C0B9A" w:rsidRPr="00871646">
        <w:rPr>
          <w:spacing w:val="-2"/>
          <w:sz w:val="27"/>
          <w:szCs w:val="27"/>
          <w:lang w:val="uk-UA"/>
        </w:rPr>
        <w:t>досьє кандидата</w:t>
      </w:r>
      <w:r w:rsidR="00A73199" w:rsidRPr="00871646">
        <w:rPr>
          <w:spacing w:val="-2"/>
          <w:sz w:val="27"/>
          <w:szCs w:val="27"/>
          <w:lang w:val="uk-UA"/>
        </w:rPr>
        <w:t>,</w:t>
      </w:r>
      <w:r w:rsidR="001C0B9A" w:rsidRPr="00871646">
        <w:rPr>
          <w:spacing w:val="-2"/>
          <w:sz w:val="27"/>
          <w:szCs w:val="27"/>
          <w:lang w:val="uk-UA"/>
        </w:rPr>
        <w:t xml:space="preserve"> встановлені</w:t>
      </w:r>
      <w:r w:rsidR="001C0B9A" w:rsidRPr="00871646">
        <w:rPr>
          <w:spacing w:val="-5"/>
          <w:sz w:val="27"/>
          <w:szCs w:val="27"/>
          <w:lang w:val="uk-UA"/>
        </w:rPr>
        <w:t xml:space="preserve"> </w:t>
      </w:r>
      <w:r w:rsidR="001C0B9A" w:rsidRPr="00871646">
        <w:rPr>
          <w:spacing w:val="-2"/>
          <w:sz w:val="27"/>
          <w:szCs w:val="27"/>
          <w:lang w:val="uk-UA"/>
        </w:rPr>
        <w:t xml:space="preserve">факти </w:t>
      </w:r>
      <w:r w:rsidR="001C0B9A" w:rsidRPr="00871646">
        <w:rPr>
          <w:sz w:val="27"/>
          <w:szCs w:val="27"/>
          <w:lang w:val="uk-UA"/>
        </w:rPr>
        <w:t xml:space="preserve">порушення строків розгляду справ та матеріалів. Так, у 2015 році порушено строки розгляду </w:t>
      </w:r>
      <w:r w:rsidR="00D84C75" w:rsidRPr="00871646">
        <w:rPr>
          <w:sz w:val="27"/>
          <w:szCs w:val="27"/>
          <w:lang w:val="uk-UA"/>
        </w:rPr>
        <w:t>в</w:t>
      </w:r>
      <w:r w:rsidR="001C0B9A" w:rsidRPr="00871646">
        <w:rPr>
          <w:sz w:val="27"/>
          <w:szCs w:val="27"/>
          <w:lang w:val="uk-UA"/>
        </w:rPr>
        <w:t xml:space="preserve"> 2 справах, у</w:t>
      </w:r>
      <w:r w:rsidR="001C0B9A" w:rsidRPr="00871646">
        <w:rPr>
          <w:spacing w:val="-4"/>
          <w:sz w:val="27"/>
          <w:szCs w:val="27"/>
          <w:lang w:val="uk-UA"/>
        </w:rPr>
        <w:t xml:space="preserve"> </w:t>
      </w:r>
      <w:r w:rsidR="001C0B9A" w:rsidRPr="00871646">
        <w:rPr>
          <w:sz w:val="27"/>
          <w:szCs w:val="27"/>
          <w:lang w:val="uk-UA"/>
        </w:rPr>
        <w:t>2016 році</w:t>
      </w:r>
      <w:r w:rsidR="001C0B9A" w:rsidRPr="00871646">
        <w:rPr>
          <w:spacing w:val="-5"/>
          <w:sz w:val="27"/>
          <w:szCs w:val="27"/>
          <w:lang w:val="uk-UA"/>
        </w:rPr>
        <w:t xml:space="preserve"> </w:t>
      </w:r>
      <w:r w:rsidR="001C0B9A" w:rsidRPr="00871646">
        <w:rPr>
          <w:sz w:val="27"/>
          <w:szCs w:val="27"/>
          <w:lang w:val="uk-UA"/>
        </w:rPr>
        <w:t xml:space="preserve">порушено строки розгляду </w:t>
      </w:r>
      <w:r w:rsidR="00D84C75" w:rsidRPr="00871646">
        <w:rPr>
          <w:sz w:val="27"/>
          <w:szCs w:val="27"/>
          <w:lang w:val="uk-UA"/>
        </w:rPr>
        <w:t>в</w:t>
      </w:r>
      <w:r w:rsidR="001C0B9A" w:rsidRPr="00871646">
        <w:rPr>
          <w:sz w:val="27"/>
          <w:szCs w:val="27"/>
          <w:lang w:val="uk-UA"/>
        </w:rPr>
        <w:t xml:space="preserve"> 5 справах.</w:t>
      </w:r>
      <w:r w:rsidR="001C0B9A" w:rsidRPr="00871646">
        <w:rPr>
          <w:spacing w:val="-4"/>
          <w:sz w:val="27"/>
          <w:szCs w:val="27"/>
          <w:lang w:val="uk-UA"/>
        </w:rPr>
        <w:t xml:space="preserve"> </w:t>
      </w:r>
      <w:r w:rsidR="001C0B9A" w:rsidRPr="00871646">
        <w:rPr>
          <w:sz w:val="27"/>
          <w:szCs w:val="27"/>
          <w:lang w:val="uk-UA"/>
        </w:rPr>
        <w:t xml:space="preserve">Водночас у 2017 році порушено строки розгляду </w:t>
      </w:r>
      <w:r w:rsidR="00F4271E" w:rsidRPr="00871646">
        <w:rPr>
          <w:sz w:val="27"/>
          <w:szCs w:val="27"/>
          <w:lang w:val="uk-UA"/>
        </w:rPr>
        <w:t>в</w:t>
      </w:r>
      <w:r w:rsidR="001C0B9A" w:rsidRPr="00871646">
        <w:rPr>
          <w:sz w:val="27"/>
          <w:szCs w:val="27"/>
          <w:lang w:val="uk-UA"/>
        </w:rPr>
        <w:t xml:space="preserve"> 41 справі, у 2018 році </w:t>
      </w:r>
      <w:r w:rsidR="00F4271E" w:rsidRPr="00871646">
        <w:rPr>
          <w:sz w:val="27"/>
          <w:szCs w:val="27"/>
          <w:lang w:val="uk-UA"/>
        </w:rPr>
        <w:t>в</w:t>
      </w:r>
      <w:r w:rsidR="001C0B9A" w:rsidRPr="00871646">
        <w:rPr>
          <w:sz w:val="27"/>
          <w:szCs w:val="27"/>
          <w:lang w:val="uk-UA"/>
        </w:rPr>
        <w:t xml:space="preserve"> 46 справах, а у 2020 році порушено строки розгляду </w:t>
      </w:r>
      <w:r w:rsidR="00F4271E" w:rsidRPr="00871646">
        <w:rPr>
          <w:sz w:val="27"/>
          <w:szCs w:val="27"/>
          <w:lang w:val="uk-UA"/>
        </w:rPr>
        <w:t>в</w:t>
      </w:r>
      <w:r w:rsidR="001C0B9A" w:rsidRPr="00871646">
        <w:rPr>
          <w:sz w:val="27"/>
          <w:szCs w:val="27"/>
          <w:lang w:val="uk-UA"/>
        </w:rPr>
        <w:t xml:space="preserve"> 42 справах.</w:t>
      </w:r>
    </w:p>
    <w:p w14:paraId="52C54EE1" w14:textId="72246F23" w:rsidR="00700D79" w:rsidRPr="00871646" w:rsidRDefault="00F4271E" w:rsidP="00C9708F">
      <w:pPr>
        <w:pStyle w:val="ab"/>
        <w:tabs>
          <w:tab w:val="left" w:pos="0"/>
          <w:tab w:val="left" w:pos="426"/>
        </w:tabs>
        <w:spacing w:before="0" w:beforeAutospacing="0" w:after="0" w:afterAutospacing="0"/>
        <w:ind w:firstLine="567"/>
        <w:jc w:val="both"/>
        <w:rPr>
          <w:spacing w:val="-13"/>
          <w:sz w:val="27"/>
          <w:szCs w:val="27"/>
          <w:lang w:val="uk-UA"/>
        </w:rPr>
      </w:pPr>
      <w:r w:rsidRPr="00871646">
        <w:rPr>
          <w:sz w:val="27"/>
          <w:szCs w:val="27"/>
          <w:lang w:val="uk-UA"/>
        </w:rPr>
        <w:t>У письмових поясненнях та п</w:t>
      </w:r>
      <w:r w:rsidR="004410F0" w:rsidRPr="00871646">
        <w:rPr>
          <w:sz w:val="27"/>
          <w:szCs w:val="27"/>
          <w:lang w:val="uk-UA"/>
        </w:rPr>
        <w:t xml:space="preserve">ід час засідання колегії </w:t>
      </w:r>
      <w:r w:rsidR="001C0B9A" w:rsidRPr="00871646">
        <w:rPr>
          <w:sz w:val="27"/>
          <w:szCs w:val="27"/>
          <w:lang w:val="uk-UA"/>
        </w:rPr>
        <w:t xml:space="preserve">Попов О.Г. </w:t>
      </w:r>
      <w:r w:rsidRPr="00871646">
        <w:rPr>
          <w:sz w:val="27"/>
          <w:szCs w:val="27"/>
          <w:lang w:val="uk-UA"/>
        </w:rPr>
        <w:t>зазначив</w:t>
      </w:r>
      <w:r w:rsidR="001C0B9A" w:rsidRPr="00871646">
        <w:rPr>
          <w:sz w:val="27"/>
          <w:szCs w:val="27"/>
          <w:lang w:val="uk-UA"/>
        </w:rPr>
        <w:t xml:space="preserve">, що </w:t>
      </w:r>
      <w:r w:rsidR="00700D79" w:rsidRPr="00871646">
        <w:rPr>
          <w:sz w:val="27"/>
          <w:szCs w:val="27"/>
          <w:lang w:val="uk-UA"/>
        </w:rPr>
        <w:t>по багатьох справах, які були розглянуті з порушенням строків розгляду в 2017</w:t>
      </w:r>
      <w:r w:rsidR="00700D79" w:rsidRPr="00871646">
        <w:rPr>
          <w:bCs/>
          <w:sz w:val="27"/>
          <w:szCs w:val="27"/>
          <w:lang w:val="uk-UA"/>
        </w:rPr>
        <w:t>–</w:t>
      </w:r>
      <w:r w:rsidR="00700D79" w:rsidRPr="00871646">
        <w:rPr>
          <w:sz w:val="27"/>
          <w:szCs w:val="27"/>
          <w:lang w:val="uk-UA"/>
        </w:rPr>
        <w:t>2018 роках, відбувався повторний розподіл справ після розгляду їх іншими суддями, інколи справи перерозподілялись навіть неодноразово, вказані обставини не враховано при обчислені строків</w:t>
      </w:r>
      <w:r w:rsidRPr="00871646">
        <w:rPr>
          <w:sz w:val="27"/>
          <w:szCs w:val="27"/>
          <w:lang w:val="uk-UA"/>
        </w:rPr>
        <w:t xml:space="preserve"> їх</w:t>
      </w:r>
      <w:r w:rsidR="00700D79" w:rsidRPr="00871646">
        <w:rPr>
          <w:sz w:val="27"/>
          <w:szCs w:val="27"/>
          <w:lang w:val="uk-UA"/>
        </w:rPr>
        <w:t xml:space="preserve"> </w:t>
      </w:r>
      <w:r w:rsidR="00700D79" w:rsidRPr="00871646">
        <w:rPr>
          <w:spacing w:val="-2"/>
          <w:sz w:val="27"/>
          <w:szCs w:val="27"/>
          <w:lang w:val="uk-UA"/>
        </w:rPr>
        <w:t>розгляду.</w:t>
      </w:r>
      <w:r w:rsidR="00700D79" w:rsidRPr="00871646">
        <w:rPr>
          <w:spacing w:val="-13"/>
          <w:sz w:val="27"/>
          <w:szCs w:val="27"/>
          <w:lang w:val="uk-UA"/>
        </w:rPr>
        <w:t xml:space="preserve"> </w:t>
      </w:r>
    </w:p>
    <w:p w14:paraId="2451B0FF" w14:textId="15735DF4" w:rsidR="00700D79" w:rsidRPr="00871646" w:rsidRDefault="00700D79" w:rsidP="00C9708F">
      <w:pPr>
        <w:pStyle w:val="ab"/>
        <w:tabs>
          <w:tab w:val="left" w:pos="0"/>
          <w:tab w:val="left" w:pos="426"/>
        </w:tabs>
        <w:spacing w:before="0" w:beforeAutospacing="0" w:after="0" w:afterAutospacing="0"/>
        <w:ind w:firstLine="567"/>
        <w:jc w:val="both"/>
        <w:rPr>
          <w:sz w:val="27"/>
          <w:szCs w:val="27"/>
          <w:lang w:val="uk-UA"/>
        </w:rPr>
      </w:pPr>
      <w:r w:rsidRPr="00871646">
        <w:rPr>
          <w:spacing w:val="-2"/>
          <w:sz w:val="27"/>
          <w:szCs w:val="27"/>
          <w:lang w:val="uk-UA"/>
        </w:rPr>
        <w:t>Крім</w:t>
      </w:r>
      <w:r w:rsidRPr="00871646">
        <w:rPr>
          <w:spacing w:val="-9"/>
          <w:sz w:val="27"/>
          <w:szCs w:val="27"/>
          <w:lang w:val="uk-UA"/>
        </w:rPr>
        <w:t xml:space="preserve"> </w:t>
      </w:r>
      <w:r w:rsidRPr="00871646">
        <w:rPr>
          <w:spacing w:val="-2"/>
          <w:sz w:val="27"/>
          <w:szCs w:val="27"/>
          <w:lang w:val="uk-UA"/>
        </w:rPr>
        <w:t>того,</w:t>
      </w:r>
      <w:r w:rsidRPr="00871646">
        <w:rPr>
          <w:spacing w:val="-10"/>
          <w:sz w:val="27"/>
          <w:szCs w:val="27"/>
          <w:lang w:val="uk-UA"/>
        </w:rPr>
        <w:t xml:space="preserve"> </w:t>
      </w:r>
      <w:r w:rsidR="00F4271E" w:rsidRPr="00871646">
        <w:rPr>
          <w:spacing w:val="-10"/>
          <w:sz w:val="27"/>
          <w:szCs w:val="27"/>
          <w:lang w:val="uk-UA"/>
        </w:rPr>
        <w:t xml:space="preserve">кандидат </w:t>
      </w:r>
      <w:r w:rsidRPr="00871646">
        <w:rPr>
          <w:spacing w:val="-2"/>
          <w:sz w:val="27"/>
          <w:szCs w:val="27"/>
          <w:lang w:val="uk-UA"/>
        </w:rPr>
        <w:t>зазначив,</w:t>
      </w:r>
      <w:r w:rsidRPr="00871646">
        <w:rPr>
          <w:spacing w:val="-7"/>
          <w:sz w:val="27"/>
          <w:szCs w:val="27"/>
          <w:lang w:val="uk-UA"/>
        </w:rPr>
        <w:t xml:space="preserve"> </w:t>
      </w:r>
      <w:r w:rsidRPr="00871646">
        <w:rPr>
          <w:spacing w:val="-2"/>
          <w:sz w:val="27"/>
          <w:szCs w:val="27"/>
          <w:lang w:val="uk-UA"/>
        </w:rPr>
        <w:t>що</w:t>
      </w:r>
      <w:r w:rsidRPr="00871646">
        <w:rPr>
          <w:spacing w:val="-10"/>
          <w:sz w:val="27"/>
          <w:szCs w:val="27"/>
          <w:lang w:val="uk-UA"/>
        </w:rPr>
        <w:t xml:space="preserve"> </w:t>
      </w:r>
      <w:r w:rsidRPr="00871646">
        <w:rPr>
          <w:spacing w:val="-2"/>
          <w:sz w:val="27"/>
          <w:szCs w:val="27"/>
          <w:lang w:val="uk-UA"/>
        </w:rPr>
        <w:t>починаючи</w:t>
      </w:r>
      <w:r w:rsidRPr="00871646">
        <w:rPr>
          <w:spacing w:val="-7"/>
          <w:sz w:val="27"/>
          <w:szCs w:val="27"/>
          <w:lang w:val="uk-UA"/>
        </w:rPr>
        <w:t xml:space="preserve"> </w:t>
      </w:r>
      <w:r w:rsidRPr="00871646">
        <w:rPr>
          <w:spacing w:val="-2"/>
          <w:sz w:val="27"/>
          <w:szCs w:val="27"/>
          <w:lang w:val="uk-UA"/>
        </w:rPr>
        <w:t>з</w:t>
      </w:r>
      <w:r w:rsidRPr="00871646">
        <w:rPr>
          <w:spacing w:val="-7"/>
          <w:sz w:val="27"/>
          <w:szCs w:val="27"/>
          <w:lang w:val="uk-UA"/>
        </w:rPr>
        <w:t xml:space="preserve"> </w:t>
      </w:r>
      <w:r w:rsidRPr="00871646">
        <w:rPr>
          <w:spacing w:val="-2"/>
          <w:sz w:val="27"/>
          <w:szCs w:val="27"/>
          <w:lang w:val="uk-UA"/>
        </w:rPr>
        <w:t>2016</w:t>
      </w:r>
      <w:r w:rsidRPr="00871646">
        <w:rPr>
          <w:spacing w:val="-7"/>
          <w:sz w:val="27"/>
          <w:szCs w:val="27"/>
          <w:lang w:val="uk-UA"/>
        </w:rPr>
        <w:t xml:space="preserve"> </w:t>
      </w:r>
      <w:r w:rsidRPr="00871646">
        <w:rPr>
          <w:spacing w:val="-2"/>
          <w:sz w:val="27"/>
          <w:szCs w:val="27"/>
          <w:lang w:val="uk-UA"/>
        </w:rPr>
        <w:t>року</w:t>
      </w:r>
      <w:r w:rsidRPr="00871646">
        <w:rPr>
          <w:spacing w:val="-13"/>
          <w:sz w:val="27"/>
          <w:szCs w:val="27"/>
          <w:lang w:val="uk-UA"/>
        </w:rPr>
        <w:t xml:space="preserve"> </w:t>
      </w:r>
      <w:r w:rsidRPr="00871646">
        <w:rPr>
          <w:spacing w:val="-2"/>
          <w:sz w:val="27"/>
          <w:szCs w:val="27"/>
          <w:lang w:val="uk-UA"/>
        </w:rPr>
        <w:t>в</w:t>
      </w:r>
      <w:r w:rsidRPr="00871646">
        <w:rPr>
          <w:spacing w:val="-8"/>
          <w:sz w:val="27"/>
          <w:szCs w:val="27"/>
          <w:lang w:val="uk-UA"/>
        </w:rPr>
        <w:t xml:space="preserve"> </w:t>
      </w:r>
      <w:r w:rsidRPr="00871646">
        <w:rPr>
          <w:spacing w:val="-2"/>
          <w:sz w:val="27"/>
          <w:szCs w:val="27"/>
          <w:lang w:val="uk-UA"/>
        </w:rPr>
        <w:t>Лозівському</w:t>
      </w:r>
      <w:r w:rsidRPr="00871646">
        <w:rPr>
          <w:spacing w:val="-13"/>
          <w:sz w:val="27"/>
          <w:szCs w:val="27"/>
          <w:lang w:val="uk-UA"/>
        </w:rPr>
        <w:t xml:space="preserve"> </w:t>
      </w:r>
      <w:r w:rsidRPr="00871646">
        <w:rPr>
          <w:spacing w:val="-2"/>
          <w:sz w:val="27"/>
          <w:szCs w:val="27"/>
          <w:lang w:val="uk-UA"/>
        </w:rPr>
        <w:t xml:space="preserve">міськрайонному </w:t>
      </w:r>
      <w:r w:rsidRPr="00871646">
        <w:rPr>
          <w:sz w:val="27"/>
          <w:szCs w:val="27"/>
          <w:lang w:val="uk-UA"/>
        </w:rPr>
        <w:t>суді Харківської області постійно зменшувалась кількість працюючих суддів, що в свою чергу призвело до зростання навантаження на суддів, які залишились працювати.</w:t>
      </w:r>
    </w:p>
    <w:p w14:paraId="168914DB" w14:textId="54EECED9" w:rsidR="001C0B9A" w:rsidRPr="00871646" w:rsidRDefault="00700D79" w:rsidP="00C9708F">
      <w:pPr>
        <w:pStyle w:val="ab"/>
        <w:tabs>
          <w:tab w:val="left" w:pos="0"/>
          <w:tab w:val="left" w:pos="426"/>
        </w:tabs>
        <w:spacing w:before="0" w:beforeAutospacing="0" w:after="0" w:afterAutospacing="0"/>
        <w:ind w:firstLine="567"/>
        <w:jc w:val="both"/>
        <w:rPr>
          <w:sz w:val="27"/>
          <w:szCs w:val="27"/>
          <w:lang w:val="uk-UA"/>
        </w:rPr>
      </w:pPr>
      <w:r w:rsidRPr="00871646">
        <w:rPr>
          <w:sz w:val="27"/>
          <w:szCs w:val="27"/>
          <w:lang w:val="uk-UA"/>
        </w:rPr>
        <w:t xml:space="preserve"> </w:t>
      </w:r>
      <w:r w:rsidR="00D37BC5" w:rsidRPr="00871646">
        <w:rPr>
          <w:sz w:val="27"/>
          <w:szCs w:val="27"/>
          <w:lang w:val="uk-UA"/>
        </w:rPr>
        <w:t xml:space="preserve">Також ГРД вказує, що за період з 2015 </w:t>
      </w:r>
      <w:r w:rsidR="00F4271E" w:rsidRPr="00871646">
        <w:rPr>
          <w:sz w:val="27"/>
          <w:szCs w:val="27"/>
          <w:lang w:val="uk-UA"/>
        </w:rPr>
        <w:t>д</w:t>
      </w:r>
      <w:r w:rsidR="00D37BC5" w:rsidRPr="00871646">
        <w:rPr>
          <w:sz w:val="27"/>
          <w:szCs w:val="27"/>
          <w:lang w:val="uk-UA"/>
        </w:rPr>
        <w:t>о 2025 рок</w:t>
      </w:r>
      <w:r w:rsidR="00F4271E" w:rsidRPr="00871646">
        <w:rPr>
          <w:sz w:val="27"/>
          <w:szCs w:val="27"/>
          <w:lang w:val="uk-UA"/>
        </w:rPr>
        <w:t>у</w:t>
      </w:r>
      <w:r w:rsidR="00D37BC5" w:rsidRPr="00871646">
        <w:rPr>
          <w:sz w:val="27"/>
          <w:szCs w:val="27"/>
          <w:lang w:val="uk-UA"/>
        </w:rPr>
        <w:t xml:space="preserve"> кандидат розглянув </w:t>
      </w:r>
      <w:r w:rsidR="00A4178D" w:rsidRPr="00871646">
        <w:rPr>
          <w:sz w:val="27"/>
          <w:szCs w:val="27"/>
          <w:lang w:val="uk-UA"/>
        </w:rPr>
        <w:t xml:space="preserve">             </w:t>
      </w:r>
      <w:r w:rsidR="00D37BC5" w:rsidRPr="00871646">
        <w:rPr>
          <w:sz w:val="27"/>
          <w:szCs w:val="27"/>
          <w:lang w:val="uk-UA"/>
        </w:rPr>
        <w:t xml:space="preserve">334 справи про притягнення осіб до адміністративної відповідальності за </w:t>
      </w:r>
      <w:r w:rsidR="00A4178D" w:rsidRPr="00871646">
        <w:rPr>
          <w:sz w:val="27"/>
          <w:szCs w:val="27"/>
          <w:lang w:val="uk-UA"/>
        </w:rPr>
        <w:t xml:space="preserve">                    </w:t>
      </w:r>
      <w:r w:rsidR="00D37BC5" w:rsidRPr="00871646">
        <w:rPr>
          <w:sz w:val="27"/>
          <w:szCs w:val="27"/>
          <w:lang w:val="uk-UA"/>
        </w:rPr>
        <w:t>ст</w:t>
      </w:r>
      <w:r w:rsidR="0073661E" w:rsidRPr="00871646">
        <w:rPr>
          <w:sz w:val="27"/>
          <w:szCs w:val="27"/>
          <w:lang w:val="uk-UA"/>
        </w:rPr>
        <w:t>аттею</w:t>
      </w:r>
      <w:r w:rsidR="00D37BC5" w:rsidRPr="00871646">
        <w:rPr>
          <w:sz w:val="27"/>
          <w:szCs w:val="27"/>
          <w:lang w:val="uk-UA"/>
        </w:rPr>
        <w:t xml:space="preserve"> </w:t>
      </w:r>
      <w:hyperlink r:id="rId9" w:anchor="n1867">
        <w:r w:rsidR="00D37BC5" w:rsidRPr="00871646">
          <w:rPr>
            <w:sz w:val="27"/>
            <w:szCs w:val="27"/>
            <w:u w:color="467885"/>
            <w:lang w:val="uk-UA"/>
          </w:rPr>
          <w:t>173-2</w:t>
        </w:r>
      </w:hyperlink>
      <w:r w:rsidR="00D37BC5" w:rsidRPr="00871646">
        <w:rPr>
          <w:sz w:val="27"/>
          <w:szCs w:val="27"/>
          <w:lang w:val="uk-UA"/>
        </w:rPr>
        <w:t xml:space="preserve"> К</w:t>
      </w:r>
      <w:r w:rsidR="0073661E" w:rsidRPr="00871646">
        <w:rPr>
          <w:sz w:val="27"/>
          <w:szCs w:val="27"/>
          <w:lang w:val="uk-UA"/>
        </w:rPr>
        <w:t xml:space="preserve">одексу </w:t>
      </w:r>
      <w:r w:rsidR="00D37BC5" w:rsidRPr="00871646">
        <w:rPr>
          <w:sz w:val="27"/>
          <w:szCs w:val="27"/>
          <w:lang w:val="uk-UA"/>
        </w:rPr>
        <w:t>У</w:t>
      </w:r>
      <w:r w:rsidR="0073661E" w:rsidRPr="00871646">
        <w:rPr>
          <w:sz w:val="27"/>
          <w:szCs w:val="27"/>
          <w:lang w:val="uk-UA"/>
        </w:rPr>
        <w:t xml:space="preserve">країни </w:t>
      </w:r>
      <w:r w:rsidR="00D37BC5" w:rsidRPr="00871646">
        <w:rPr>
          <w:sz w:val="27"/>
          <w:szCs w:val="27"/>
          <w:lang w:val="uk-UA"/>
        </w:rPr>
        <w:t>п</w:t>
      </w:r>
      <w:r w:rsidR="0073661E" w:rsidRPr="00871646">
        <w:rPr>
          <w:sz w:val="27"/>
          <w:szCs w:val="27"/>
          <w:lang w:val="uk-UA"/>
        </w:rPr>
        <w:t xml:space="preserve">ро адміністративні правопорушення (далі </w:t>
      </w:r>
      <w:r w:rsidR="00F4271E" w:rsidRPr="00871646">
        <w:rPr>
          <w:bCs/>
          <w:sz w:val="27"/>
          <w:szCs w:val="27"/>
          <w:lang w:val="uk-UA"/>
        </w:rPr>
        <w:t>–</w:t>
      </w:r>
      <w:r w:rsidR="0073661E" w:rsidRPr="00871646">
        <w:rPr>
          <w:sz w:val="27"/>
          <w:szCs w:val="27"/>
          <w:lang w:val="uk-UA"/>
        </w:rPr>
        <w:t>КУпАП)</w:t>
      </w:r>
      <w:r w:rsidR="00D37BC5" w:rsidRPr="00871646">
        <w:rPr>
          <w:sz w:val="27"/>
          <w:szCs w:val="27"/>
          <w:lang w:val="uk-UA"/>
        </w:rPr>
        <w:t xml:space="preserve"> (вчинення домашнього насильства). Громадська рада доброчесності виявила </w:t>
      </w:r>
      <w:r w:rsidR="00B64F6B" w:rsidRPr="00871646">
        <w:rPr>
          <w:sz w:val="27"/>
          <w:szCs w:val="27"/>
          <w:lang w:val="uk-UA"/>
        </w:rPr>
        <w:t>три</w:t>
      </w:r>
      <w:r w:rsidR="00D37BC5" w:rsidRPr="00871646">
        <w:rPr>
          <w:sz w:val="27"/>
          <w:szCs w:val="27"/>
          <w:lang w:val="uk-UA"/>
        </w:rPr>
        <w:t xml:space="preserve"> випадки сумнівних рішень, коли </w:t>
      </w:r>
      <w:r w:rsidR="00F4271E" w:rsidRPr="00871646">
        <w:rPr>
          <w:sz w:val="27"/>
          <w:szCs w:val="27"/>
          <w:lang w:val="uk-UA"/>
        </w:rPr>
        <w:t>к</w:t>
      </w:r>
      <w:r w:rsidR="00D37BC5" w:rsidRPr="00871646">
        <w:rPr>
          <w:sz w:val="27"/>
          <w:szCs w:val="27"/>
          <w:lang w:val="uk-UA"/>
        </w:rPr>
        <w:t xml:space="preserve">андидат без поважних причин порушував розумні строки розгляду окремих справ, що становить 0,9 % від загальної кількості справ, а саме: справи № </w:t>
      </w:r>
      <w:hyperlink r:id="rId10">
        <w:r w:rsidR="00D37BC5" w:rsidRPr="00871646">
          <w:rPr>
            <w:sz w:val="27"/>
            <w:szCs w:val="27"/>
            <w:u w:color="467885"/>
            <w:lang w:val="uk-UA"/>
          </w:rPr>
          <w:t>554/11904/22</w:t>
        </w:r>
      </w:hyperlink>
      <w:r w:rsidR="00D37BC5" w:rsidRPr="00871646">
        <w:rPr>
          <w:sz w:val="27"/>
          <w:szCs w:val="27"/>
          <w:lang w:val="uk-UA"/>
        </w:rPr>
        <w:t xml:space="preserve">; № </w:t>
      </w:r>
      <w:hyperlink r:id="rId11">
        <w:r w:rsidR="00D37BC5" w:rsidRPr="00871646">
          <w:rPr>
            <w:sz w:val="27"/>
            <w:szCs w:val="27"/>
            <w:u w:color="467885"/>
            <w:lang w:val="uk-UA"/>
          </w:rPr>
          <w:t>554/11895/22</w:t>
        </w:r>
      </w:hyperlink>
      <w:r w:rsidR="00D37BC5" w:rsidRPr="00871646">
        <w:rPr>
          <w:sz w:val="27"/>
          <w:szCs w:val="27"/>
          <w:lang w:val="uk-UA"/>
        </w:rPr>
        <w:t xml:space="preserve"> та</w:t>
      </w:r>
      <w:r w:rsidR="0073661E" w:rsidRPr="00871646">
        <w:rPr>
          <w:sz w:val="27"/>
          <w:szCs w:val="27"/>
          <w:lang w:val="uk-UA"/>
        </w:rPr>
        <w:t xml:space="preserve"> </w:t>
      </w:r>
      <w:r w:rsidR="00871646">
        <w:rPr>
          <w:sz w:val="27"/>
          <w:szCs w:val="27"/>
          <w:lang w:val="uk-UA"/>
        </w:rPr>
        <w:t xml:space="preserve">              </w:t>
      </w:r>
      <w:r w:rsidR="00D37BC5" w:rsidRPr="00871646">
        <w:rPr>
          <w:sz w:val="27"/>
          <w:szCs w:val="27"/>
          <w:lang w:val="uk-UA"/>
        </w:rPr>
        <w:t xml:space="preserve">№ </w:t>
      </w:r>
      <w:hyperlink r:id="rId12">
        <w:r w:rsidR="00D37BC5" w:rsidRPr="00871646">
          <w:rPr>
            <w:sz w:val="27"/>
            <w:szCs w:val="27"/>
            <w:u w:color="467885"/>
            <w:lang w:val="uk-UA"/>
          </w:rPr>
          <w:t>554/13128/22</w:t>
        </w:r>
        <w:r w:rsidR="00D37BC5" w:rsidRPr="00871646">
          <w:rPr>
            <w:sz w:val="27"/>
            <w:szCs w:val="27"/>
            <w:lang w:val="uk-UA"/>
          </w:rPr>
          <w:t>.</w:t>
        </w:r>
      </w:hyperlink>
    </w:p>
    <w:p w14:paraId="7AB4D4B9" w14:textId="44570B22" w:rsidR="00AC4EC6" w:rsidRPr="00871646" w:rsidRDefault="00D37BC5" w:rsidP="00AC4EC6">
      <w:pPr>
        <w:pStyle w:val="ab"/>
        <w:tabs>
          <w:tab w:val="left" w:pos="0"/>
          <w:tab w:val="left" w:pos="426"/>
        </w:tabs>
        <w:spacing w:before="0" w:beforeAutospacing="0" w:after="0" w:afterAutospacing="0"/>
        <w:ind w:firstLine="567"/>
        <w:jc w:val="both"/>
        <w:rPr>
          <w:spacing w:val="-2"/>
          <w:sz w:val="27"/>
          <w:szCs w:val="27"/>
          <w:lang w:val="uk-UA"/>
        </w:rPr>
      </w:pPr>
      <w:r w:rsidRPr="00871646">
        <w:rPr>
          <w:rFonts w:eastAsiaTheme="minorHAnsi"/>
          <w:sz w:val="27"/>
          <w:szCs w:val="27"/>
          <w:lang w:val="uk-UA" w:eastAsia="en-US"/>
        </w:rPr>
        <w:t>Кандидат</w:t>
      </w:r>
      <w:r w:rsidR="00F4271E" w:rsidRPr="00871646">
        <w:rPr>
          <w:rFonts w:eastAsiaTheme="minorHAnsi"/>
          <w:sz w:val="27"/>
          <w:szCs w:val="27"/>
          <w:lang w:val="uk-UA" w:eastAsia="en-US"/>
        </w:rPr>
        <w:t>,</w:t>
      </w:r>
      <w:r w:rsidRPr="00871646">
        <w:rPr>
          <w:rFonts w:eastAsiaTheme="minorHAnsi"/>
          <w:sz w:val="27"/>
          <w:szCs w:val="27"/>
          <w:lang w:val="uk-UA" w:eastAsia="en-US"/>
        </w:rPr>
        <w:t xml:space="preserve"> поясни</w:t>
      </w:r>
      <w:r w:rsidR="0073661E" w:rsidRPr="00871646">
        <w:rPr>
          <w:rFonts w:eastAsiaTheme="minorHAnsi"/>
          <w:sz w:val="27"/>
          <w:szCs w:val="27"/>
          <w:lang w:val="uk-UA" w:eastAsia="en-US"/>
        </w:rPr>
        <w:t>в</w:t>
      </w:r>
      <w:r w:rsidRPr="00871646">
        <w:rPr>
          <w:rFonts w:eastAsiaTheme="minorHAnsi"/>
          <w:sz w:val="27"/>
          <w:szCs w:val="27"/>
          <w:lang w:val="uk-UA" w:eastAsia="en-US"/>
        </w:rPr>
        <w:t xml:space="preserve">, що </w:t>
      </w:r>
      <w:r w:rsidR="00281952" w:rsidRPr="00871646">
        <w:rPr>
          <w:rFonts w:eastAsiaTheme="minorHAnsi"/>
          <w:sz w:val="27"/>
          <w:szCs w:val="27"/>
          <w:lang w:val="uk-UA" w:eastAsia="en-US"/>
        </w:rPr>
        <w:t xml:space="preserve">справа </w:t>
      </w:r>
      <w:r w:rsidR="00281952" w:rsidRPr="00871646">
        <w:rPr>
          <w:sz w:val="27"/>
          <w:szCs w:val="27"/>
          <w:lang w:val="uk-UA"/>
        </w:rPr>
        <w:t xml:space="preserve">№ </w:t>
      </w:r>
      <w:hyperlink r:id="rId13">
        <w:r w:rsidR="00281952" w:rsidRPr="00871646">
          <w:rPr>
            <w:sz w:val="27"/>
            <w:szCs w:val="27"/>
            <w:u w:color="467885"/>
            <w:lang w:val="uk-UA"/>
          </w:rPr>
          <w:t>554/11904/22</w:t>
        </w:r>
      </w:hyperlink>
      <w:r w:rsidR="00281952" w:rsidRPr="00871646">
        <w:rPr>
          <w:sz w:val="27"/>
          <w:szCs w:val="27"/>
          <w:u w:color="467885"/>
          <w:lang w:val="uk-UA"/>
        </w:rPr>
        <w:t xml:space="preserve"> надійшла в провадження судді Глоби М.М. 21 жовтня 2022 року, в подальшому 12 грудня</w:t>
      </w:r>
      <w:r w:rsidR="00F4271E" w:rsidRPr="00871646">
        <w:rPr>
          <w:sz w:val="27"/>
          <w:szCs w:val="27"/>
          <w:u w:color="467885"/>
          <w:lang w:val="uk-UA"/>
        </w:rPr>
        <w:t xml:space="preserve"> </w:t>
      </w:r>
      <w:r w:rsidR="00281952" w:rsidRPr="00871646">
        <w:rPr>
          <w:sz w:val="27"/>
          <w:szCs w:val="27"/>
          <w:u w:color="467885"/>
          <w:lang w:val="uk-UA"/>
        </w:rPr>
        <w:t xml:space="preserve">2022 року </w:t>
      </w:r>
      <w:r w:rsidR="00281952" w:rsidRPr="00871646">
        <w:rPr>
          <w:sz w:val="27"/>
          <w:szCs w:val="27"/>
          <w:lang w:val="uk-UA"/>
        </w:rPr>
        <w:t>здійснено повторний розподіл справи у зв’язку з припиненням відрядження судді Глоби М.М., та в цей ж день вказана справ</w:t>
      </w:r>
      <w:r w:rsidR="00B64F6B" w:rsidRPr="00871646">
        <w:rPr>
          <w:sz w:val="27"/>
          <w:szCs w:val="27"/>
          <w:lang w:val="uk-UA"/>
        </w:rPr>
        <w:t>а</w:t>
      </w:r>
      <w:r w:rsidR="00281952" w:rsidRPr="00871646">
        <w:rPr>
          <w:sz w:val="27"/>
          <w:szCs w:val="27"/>
          <w:lang w:val="uk-UA"/>
        </w:rPr>
        <w:t xml:space="preserve"> надійшла в його провадження, а адміністративне </w:t>
      </w:r>
      <w:r w:rsidR="00281952" w:rsidRPr="00871646">
        <w:rPr>
          <w:sz w:val="27"/>
          <w:szCs w:val="27"/>
          <w:lang w:val="uk-UA"/>
        </w:rPr>
        <w:lastRenderedPageBreak/>
        <w:t xml:space="preserve">правопорушення вчинено 29 вересня 2022 року, тобто до закінчення строків, </w:t>
      </w:r>
      <w:r w:rsidR="00281952" w:rsidRPr="00871646">
        <w:rPr>
          <w:spacing w:val="-2"/>
          <w:sz w:val="27"/>
          <w:szCs w:val="27"/>
          <w:lang w:val="uk-UA"/>
        </w:rPr>
        <w:t>передбачених</w:t>
      </w:r>
      <w:r w:rsidR="00281952" w:rsidRPr="00871646">
        <w:rPr>
          <w:spacing w:val="-8"/>
          <w:sz w:val="27"/>
          <w:szCs w:val="27"/>
          <w:lang w:val="uk-UA"/>
        </w:rPr>
        <w:t xml:space="preserve"> </w:t>
      </w:r>
      <w:r w:rsidR="00281952" w:rsidRPr="00871646">
        <w:rPr>
          <w:spacing w:val="-2"/>
          <w:sz w:val="27"/>
          <w:szCs w:val="27"/>
          <w:lang w:val="uk-UA"/>
        </w:rPr>
        <w:t>ч</w:t>
      </w:r>
      <w:r w:rsidR="00F438C8" w:rsidRPr="00871646">
        <w:rPr>
          <w:spacing w:val="-2"/>
          <w:sz w:val="27"/>
          <w:szCs w:val="27"/>
          <w:lang w:val="uk-UA"/>
        </w:rPr>
        <w:t>астиною</w:t>
      </w:r>
      <w:r w:rsidR="00281952" w:rsidRPr="00871646">
        <w:rPr>
          <w:spacing w:val="-10"/>
          <w:sz w:val="27"/>
          <w:szCs w:val="27"/>
          <w:lang w:val="uk-UA"/>
        </w:rPr>
        <w:t xml:space="preserve"> </w:t>
      </w:r>
      <w:r w:rsidR="00B64F6B" w:rsidRPr="00871646">
        <w:rPr>
          <w:spacing w:val="-2"/>
          <w:sz w:val="27"/>
          <w:szCs w:val="27"/>
          <w:lang w:val="uk-UA"/>
        </w:rPr>
        <w:t>другою</w:t>
      </w:r>
      <w:r w:rsidR="00281952" w:rsidRPr="00871646">
        <w:rPr>
          <w:spacing w:val="-10"/>
          <w:sz w:val="27"/>
          <w:szCs w:val="27"/>
          <w:lang w:val="uk-UA"/>
        </w:rPr>
        <w:t xml:space="preserve"> </w:t>
      </w:r>
      <w:r w:rsidR="00281952" w:rsidRPr="00871646">
        <w:rPr>
          <w:spacing w:val="-2"/>
          <w:sz w:val="27"/>
          <w:szCs w:val="27"/>
          <w:lang w:val="uk-UA"/>
        </w:rPr>
        <w:t>ст</w:t>
      </w:r>
      <w:r w:rsidR="00F438C8" w:rsidRPr="00871646">
        <w:rPr>
          <w:spacing w:val="-2"/>
          <w:sz w:val="27"/>
          <w:szCs w:val="27"/>
          <w:lang w:val="uk-UA"/>
        </w:rPr>
        <w:t>атт</w:t>
      </w:r>
      <w:r w:rsidR="00F4271E" w:rsidRPr="00871646">
        <w:rPr>
          <w:spacing w:val="-2"/>
          <w:sz w:val="27"/>
          <w:szCs w:val="27"/>
          <w:lang w:val="uk-UA"/>
        </w:rPr>
        <w:t>і</w:t>
      </w:r>
      <w:r w:rsidR="00281952" w:rsidRPr="00871646">
        <w:rPr>
          <w:spacing w:val="-10"/>
          <w:sz w:val="27"/>
          <w:szCs w:val="27"/>
          <w:lang w:val="uk-UA"/>
        </w:rPr>
        <w:t xml:space="preserve"> </w:t>
      </w:r>
      <w:r w:rsidR="00281952" w:rsidRPr="00871646">
        <w:rPr>
          <w:spacing w:val="-2"/>
          <w:sz w:val="27"/>
          <w:szCs w:val="27"/>
          <w:lang w:val="uk-UA"/>
        </w:rPr>
        <w:t>38</w:t>
      </w:r>
      <w:r w:rsidR="00281952" w:rsidRPr="00871646">
        <w:rPr>
          <w:spacing w:val="-10"/>
          <w:sz w:val="27"/>
          <w:szCs w:val="27"/>
          <w:lang w:val="uk-UA"/>
        </w:rPr>
        <w:t xml:space="preserve"> </w:t>
      </w:r>
      <w:r w:rsidR="00281952" w:rsidRPr="00871646">
        <w:rPr>
          <w:spacing w:val="-2"/>
          <w:sz w:val="27"/>
          <w:szCs w:val="27"/>
          <w:lang w:val="uk-UA"/>
        </w:rPr>
        <w:t>КУпАП</w:t>
      </w:r>
      <w:r w:rsidR="00F4271E" w:rsidRPr="00871646">
        <w:rPr>
          <w:spacing w:val="-2"/>
          <w:sz w:val="27"/>
          <w:szCs w:val="27"/>
          <w:lang w:val="uk-UA"/>
        </w:rPr>
        <w:t>,</w:t>
      </w:r>
      <w:r w:rsidR="00281952" w:rsidRPr="00871646">
        <w:rPr>
          <w:spacing w:val="-10"/>
          <w:sz w:val="27"/>
          <w:szCs w:val="27"/>
          <w:lang w:val="uk-UA"/>
        </w:rPr>
        <w:t xml:space="preserve"> </w:t>
      </w:r>
      <w:r w:rsidR="00281952" w:rsidRPr="00871646">
        <w:rPr>
          <w:spacing w:val="-2"/>
          <w:sz w:val="27"/>
          <w:szCs w:val="27"/>
          <w:lang w:val="uk-UA"/>
        </w:rPr>
        <w:t>залишалось</w:t>
      </w:r>
      <w:r w:rsidR="00281952" w:rsidRPr="00871646">
        <w:rPr>
          <w:spacing w:val="-9"/>
          <w:sz w:val="27"/>
          <w:szCs w:val="27"/>
          <w:lang w:val="uk-UA"/>
        </w:rPr>
        <w:t xml:space="preserve"> </w:t>
      </w:r>
      <w:r w:rsidR="00281952" w:rsidRPr="00871646">
        <w:rPr>
          <w:spacing w:val="-2"/>
          <w:sz w:val="27"/>
          <w:szCs w:val="27"/>
          <w:lang w:val="uk-UA"/>
        </w:rPr>
        <w:t>17</w:t>
      </w:r>
      <w:r w:rsidR="00281952" w:rsidRPr="00871646">
        <w:rPr>
          <w:spacing w:val="-10"/>
          <w:sz w:val="27"/>
          <w:szCs w:val="27"/>
          <w:lang w:val="uk-UA"/>
        </w:rPr>
        <w:t xml:space="preserve"> </w:t>
      </w:r>
      <w:r w:rsidR="00281952" w:rsidRPr="00871646">
        <w:rPr>
          <w:spacing w:val="-2"/>
          <w:sz w:val="27"/>
          <w:szCs w:val="27"/>
          <w:lang w:val="uk-UA"/>
        </w:rPr>
        <w:t>днів</w:t>
      </w:r>
      <w:r w:rsidR="00F4271E" w:rsidRPr="00871646">
        <w:rPr>
          <w:spacing w:val="-2"/>
          <w:sz w:val="27"/>
          <w:szCs w:val="27"/>
          <w:lang w:val="uk-UA"/>
        </w:rPr>
        <w:t>.</w:t>
      </w:r>
      <w:r w:rsidR="00281952" w:rsidRPr="00871646">
        <w:rPr>
          <w:spacing w:val="-10"/>
          <w:sz w:val="27"/>
          <w:szCs w:val="27"/>
          <w:lang w:val="uk-UA"/>
        </w:rPr>
        <w:t xml:space="preserve"> </w:t>
      </w:r>
      <w:r w:rsidR="00F4271E" w:rsidRPr="00871646">
        <w:rPr>
          <w:spacing w:val="-2"/>
          <w:sz w:val="27"/>
          <w:szCs w:val="27"/>
          <w:lang w:val="uk-UA"/>
        </w:rPr>
        <w:t>З</w:t>
      </w:r>
      <w:r w:rsidR="00281952" w:rsidRPr="00871646">
        <w:rPr>
          <w:spacing w:val="-2"/>
          <w:sz w:val="27"/>
          <w:szCs w:val="27"/>
          <w:lang w:val="uk-UA"/>
        </w:rPr>
        <w:t>а</w:t>
      </w:r>
      <w:r w:rsidR="00281952" w:rsidRPr="00871646">
        <w:rPr>
          <w:spacing w:val="-11"/>
          <w:sz w:val="27"/>
          <w:szCs w:val="27"/>
          <w:lang w:val="uk-UA"/>
        </w:rPr>
        <w:t xml:space="preserve"> </w:t>
      </w:r>
      <w:r w:rsidR="00281952" w:rsidRPr="00871646">
        <w:rPr>
          <w:spacing w:val="-2"/>
          <w:sz w:val="27"/>
          <w:szCs w:val="27"/>
          <w:lang w:val="uk-UA"/>
        </w:rPr>
        <w:t>цей</w:t>
      </w:r>
      <w:r w:rsidR="00281952" w:rsidRPr="00871646">
        <w:rPr>
          <w:spacing w:val="-9"/>
          <w:sz w:val="27"/>
          <w:szCs w:val="27"/>
          <w:lang w:val="uk-UA"/>
        </w:rPr>
        <w:t xml:space="preserve"> </w:t>
      </w:r>
      <w:r w:rsidR="00281952" w:rsidRPr="00871646">
        <w:rPr>
          <w:spacing w:val="-2"/>
          <w:sz w:val="27"/>
          <w:szCs w:val="27"/>
          <w:lang w:val="uk-UA"/>
        </w:rPr>
        <w:t>час</w:t>
      </w:r>
      <w:r w:rsidR="00281952" w:rsidRPr="00871646">
        <w:rPr>
          <w:spacing w:val="-11"/>
          <w:sz w:val="27"/>
          <w:szCs w:val="27"/>
          <w:lang w:val="uk-UA"/>
        </w:rPr>
        <w:t xml:space="preserve"> </w:t>
      </w:r>
      <w:r w:rsidR="00281952" w:rsidRPr="00871646">
        <w:rPr>
          <w:spacing w:val="-2"/>
          <w:sz w:val="27"/>
          <w:szCs w:val="27"/>
          <w:lang w:val="uk-UA"/>
        </w:rPr>
        <w:t>даних</w:t>
      </w:r>
      <w:r w:rsidR="00281952" w:rsidRPr="00871646">
        <w:rPr>
          <w:spacing w:val="-8"/>
          <w:sz w:val="27"/>
          <w:szCs w:val="27"/>
          <w:lang w:val="uk-UA"/>
        </w:rPr>
        <w:t xml:space="preserve"> </w:t>
      </w:r>
      <w:r w:rsidR="00281952" w:rsidRPr="00871646">
        <w:rPr>
          <w:spacing w:val="-2"/>
          <w:sz w:val="27"/>
          <w:szCs w:val="27"/>
          <w:lang w:val="uk-UA"/>
        </w:rPr>
        <w:t>щодо</w:t>
      </w:r>
      <w:r w:rsidR="00281952" w:rsidRPr="00871646">
        <w:rPr>
          <w:spacing w:val="-10"/>
          <w:sz w:val="27"/>
          <w:szCs w:val="27"/>
          <w:lang w:val="uk-UA"/>
        </w:rPr>
        <w:t xml:space="preserve"> </w:t>
      </w:r>
      <w:r w:rsidR="00281952" w:rsidRPr="00871646">
        <w:rPr>
          <w:spacing w:val="-2"/>
          <w:sz w:val="27"/>
          <w:szCs w:val="27"/>
          <w:lang w:val="uk-UA"/>
        </w:rPr>
        <w:t>належного</w:t>
      </w:r>
      <w:r w:rsidR="00281952" w:rsidRPr="00871646">
        <w:rPr>
          <w:spacing w:val="-10"/>
          <w:sz w:val="27"/>
          <w:szCs w:val="27"/>
          <w:lang w:val="uk-UA"/>
        </w:rPr>
        <w:t xml:space="preserve"> </w:t>
      </w:r>
      <w:r w:rsidR="00281952" w:rsidRPr="00871646">
        <w:rPr>
          <w:spacing w:val="-2"/>
          <w:sz w:val="27"/>
          <w:szCs w:val="27"/>
          <w:lang w:val="uk-UA"/>
        </w:rPr>
        <w:t xml:space="preserve">повідомлення </w:t>
      </w:r>
      <w:r w:rsidR="00281952" w:rsidRPr="00871646">
        <w:rPr>
          <w:sz w:val="27"/>
          <w:szCs w:val="27"/>
          <w:lang w:val="uk-UA"/>
        </w:rPr>
        <w:t>особи, яка притягається до адміністративної відповідальності</w:t>
      </w:r>
      <w:r w:rsidR="00556FE3" w:rsidRPr="00871646">
        <w:rPr>
          <w:sz w:val="27"/>
          <w:szCs w:val="27"/>
          <w:lang w:val="uk-UA"/>
        </w:rPr>
        <w:t>,</w:t>
      </w:r>
      <w:r w:rsidR="00281952" w:rsidRPr="00871646">
        <w:rPr>
          <w:sz w:val="27"/>
          <w:szCs w:val="27"/>
          <w:lang w:val="uk-UA"/>
        </w:rPr>
        <w:t xml:space="preserve"> судом </w:t>
      </w:r>
      <w:r w:rsidR="00F4271E" w:rsidRPr="00871646">
        <w:rPr>
          <w:sz w:val="27"/>
          <w:szCs w:val="27"/>
          <w:lang w:val="uk-UA"/>
        </w:rPr>
        <w:t xml:space="preserve">не </w:t>
      </w:r>
      <w:r w:rsidR="00281952" w:rsidRPr="00871646">
        <w:rPr>
          <w:sz w:val="27"/>
          <w:szCs w:val="27"/>
          <w:lang w:val="uk-UA"/>
        </w:rPr>
        <w:t>отримано, правопорушник</w:t>
      </w:r>
      <w:r w:rsidR="00281952" w:rsidRPr="00871646">
        <w:rPr>
          <w:spacing w:val="-15"/>
          <w:sz w:val="27"/>
          <w:szCs w:val="27"/>
          <w:lang w:val="uk-UA"/>
        </w:rPr>
        <w:t xml:space="preserve"> </w:t>
      </w:r>
      <w:r w:rsidR="00281952" w:rsidRPr="00871646">
        <w:rPr>
          <w:sz w:val="27"/>
          <w:szCs w:val="27"/>
          <w:lang w:val="uk-UA"/>
        </w:rPr>
        <w:t>до</w:t>
      </w:r>
      <w:r w:rsidR="00281952" w:rsidRPr="00871646">
        <w:rPr>
          <w:spacing w:val="-13"/>
          <w:sz w:val="27"/>
          <w:szCs w:val="27"/>
          <w:lang w:val="uk-UA"/>
        </w:rPr>
        <w:t xml:space="preserve"> </w:t>
      </w:r>
      <w:r w:rsidR="00281952" w:rsidRPr="00871646">
        <w:rPr>
          <w:sz w:val="27"/>
          <w:szCs w:val="27"/>
          <w:lang w:val="uk-UA"/>
        </w:rPr>
        <w:t>суду</w:t>
      </w:r>
      <w:r w:rsidR="00281952" w:rsidRPr="00871646">
        <w:rPr>
          <w:spacing w:val="-15"/>
          <w:sz w:val="27"/>
          <w:szCs w:val="27"/>
          <w:lang w:val="uk-UA"/>
        </w:rPr>
        <w:t xml:space="preserve"> </w:t>
      </w:r>
      <w:r w:rsidR="00281952" w:rsidRPr="00871646">
        <w:rPr>
          <w:sz w:val="27"/>
          <w:szCs w:val="27"/>
          <w:lang w:val="uk-UA"/>
        </w:rPr>
        <w:t>не</w:t>
      </w:r>
      <w:r w:rsidR="00281952" w:rsidRPr="00871646">
        <w:rPr>
          <w:spacing w:val="-14"/>
          <w:sz w:val="27"/>
          <w:szCs w:val="27"/>
          <w:lang w:val="uk-UA"/>
        </w:rPr>
        <w:t xml:space="preserve"> </w:t>
      </w:r>
      <w:r w:rsidR="00281952" w:rsidRPr="00871646">
        <w:rPr>
          <w:sz w:val="27"/>
          <w:szCs w:val="27"/>
          <w:lang w:val="uk-UA"/>
        </w:rPr>
        <w:t>з’явився,</w:t>
      </w:r>
      <w:r w:rsidR="00281952" w:rsidRPr="00871646">
        <w:rPr>
          <w:spacing w:val="-13"/>
          <w:sz w:val="27"/>
          <w:szCs w:val="27"/>
          <w:lang w:val="uk-UA"/>
        </w:rPr>
        <w:t xml:space="preserve"> </w:t>
      </w:r>
      <w:r w:rsidR="00281952" w:rsidRPr="00871646">
        <w:rPr>
          <w:sz w:val="27"/>
          <w:szCs w:val="27"/>
          <w:lang w:val="uk-UA"/>
        </w:rPr>
        <w:t>тому</w:t>
      </w:r>
      <w:r w:rsidR="00281952" w:rsidRPr="00871646">
        <w:rPr>
          <w:spacing w:val="-15"/>
          <w:sz w:val="27"/>
          <w:szCs w:val="27"/>
          <w:lang w:val="uk-UA"/>
        </w:rPr>
        <w:t xml:space="preserve"> </w:t>
      </w:r>
      <w:r w:rsidR="00281952" w:rsidRPr="00871646">
        <w:rPr>
          <w:sz w:val="27"/>
          <w:szCs w:val="27"/>
          <w:lang w:val="uk-UA"/>
        </w:rPr>
        <w:t>неможливо</w:t>
      </w:r>
      <w:r w:rsidR="00281952" w:rsidRPr="00871646">
        <w:rPr>
          <w:spacing w:val="-13"/>
          <w:sz w:val="27"/>
          <w:szCs w:val="27"/>
          <w:lang w:val="uk-UA"/>
        </w:rPr>
        <w:t xml:space="preserve"> </w:t>
      </w:r>
      <w:r w:rsidR="00281952" w:rsidRPr="00871646">
        <w:rPr>
          <w:sz w:val="27"/>
          <w:szCs w:val="27"/>
          <w:lang w:val="uk-UA"/>
        </w:rPr>
        <w:t>було</w:t>
      </w:r>
      <w:r w:rsidR="00281952" w:rsidRPr="00871646">
        <w:rPr>
          <w:spacing w:val="-13"/>
          <w:sz w:val="27"/>
          <w:szCs w:val="27"/>
          <w:lang w:val="uk-UA"/>
        </w:rPr>
        <w:t xml:space="preserve"> </w:t>
      </w:r>
      <w:r w:rsidR="00281952" w:rsidRPr="00871646">
        <w:rPr>
          <w:sz w:val="27"/>
          <w:szCs w:val="27"/>
          <w:lang w:val="uk-UA"/>
        </w:rPr>
        <w:t>розглянути</w:t>
      </w:r>
      <w:r w:rsidR="00281952" w:rsidRPr="00871646">
        <w:rPr>
          <w:spacing w:val="-10"/>
          <w:sz w:val="27"/>
          <w:szCs w:val="27"/>
          <w:lang w:val="uk-UA"/>
        </w:rPr>
        <w:t xml:space="preserve"> </w:t>
      </w:r>
      <w:r w:rsidR="00281952" w:rsidRPr="00871646">
        <w:rPr>
          <w:sz w:val="27"/>
          <w:szCs w:val="27"/>
          <w:lang w:val="uk-UA"/>
        </w:rPr>
        <w:t>справу</w:t>
      </w:r>
      <w:r w:rsidR="00281952" w:rsidRPr="00871646">
        <w:rPr>
          <w:spacing w:val="-13"/>
          <w:sz w:val="27"/>
          <w:szCs w:val="27"/>
          <w:lang w:val="uk-UA"/>
        </w:rPr>
        <w:t xml:space="preserve"> </w:t>
      </w:r>
      <w:r w:rsidR="00281952" w:rsidRPr="00871646">
        <w:rPr>
          <w:sz w:val="27"/>
          <w:szCs w:val="27"/>
          <w:lang w:val="uk-UA"/>
        </w:rPr>
        <w:t>у</w:t>
      </w:r>
      <w:r w:rsidR="00281952" w:rsidRPr="00871646">
        <w:rPr>
          <w:spacing w:val="-15"/>
          <w:sz w:val="27"/>
          <w:szCs w:val="27"/>
          <w:lang w:val="uk-UA"/>
        </w:rPr>
        <w:t xml:space="preserve"> </w:t>
      </w:r>
      <w:r w:rsidR="00281952" w:rsidRPr="00871646">
        <w:rPr>
          <w:sz w:val="27"/>
          <w:szCs w:val="27"/>
          <w:lang w:val="uk-UA"/>
        </w:rPr>
        <w:t>визначений</w:t>
      </w:r>
      <w:r w:rsidR="00281952" w:rsidRPr="00871646">
        <w:rPr>
          <w:spacing w:val="-13"/>
          <w:sz w:val="27"/>
          <w:szCs w:val="27"/>
          <w:lang w:val="uk-UA"/>
        </w:rPr>
        <w:t xml:space="preserve"> </w:t>
      </w:r>
      <w:r w:rsidR="00281952" w:rsidRPr="00871646">
        <w:rPr>
          <w:sz w:val="27"/>
          <w:szCs w:val="27"/>
          <w:lang w:val="uk-UA"/>
        </w:rPr>
        <w:t xml:space="preserve">законом </w:t>
      </w:r>
      <w:r w:rsidR="00281952" w:rsidRPr="00871646">
        <w:rPr>
          <w:spacing w:val="-2"/>
          <w:sz w:val="27"/>
          <w:szCs w:val="27"/>
          <w:lang w:val="uk-UA"/>
        </w:rPr>
        <w:t>строк.</w:t>
      </w:r>
    </w:p>
    <w:p w14:paraId="348EC384" w14:textId="18088A2D" w:rsidR="00AC4EC6" w:rsidRPr="00871646" w:rsidRDefault="00CE7FD2" w:rsidP="00AC4EC6">
      <w:pPr>
        <w:pStyle w:val="ab"/>
        <w:tabs>
          <w:tab w:val="left" w:pos="0"/>
          <w:tab w:val="left" w:pos="426"/>
        </w:tabs>
        <w:spacing w:before="0" w:beforeAutospacing="0" w:after="0" w:afterAutospacing="0"/>
        <w:ind w:firstLine="567"/>
        <w:jc w:val="both"/>
        <w:rPr>
          <w:sz w:val="27"/>
          <w:szCs w:val="27"/>
          <w:lang w:val="uk-UA"/>
        </w:rPr>
      </w:pPr>
      <w:r w:rsidRPr="00871646">
        <w:rPr>
          <w:sz w:val="27"/>
          <w:szCs w:val="27"/>
          <w:lang w:val="uk-UA"/>
        </w:rPr>
        <w:t xml:space="preserve">Стосовно </w:t>
      </w:r>
      <w:r w:rsidR="00AC4EC6" w:rsidRPr="00871646">
        <w:rPr>
          <w:sz w:val="27"/>
          <w:szCs w:val="27"/>
          <w:lang w:val="uk-UA"/>
        </w:rPr>
        <w:t xml:space="preserve">справи </w:t>
      </w:r>
      <w:r w:rsidRPr="00871646">
        <w:rPr>
          <w:sz w:val="27"/>
          <w:szCs w:val="27"/>
          <w:lang w:val="uk-UA"/>
        </w:rPr>
        <w:t xml:space="preserve">від 21 жовтня 2022 року </w:t>
      </w:r>
      <w:r w:rsidR="00AC4EC6" w:rsidRPr="00871646">
        <w:rPr>
          <w:sz w:val="27"/>
          <w:szCs w:val="27"/>
          <w:lang w:val="uk-UA"/>
        </w:rPr>
        <w:t>№ 554/11895/22</w:t>
      </w:r>
      <w:r w:rsidRPr="00871646">
        <w:rPr>
          <w:sz w:val="27"/>
          <w:szCs w:val="27"/>
          <w:lang w:val="uk-UA"/>
        </w:rPr>
        <w:t>,</w:t>
      </w:r>
      <w:r w:rsidR="00AC4EC6" w:rsidRPr="00871646">
        <w:rPr>
          <w:sz w:val="27"/>
          <w:szCs w:val="27"/>
          <w:lang w:val="uk-UA"/>
        </w:rPr>
        <w:t xml:space="preserve"> що надійшла в провадження судді Попова О.Г.; адміністративне правопорушення вчинено 28</w:t>
      </w:r>
      <w:r w:rsidR="00B64F6B" w:rsidRPr="00871646">
        <w:rPr>
          <w:sz w:val="27"/>
          <w:szCs w:val="27"/>
          <w:lang w:val="uk-UA"/>
        </w:rPr>
        <w:t xml:space="preserve"> вересня </w:t>
      </w:r>
      <w:r w:rsidR="00AC4EC6" w:rsidRPr="00871646">
        <w:rPr>
          <w:sz w:val="27"/>
          <w:szCs w:val="27"/>
          <w:lang w:val="uk-UA"/>
        </w:rPr>
        <w:t>2022</w:t>
      </w:r>
      <w:r w:rsidR="00B64F6B" w:rsidRPr="00871646">
        <w:rPr>
          <w:sz w:val="27"/>
          <w:szCs w:val="27"/>
          <w:lang w:val="uk-UA"/>
        </w:rPr>
        <w:t xml:space="preserve"> року</w:t>
      </w:r>
      <w:r w:rsidR="00AC4EC6" w:rsidRPr="00871646">
        <w:rPr>
          <w:sz w:val="27"/>
          <w:szCs w:val="27"/>
          <w:lang w:val="uk-UA"/>
        </w:rPr>
        <w:t>;</w:t>
      </w:r>
      <w:r w:rsidR="00AC4EC6" w:rsidRPr="00871646">
        <w:rPr>
          <w:spacing w:val="40"/>
          <w:sz w:val="27"/>
          <w:szCs w:val="27"/>
          <w:lang w:val="uk-UA"/>
        </w:rPr>
        <w:t xml:space="preserve"> </w:t>
      </w:r>
      <w:r w:rsidR="00AC4EC6" w:rsidRPr="00871646">
        <w:rPr>
          <w:sz w:val="27"/>
          <w:szCs w:val="27"/>
          <w:lang w:val="uk-UA"/>
        </w:rPr>
        <w:t>справа неодноразово призначалась до розгляду, а саме: 24</w:t>
      </w:r>
      <w:r w:rsidR="00B64F6B" w:rsidRPr="00871646">
        <w:rPr>
          <w:sz w:val="27"/>
          <w:szCs w:val="27"/>
          <w:lang w:val="uk-UA"/>
        </w:rPr>
        <w:t xml:space="preserve"> жовтня </w:t>
      </w:r>
      <w:r w:rsidR="00AC4EC6" w:rsidRPr="00871646">
        <w:rPr>
          <w:sz w:val="27"/>
          <w:szCs w:val="27"/>
          <w:lang w:val="uk-UA"/>
        </w:rPr>
        <w:t>2022</w:t>
      </w:r>
      <w:r w:rsidR="00B64F6B" w:rsidRPr="00871646">
        <w:rPr>
          <w:sz w:val="27"/>
          <w:szCs w:val="27"/>
          <w:lang w:val="uk-UA"/>
        </w:rPr>
        <w:t xml:space="preserve"> року</w:t>
      </w:r>
      <w:r w:rsidR="00AC4EC6" w:rsidRPr="00871646">
        <w:rPr>
          <w:sz w:val="27"/>
          <w:szCs w:val="27"/>
          <w:lang w:val="uk-UA"/>
        </w:rPr>
        <w:t xml:space="preserve"> особа, яка притягається до адміністративної</w:t>
      </w:r>
      <w:r w:rsidR="00AC4EC6" w:rsidRPr="00871646">
        <w:rPr>
          <w:spacing w:val="-1"/>
          <w:sz w:val="27"/>
          <w:szCs w:val="27"/>
          <w:lang w:val="uk-UA"/>
        </w:rPr>
        <w:t xml:space="preserve"> </w:t>
      </w:r>
      <w:r w:rsidR="00AC4EC6" w:rsidRPr="00871646">
        <w:rPr>
          <w:sz w:val="27"/>
          <w:szCs w:val="27"/>
          <w:lang w:val="uk-UA"/>
        </w:rPr>
        <w:t>відповідальності</w:t>
      </w:r>
      <w:r w:rsidR="00AC4EC6" w:rsidRPr="00871646">
        <w:rPr>
          <w:spacing w:val="-1"/>
          <w:sz w:val="27"/>
          <w:szCs w:val="27"/>
          <w:lang w:val="uk-UA"/>
        </w:rPr>
        <w:t xml:space="preserve"> </w:t>
      </w:r>
      <w:r w:rsidR="00AC4EC6" w:rsidRPr="00871646">
        <w:rPr>
          <w:sz w:val="27"/>
          <w:szCs w:val="27"/>
          <w:lang w:val="uk-UA"/>
        </w:rPr>
        <w:t>до</w:t>
      </w:r>
      <w:r w:rsidR="00AC4EC6" w:rsidRPr="00871646">
        <w:rPr>
          <w:spacing w:val="-2"/>
          <w:sz w:val="27"/>
          <w:szCs w:val="27"/>
          <w:lang w:val="uk-UA"/>
        </w:rPr>
        <w:t xml:space="preserve"> </w:t>
      </w:r>
      <w:r w:rsidR="00AC4EC6" w:rsidRPr="00871646">
        <w:rPr>
          <w:sz w:val="27"/>
          <w:szCs w:val="27"/>
          <w:lang w:val="uk-UA"/>
        </w:rPr>
        <w:t>суду</w:t>
      </w:r>
      <w:r w:rsidR="00AC4EC6" w:rsidRPr="00871646">
        <w:rPr>
          <w:spacing w:val="-6"/>
          <w:sz w:val="27"/>
          <w:szCs w:val="27"/>
          <w:lang w:val="uk-UA"/>
        </w:rPr>
        <w:t xml:space="preserve"> </w:t>
      </w:r>
      <w:r w:rsidR="00AC4EC6" w:rsidRPr="00871646">
        <w:rPr>
          <w:sz w:val="27"/>
          <w:szCs w:val="27"/>
          <w:lang w:val="uk-UA"/>
        </w:rPr>
        <w:t>не з’явилась,</w:t>
      </w:r>
      <w:r w:rsidR="00AC4EC6" w:rsidRPr="00871646">
        <w:rPr>
          <w:spacing w:val="-2"/>
          <w:sz w:val="27"/>
          <w:szCs w:val="27"/>
          <w:lang w:val="uk-UA"/>
        </w:rPr>
        <w:t xml:space="preserve"> </w:t>
      </w:r>
      <w:r w:rsidR="00AC4EC6" w:rsidRPr="00871646">
        <w:rPr>
          <w:sz w:val="27"/>
          <w:szCs w:val="27"/>
          <w:lang w:val="uk-UA"/>
        </w:rPr>
        <w:t>доказів</w:t>
      </w:r>
      <w:r w:rsidR="00AC4EC6" w:rsidRPr="00871646">
        <w:rPr>
          <w:spacing w:val="-2"/>
          <w:sz w:val="27"/>
          <w:szCs w:val="27"/>
          <w:lang w:val="uk-UA"/>
        </w:rPr>
        <w:t xml:space="preserve"> </w:t>
      </w:r>
      <w:r w:rsidR="00AC4EC6" w:rsidRPr="00871646">
        <w:rPr>
          <w:sz w:val="27"/>
          <w:szCs w:val="27"/>
          <w:lang w:val="uk-UA"/>
        </w:rPr>
        <w:t>її</w:t>
      </w:r>
      <w:r w:rsidR="00AC4EC6" w:rsidRPr="00871646">
        <w:rPr>
          <w:spacing w:val="-1"/>
          <w:sz w:val="27"/>
          <w:szCs w:val="27"/>
          <w:lang w:val="uk-UA"/>
        </w:rPr>
        <w:t xml:space="preserve"> </w:t>
      </w:r>
      <w:r w:rsidR="00AC4EC6" w:rsidRPr="00871646">
        <w:rPr>
          <w:sz w:val="27"/>
          <w:szCs w:val="27"/>
          <w:lang w:val="uk-UA"/>
        </w:rPr>
        <w:t>належного</w:t>
      </w:r>
      <w:r w:rsidR="00AC4EC6" w:rsidRPr="00871646">
        <w:rPr>
          <w:spacing w:val="-2"/>
          <w:sz w:val="27"/>
          <w:szCs w:val="27"/>
          <w:lang w:val="uk-UA"/>
        </w:rPr>
        <w:t xml:space="preserve"> </w:t>
      </w:r>
      <w:r w:rsidR="00AC4EC6" w:rsidRPr="00871646">
        <w:rPr>
          <w:sz w:val="27"/>
          <w:szCs w:val="27"/>
          <w:lang w:val="uk-UA"/>
        </w:rPr>
        <w:t>повідомлення</w:t>
      </w:r>
      <w:r w:rsidR="00AC4EC6" w:rsidRPr="00871646">
        <w:rPr>
          <w:spacing w:val="-2"/>
          <w:sz w:val="27"/>
          <w:szCs w:val="27"/>
          <w:lang w:val="uk-UA"/>
        </w:rPr>
        <w:t xml:space="preserve"> </w:t>
      </w:r>
      <w:r w:rsidR="00AC4EC6" w:rsidRPr="00871646">
        <w:rPr>
          <w:sz w:val="27"/>
          <w:szCs w:val="27"/>
          <w:lang w:val="uk-UA"/>
        </w:rPr>
        <w:t>до</w:t>
      </w:r>
      <w:r w:rsidR="00AC4EC6" w:rsidRPr="00871646">
        <w:rPr>
          <w:spacing w:val="-2"/>
          <w:sz w:val="27"/>
          <w:szCs w:val="27"/>
          <w:lang w:val="uk-UA"/>
        </w:rPr>
        <w:t xml:space="preserve"> </w:t>
      </w:r>
      <w:r w:rsidR="00AC4EC6" w:rsidRPr="00871646">
        <w:rPr>
          <w:sz w:val="27"/>
          <w:szCs w:val="27"/>
          <w:lang w:val="uk-UA"/>
        </w:rPr>
        <w:t>суду не надійшло; 07</w:t>
      </w:r>
      <w:r w:rsidR="00B64F6B" w:rsidRPr="00871646">
        <w:rPr>
          <w:sz w:val="27"/>
          <w:szCs w:val="27"/>
          <w:lang w:val="uk-UA"/>
        </w:rPr>
        <w:t xml:space="preserve"> листопада </w:t>
      </w:r>
      <w:r w:rsidR="00AC4EC6" w:rsidRPr="00871646">
        <w:rPr>
          <w:sz w:val="27"/>
          <w:szCs w:val="27"/>
          <w:lang w:val="uk-UA"/>
        </w:rPr>
        <w:t>2022</w:t>
      </w:r>
      <w:r w:rsidR="00B64F6B" w:rsidRPr="00871646">
        <w:rPr>
          <w:sz w:val="27"/>
          <w:szCs w:val="27"/>
          <w:lang w:val="uk-UA"/>
        </w:rPr>
        <w:t xml:space="preserve"> року</w:t>
      </w:r>
      <w:r w:rsidR="00AC4EC6" w:rsidRPr="00871646">
        <w:rPr>
          <w:sz w:val="27"/>
          <w:szCs w:val="27"/>
          <w:lang w:val="uk-UA"/>
        </w:rPr>
        <w:t xml:space="preserve"> до суду надійшло клопотання правопорушниці про відкладення розгляду справи для укладення договору</w:t>
      </w:r>
      <w:r w:rsidR="00AC4EC6" w:rsidRPr="00871646">
        <w:rPr>
          <w:spacing w:val="-2"/>
          <w:sz w:val="27"/>
          <w:szCs w:val="27"/>
          <w:lang w:val="uk-UA"/>
        </w:rPr>
        <w:t xml:space="preserve"> </w:t>
      </w:r>
      <w:r w:rsidR="00AC4EC6" w:rsidRPr="00871646">
        <w:rPr>
          <w:sz w:val="27"/>
          <w:szCs w:val="27"/>
          <w:lang w:val="uk-UA"/>
        </w:rPr>
        <w:t>з адвокатом для захисту</w:t>
      </w:r>
      <w:r w:rsidR="00AC4EC6" w:rsidRPr="00871646">
        <w:rPr>
          <w:spacing w:val="-4"/>
          <w:sz w:val="27"/>
          <w:szCs w:val="27"/>
          <w:lang w:val="uk-UA"/>
        </w:rPr>
        <w:t xml:space="preserve"> </w:t>
      </w:r>
      <w:r w:rsidR="00AC4EC6" w:rsidRPr="00871646">
        <w:rPr>
          <w:sz w:val="27"/>
          <w:szCs w:val="27"/>
          <w:lang w:val="uk-UA"/>
        </w:rPr>
        <w:t>її прав; 10</w:t>
      </w:r>
      <w:r w:rsidR="00B64F6B" w:rsidRPr="00871646">
        <w:rPr>
          <w:sz w:val="27"/>
          <w:szCs w:val="27"/>
          <w:lang w:val="uk-UA"/>
        </w:rPr>
        <w:t xml:space="preserve"> листопада </w:t>
      </w:r>
      <w:r w:rsidR="00AC4EC6" w:rsidRPr="00871646">
        <w:rPr>
          <w:sz w:val="27"/>
          <w:szCs w:val="27"/>
          <w:lang w:val="uk-UA"/>
        </w:rPr>
        <w:t>2022</w:t>
      </w:r>
      <w:r w:rsidR="00B64F6B" w:rsidRPr="00871646">
        <w:rPr>
          <w:sz w:val="27"/>
          <w:szCs w:val="27"/>
          <w:lang w:val="uk-UA"/>
        </w:rPr>
        <w:t xml:space="preserve"> року</w:t>
      </w:r>
      <w:r w:rsidR="00AC4EC6" w:rsidRPr="00871646">
        <w:rPr>
          <w:sz w:val="27"/>
          <w:szCs w:val="27"/>
          <w:lang w:val="uk-UA"/>
        </w:rPr>
        <w:t xml:space="preserve"> представник особи, яка притягається до адміністративної відповідальності, адвокат</w:t>
      </w:r>
      <w:r w:rsidRPr="00871646">
        <w:rPr>
          <w:sz w:val="27"/>
          <w:szCs w:val="27"/>
          <w:lang w:val="uk-UA"/>
        </w:rPr>
        <w:t xml:space="preserve"> </w:t>
      </w:r>
      <w:r w:rsidR="00A30D05">
        <w:rPr>
          <w:sz w:val="27"/>
          <w:szCs w:val="27"/>
          <w:lang w:val="uk-UA"/>
        </w:rPr>
        <w:t>ОСОБА_1</w:t>
      </w:r>
      <w:r w:rsidR="00AC4EC6" w:rsidRPr="00871646">
        <w:rPr>
          <w:sz w:val="27"/>
          <w:szCs w:val="27"/>
          <w:lang w:val="uk-UA"/>
        </w:rPr>
        <w:t xml:space="preserve"> ознайомилась з матеріалами справи; 13</w:t>
      </w:r>
      <w:r w:rsidR="008444BB" w:rsidRPr="00871646">
        <w:rPr>
          <w:sz w:val="27"/>
          <w:szCs w:val="27"/>
          <w:lang w:val="uk-UA"/>
        </w:rPr>
        <w:t xml:space="preserve"> грудня </w:t>
      </w:r>
      <w:r w:rsidR="00AC4EC6" w:rsidRPr="00871646">
        <w:rPr>
          <w:sz w:val="27"/>
          <w:szCs w:val="27"/>
          <w:lang w:val="uk-UA"/>
        </w:rPr>
        <w:t>2022</w:t>
      </w:r>
      <w:r w:rsidR="008444BB" w:rsidRPr="00871646">
        <w:rPr>
          <w:sz w:val="27"/>
          <w:szCs w:val="27"/>
          <w:lang w:val="uk-UA"/>
        </w:rPr>
        <w:t xml:space="preserve"> року</w:t>
      </w:r>
      <w:r w:rsidR="00AC4EC6" w:rsidRPr="00871646">
        <w:rPr>
          <w:sz w:val="27"/>
          <w:szCs w:val="27"/>
          <w:lang w:val="uk-UA"/>
        </w:rPr>
        <w:t xml:space="preserve"> адвокат надала до суду клопотання про відкладення</w:t>
      </w:r>
      <w:r w:rsidRPr="00871646">
        <w:rPr>
          <w:sz w:val="27"/>
          <w:szCs w:val="27"/>
          <w:lang w:val="uk-UA"/>
        </w:rPr>
        <w:t xml:space="preserve"> розгляду справи</w:t>
      </w:r>
      <w:r w:rsidR="00AC4EC6" w:rsidRPr="00871646">
        <w:rPr>
          <w:sz w:val="27"/>
          <w:szCs w:val="27"/>
          <w:lang w:val="uk-UA"/>
        </w:rPr>
        <w:t>, в зв’язку з зайнятістю її в іншому процесі</w:t>
      </w:r>
      <w:r w:rsidRPr="00871646">
        <w:rPr>
          <w:sz w:val="27"/>
          <w:szCs w:val="27"/>
          <w:lang w:val="uk-UA"/>
        </w:rPr>
        <w:t>.</w:t>
      </w:r>
      <w:r w:rsidR="00AC4EC6" w:rsidRPr="00871646">
        <w:rPr>
          <w:sz w:val="27"/>
          <w:szCs w:val="27"/>
          <w:lang w:val="uk-UA"/>
        </w:rPr>
        <w:t xml:space="preserve"> </w:t>
      </w:r>
      <w:r w:rsidRPr="00871646">
        <w:rPr>
          <w:sz w:val="27"/>
          <w:szCs w:val="27"/>
          <w:lang w:val="uk-UA"/>
        </w:rPr>
        <w:t>В</w:t>
      </w:r>
      <w:r w:rsidR="00AC4EC6" w:rsidRPr="00871646">
        <w:rPr>
          <w:sz w:val="27"/>
          <w:szCs w:val="27"/>
          <w:lang w:val="uk-UA"/>
        </w:rPr>
        <w:t>казані обставини призвели до закінчення строків, передбачених ч</w:t>
      </w:r>
      <w:r w:rsidR="008444BB" w:rsidRPr="00871646">
        <w:rPr>
          <w:sz w:val="27"/>
          <w:szCs w:val="27"/>
          <w:lang w:val="uk-UA"/>
        </w:rPr>
        <w:t>астиною</w:t>
      </w:r>
      <w:r w:rsidR="00AC4EC6" w:rsidRPr="00871646">
        <w:rPr>
          <w:sz w:val="27"/>
          <w:szCs w:val="27"/>
          <w:lang w:val="uk-UA"/>
        </w:rPr>
        <w:t xml:space="preserve"> </w:t>
      </w:r>
      <w:r w:rsidR="008444BB" w:rsidRPr="00871646">
        <w:rPr>
          <w:sz w:val="27"/>
          <w:szCs w:val="27"/>
          <w:lang w:val="uk-UA"/>
        </w:rPr>
        <w:t>другою</w:t>
      </w:r>
      <w:r w:rsidR="00AC4EC6" w:rsidRPr="00871646">
        <w:rPr>
          <w:sz w:val="27"/>
          <w:szCs w:val="27"/>
          <w:lang w:val="uk-UA"/>
        </w:rPr>
        <w:t xml:space="preserve"> ст</w:t>
      </w:r>
      <w:r w:rsidR="008444BB" w:rsidRPr="00871646">
        <w:rPr>
          <w:sz w:val="27"/>
          <w:szCs w:val="27"/>
          <w:lang w:val="uk-UA"/>
        </w:rPr>
        <w:t>атті</w:t>
      </w:r>
      <w:r w:rsidR="00AC4EC6" w:rsidRPr="00871646">
        <w:rPr>
          <w:sz w:val="27"/>
          <w:szCs w:val="27"/>
          <w:lang w:val="uk-UA"/>
        </w:rPr>
        <w:t xml:space="preserve"> 38 КУпАП.</w:t>
      </w:r>
    </w:p>
    <w:p w14:paraId="1C94658E" w14:textId="6F4A6D16" w:rsidR="00AC4EC6" w:rsidRPr="00871646" w:rsidRDefault="00AC4EC6" w:rsidP="00AC4EC6">
      <w:pPr>
        <w:pStyle w:val="ab"/>
        <w:tabs>
          <w:tab w:val="left" w:pos="0"/>
          <w:tab w:val="left" w:pos="426"/>
        </w:tabs>
        <w:spacing w:before="0" w:beforeAutospacing="0" w:after="0" w:afterAutospacing="0"/>
        <w:ind w:firstLine="567"/>
        <w:jc w:val="both"/>
        <w:rPr>
          <w:sz w:val="27"/>
          <w:szCs w:val="27"/>
          <w:lang w:val="uk-UA"/>
        </w:rPr>
      </w:pPr>
      <w:r w:rsidRPr="00871646">
        <w:rPr>
          <w:sz w:val="27"/>
          <w:szCs w:val="27"/>
          <w:lang w:val="uk-UA"/>
        </w:rPr>
        <w:t xml:space="preserve">За поясненням кандидата справа № 554/13128/22 надійшла в </w:t>
      </w:r>
      <w:r w:rsidR="00CE7FD2" w:rsidRPr="00871646">
        <w:rPr>
          <w:sz w:val="27"/>
          <w:szCs w:val="27"/>
          <w:lang w:val="uk-UA"/>
        </w:rPr>
        <w:t xml:space="preserve">його </w:t>
      </w:r>
      <w:r w:rsidRPr="00871646">
        <w:rPr>
          <w:sz w:val="27"/>
          <w:szCs w:val="27"/>
          <w:lang w:val="uk-UA"/>
        </w:rPr>
        <w:t xml:space="preserve">провадження </w:t>
      </w:r>
      <w:r w:rsidR="006E2154" w:rsidRPr="00871646">
        <w:rPr>
          <w:sz w:val="27"/>
          <w:szCs w:val="27"/>
          <w:lang w:val="uk-UA"/>
        </w:rPr>
        <w:t>08</w:t>
      </w:r>
      <w:r w:rsidR="008444BB" w:rsidRPr="00871646">
        <w:rPr>
          <w:sz w:val="27"/>
          <w:szCs w:val="27"/>
          <w:lang w:val="uk-UA"/>
        </w:rPr>
        <w:t xml:space="preserve"> листопада </w:t>
      </w:r>
      <w:r w:rsidR="006E2154" w:rsidRPr="00871646">
        <w:rPr>
          <w:sz w:val="27"/>
          <w:szCs w:val="27"/>
          <w:lang w:val="uk-UA"/>
        </w:rPr>
        <w:t>2022</w:t>
      </w:r>
      <w:r w:rsidR="008444BB" w:rsidRPr="00871646">
        <w:rPr>
          <w:sz w:val="27"/>
          <w:szCs w:val="27"/>
          <w:lang w:val="uk-UA"/>
        </w:rPr>
        <w:t xml:space="preserve"> року</w:t>
      </w:r>
      <w:r w:rsidRPr="00871646">
        <w:rPr>
          <w:sz w:val="27"/>
          <w:szCs w:val="27"/>
          <w:lang w:val="uk-UA"/>
        </w:rPr>
        <w:t>, адміністративне правопорушення вчинено 08</w:t>
      </w:r>
      <w:r w:rsidR="008444BB" w:rsidRPr="00871646">
        <w:rPr>
          <w:sz w:val="27"/>
          <w:szCs w:val="27"/>
          <w:lang w:val="uk-UA"/>
        </w:rPr>
        <w:t xml:space="preserve"> жовтня </w:t>
      </w:r>
      <w:r w:rsidR="00871646">
        <w:rPr>
          <w:sz w:val="27"/>
          <w:szCs w:val="27"/>
          <w:lang w:val="uk-UA"/>
        </w:rPr>
        <w:t xml:space="preserve">      </w:t>
      </w:r>
      <w:r w:rsidRPr="00871646">
        <w:rPr>
          <w:sz w:val="27"/>
          <w:szCs w:val="27"/>
          <w:lang w:val="uk-UA"/>
        </w:rPr>
        <w:t>2022</w:t>
      </w:r>
      <w:r w:rsidR="008444BB" w:rsidRPr="00871646">
        <w:rPr>
          <w:sz w:val="27"/>
          <w:szCs w:val="27"/>
          <w:lang w:val="uk-UA"/>
        </w:rPr>
        <w:t xml:space="preserve"> року</w:t>
      </w:r>
      <w:r w:rsidRPr="00871646">
        <w:rPr>
          <w:sz w:val="27"/>
          <w:szCs w:val="27"/>
          <w:lang w:val="uk-UA"/>
        </w:rPr>
        <w:t xml:space="preserve">, справа неодноразово призначалась до розгляду, проте належного повідомлення особи, яка притягалась до адміністративної відповідальності не було, особа до суду не з’явилась, тому неможливо було розглянути справу у визначений законом строк і провадження у справі було закрито в зв’язку з закінченням строків, передбачених </w:t>
      </w:r>
      <w:r w:rsidR="008444BB" w:rsidRPr="00871646">
        <w:rPr>
          <w:sz w:val="27"/>
          <w:szCs w:val="27"/>
          <w:lang w:val="uk-UA"/>
        </w:rPr>
        <w:t>частиною другою статті 38 КУпАП</w:t>
      </w:r>
      <w:r w:rsidRPr="00871646">
        <w:rPr>
          <w:sz w:val="27"/>
          <w:szCs w:val="27"/>
          <w:lang w:val="uk-UA"/>
        </w:rPr>
        <w:t>.</w:t>
      </w:r>
    </w:p>
    <w:p w14:paraId="4D63BA7D" w14:textId="1628BD31" w:rsidR="00F438C8" w:rsidRPr="00871646" w:rsidRDefault="0073661E" w:rsidP="00AC4EC6">
      <w:pPr>
        <w:pStyle w:val="ab"/>
        <w:tabs>
          <w:tab w:val="left" w:pos="0"/>
          <w:tab w:val="left" w:pos="426"/>
        </w:tabs>
        <w:spacing w:before="0" w:beforeAutospacing="0" w:after="0" w:afterAutospacing="0"/>
        <w:ind w:firstLine="567"/>
        <w:jc w:val="both"/>
        <w:rPr>
          <w:rFonts w:eastAsiaTheme="minorHAnsi"/>
          <w:sz w:val="27"/>
          <w:szCs w:val="27"/>
          <w:lang w:val="uk-UA" w:eastAsia="en-US"/>
        </w:rPr>
      </w:pPr>
      <w:r w:rsidRPr="00871646">
        <w:rPr>
          <w:rFonts w:eastAsiaTheme="minorHAnsi"/>
          <w:sz w:val="27"/>
          <w:szCs w:val="27"/>
          <w:lang w:val="uk-UA" w:eastAsia="en-US"/>
        </w:rPr>
        <w:t>Також у пункті 2 рішення ГРД зазначає, що</w:t>
      </w:r>
      <w:r w:rsidR="00F438C8" w:rsidRPr="00871646">
        <w:rPr>
          <w:rFonts w:eastAsiaTheme="minorHAnsi"/>
          <w:sz w:val="27"/>
          <w:szCs w:val="27"/>
          <w:lang w:val="uk-UA" w:eastAsia="en-US"/>
        </w:rPr>
        <w:t xml:space="preserve"> </w:t>
      </w:r>
      <w:r w:rsidRPr="00871646">
        <w:rPr>
          <w:sz w:val="27"/>
          <w:szCs w:val="27"/>
          <w:lang w:val="uk-UA"/>
        </w:rPr>
        <w:t>за</w:t>
      </w:r>
      <w:r w:rsidRPr="00871646">
        <w:rPr>
          <w:spacing w:val="-9"/>
          <w:sz w:val="27"/>
          <w:szCs w:val="27"/>
          <w:lang w:val="uk-UA"/>
        </w:rPr>
        <w:t xml:space="preserve"> </w:t>
      </w:r>
      <w:r w:rsidRPr="00871646">
        <w:rPr>
          <w:sz w:val="27"/>
          <w:szCs w:val="27"/>
          <w:lang w:val="uk-UA"/>
        </w:rPr>
        <w:t>період</w:t>
      </w:r>
      <w:r w:rsidRPr="00871646">
        <w:rPr>
          <w:spacing w:val="-10"/>
          <w:sz w:val="27"/>
          <w:szCs w:val="27"/>
          <w:lang w:val="uk-UA"/>
        </w:rPr>
        <w:t xml:space="preserve"> </w:t>
      </w:r>
      <w:r w:rsidRPr="00871646">
        <w:rPr>
          <w:sz w:val="27"/>
          <w:szCs w:val="27"/>
          <w:lang w:val="uk-UA"/>
        </w:rPr>
        <w:t>з</w:t>
      </w:r>
      <w:r w:rsidRPr="00871646">
        <w:rPr>
          <w:spacing w:val="-7"/>
          <w:sz w:val="27"/>
          <w:szCs w:val="27"/>
          <w:lang w:val="uk-UA"/>
        </w:rPr>
        <w:t xml:space="preserve"> </w:t>
      </w:r>
      <w:r w:rsidRPr="00871646">
        <w:rPr>
          <w:sz w:val="27"/>
          <w:szCs w:val="27"/>
          <w:lang w:val="uk-UA"/>
        </w:rPr>
        <w:t>2015</w:t>
      </w:r>
      <w:r w:rsidRPr="00871646">
        <w:rPr>
          <w:spacing w:val="-8"/>
          <w:sz w:val="27"/>
          <w:szCs w:val="27"/>
          <w:lang w:val="uk-UA"/>
        </w:rPr>
        <w:t xml:space="preserve"> </w:t>
      </w:r>
      <w:r w:rsidR="00E62B30" w:rsidRPr="00871646">
        <w:rPr>
          <w:sz w:val="27"/>
          <w:szCs w:val="27"/>
          <w:lang w:val="uk-UA"/>
        </w:rPr>
        <w:t>д</w:t>
      </w:r>
      <w:r w:rsidRPr="00871646">
        <w:rPr>
          <w:sz w:val="27"/>
          <w:szCs w:val="27"/>
          <w:lang w:val="uk-UA"/>
        </w:rPr>
        <w:t>о</w:t>
      </w:r>
      <w:r w:rsidRPr="00871646">
        <w:rPr>
          <w:spacing w:val="-8"/>
          <w:sz w:val="27"/>
          <w:szCs w:val="27"/>
          <w:lang w:val="uk-UA"/>
        </w:rPr>
        <w:t xml:space="preserve"> </w:t>
      </w:r>
      <w:r w:rsidRPr="00871646">
        <w:rPr>
          <w:sz w:val="27"/>
          <w:szCs w:val="27"/>
          <w:lang w:val="uk-UA"/>
        </w:rPr>
        <w:t>2025</w:t>
      </w:r>
      <w:r w:rsidRPr="00871646">
        <w:rPr>
          <w:spacing w:val="-8"/>
          <w:sz w:val="27"/>
          <w:szCs w:val="27"/>
          <w:lang w:val="uk-UA"/>
        </w:rPr>
        <w:t xml:space="preserve"> </w:t>
      </w:r>
      <w:r w:rsidRPr="00871646">
        <w:rPr>
          <w:sz w:val="27"/>
          <w:szCs w:val="27"/>
          <w:lang w:val="uk-UA"/>
        </w:rPr>
        <w:t>рок</w:t>
      </w:r>
      <w:r w:rsidR="00E62B30" w:rsidRPr="00871646">
        <w:rPr>
          <w:sz w:val="27"/>
          <w:szCs w:val="27"/>
          <w:lang w:val="uk-UA"/>
        </w:rPr>
        <w:t>у</w:t>
      </w:r>
      <w:r w:rsidRPr="00871646">
        <w:rPr>
          <w:spacing w:val="-6"/>
          <w:sz w:val="27"/>
          <w:szCs w:val="27"/>
          <w:lang w:val="uk-UA"/>
        </w:rPr>
        <w:t xml:space="preserve"> </w:t>
      </w:r>
      <w:r w:rsidRPr="00871646">
        <w:rPr>
          <w:sz w:val="27"/>
          <w:szCs w:val="27"/>
          <w:lang w:val="uk-UA"/>
        </w:rPr>
        <w:t>кандидат</w:t>
      </w:r>
      <w:r w:rsidRPr="00871646">
        <w:rPr>
          <w:spacing w:val="-7"/>
          <w:sz w:val="27"/>
          <w:szCs w:val="27"/>
          <w:lang w:val="uk-UA"/>
        </w:rPr>
        <w:t xml:space="preserve"> </w:t>
      </w:r>
      <w:r w:rsidRPr="00871646">
        <w:rPr>
          <w:sz w:val="27"/>
          <w:szCs w:val="27"/>
          <w:lang w:val="uk-UA"/>
        </w:rPr>
        <w:t>розглянув</w:t>
      </w:r>
      <w:r w:rsidRPr="00871646">
        <w:rPr>
          <w:spacing w:val="-6"/>
          <w:sz w:val="27"/>
          <w:szCs w:val="27"/>
          <w:lang w:val="uk-UA"/>
        </w:rPr>
        <w:t xml:space="preserve"> </w:t>
      </w:r>
      <w:r w:rsidRPr="00871646">
        <w:rPr>
          <w:sz w:val="27"/>
          <w:szCs w:val="27"/>
          <w:lang w:val="uk-UA"/>
        </w:rPr>
        <w:t>17</w:t>
      </w:r>
      <w:r w:rsidRPr="00871646">
        <w:rPr>
          <w:spacing w:val="-8"/>
          <w:sz w:val="27"/>
          <w:szCs w:val="27"/>
          <w:lang w:val="uk-UA"/>
        </w:rPr>
        <w:t xml:space="preserve"> </w:t>
      </w:r>
      <w:r w:rsidRPr="00871646">
        <w:rPr>
          <w:sz w:val="27"/>
          <w:szCs w:val="27"/>
          <w:lang w:val="uk-UA"/>
        </w:rPr>
        <w:t>справ</w:t>
      </w:r>
      <w:r w:rsidRPr="00871646">
        <w:rPr>
          <w:spacing w:val="-11"/>
          <w:sz w:val="27"/>
          <w:szCs w:val="27"/>
          <w:lang w:val="uk-UA"/>
        </w:rPr>
        <w:t xml:space="preserve"> </w:t>
      </w:r>
      <w:r w:rsidRPr="00871646">
        <w:rPr>
          <w:sz w:val="27"/>
          <w:szCs w:val="27"/>
          <w:lang w:val="uk-UA"/>
        </w:rPr>
        <w:t>про</w:t>
      </w:r>
      <w:r w:rsidRPr="00871646">
        <w:rPr>
          <w:spacing w:val="-8"/>
          <w:sz w:val="27"/>
          <w:szCs w:val="27"/>
          <w:lang w:val="uk-UA"/>
        </w:rPr>
        <w:t xml:space="preserve"> </w:t>
      </w:r>
      <w:r w:rsidRPr="00871646">
        <w:rPr>
          <w:sz w:val="27"/>
          <w:szCs w:val="27"/>
          <w:lang w:val="uk-UA"/>
        </w:rPr>
        <w:t>притягнення</w:t>
      </w:r>
      <w:r w:rsidRPr="00871646">
        <w:rPr>
          <w:spacing w:val="-8"/>
          <w:sz w:val="27"/>
          <w:szCs w:val="27"/>
          <w:lang w:val="uk-UA"/>
        </w:rPr>
        <w:t xml:space="preserve"> </w:t>
      </w:r>
      <w:r w:rsidRPr="00871646">
        <w:rPr>
          <w:sz w:val="27"/>
          <w:szCs w:val="27"/>
          <w:lang w:val="uk-UA"/>
        </w:rPr>
        <w:t>осіб до адміністративної відповідальності за ст</w:t>
      </w:r>
      <w:r w:rsidR="00F438C8" w:rsidRPr="00871646">
        <w:rPr>
          <w:sz w:val="27"/>
          <w:szCs w:val="27"/>
          <w:lang w:val="uk-UA"/>
        </w:rPr>
        <w:t>аттею</w:t>
      </w:r>
      <w:r w:rsidRPr="00871646">
        <w:rPr>
          <w:sz w:val="27"/>
          <w:szCs w:val="27"/>
          <w:lang w:val="uk-UA"/>
        </w:rPr>
        <w:t xml:space="preserve"> </w:t>
      </w:r>
      <w:hyperlink r:id="rId14" w:anchor="n1845">
        <w:r w:rsidRPr="00871646">
          <w:rPr>
            <w:sz w:val="27"/>
            <w:szCs w:val="27"/>
            <w:u w:color="467885"/>
            <w:lang w:val="uk-UA"/>
          </w:rPr>
          <w:t>172-7</w:t>
        </w:r>
      </w:hyperlink>
      <w:r w:rsidRPr="00871646">
        <w:rPr>
          <w:sz w:val="27"/>
          <w:szCs w:val="27"/>
          <w:lang w:val="uk-UA"/>
        </w:rPr>
        <w:t xml:space="preserve"> КУпАП (порушення вимог щодо запобігання та врегулювання конфлікту інтересів). </w:t>
      </w:r>
    </w:p>
    <w:p w14:paraId="5A45EAAD" w14:textId="75EE03DE" w:rsidR="00307E9F" w:rsidRPr="00871646" w:rsidRDefault="00E62B30" w:rsidP="00307E9F">
      <w:pPr>
        <w:pStyle w:val="ab"/>
        <w:tabs>
          <w:tab w:val="left" w:pos="0"/>
          <w:tab w:val="left" w:pos="426"/>
        </w:tabs>
        <w:spacing w:before="0" w:beforeAutospacing="0" w:after="0" w:afterAutospacing="0"/>
        <w:ind w:firstLine="567"/>
        <w:jc w:val="both"/>
        <w:rPr>
          <w:sz w:val="27"/>
          <w:szCs w:val="27"/>
          <w:lang w:val="uk-UA"/>
        </w:rPr>
      </w:pPr>
      <w:r w:rsidRPr="00871646">
        <w:rPr>
          <w:sz w:val="27"/>
          <w:szCs w:val="27"/>
          <w:lang w:val="uk-UA"/>
        </w:rPr>
        <w:t>ГРД</w:t>
      </w:r>
      <w:r w:rsidR="0073661E" w:rsidRPr="00871646">
        <w:rPr>
          <w:sz w:val="27"/>
          <w:szCs w:val="27"/>
          <w:lang w:val="uk-UA"/>
        </w:rPr>
        <w:t xml:space="preserve"> виявила </w:t>
      </w:r>
      <w:r w:rsidRPr="00871646">
        <w:rPr>
          <w:sz w:val="27"/>
          <w:szCs w:val="27"/>
          <w:lang w:val="uk-UA"/>
        </w:rPr>
        <w:t>2</w:t>
      </w:r>
      <w:r w:rsidR="0073661E" w:rsidRPr="00871646">
        <w:rPr>
          <w:sz w:val="27"/>
          <w:szCs w:val="27"/>
          <w:lang w:val="uk-UA"/>
        </w:rPr>
        <w:t xml:space="preserve"> випадки сумнівних рішень, коли суддя без поважних причин порушував розумні</w:t>
      </w:r>
      <w:r w:rsidR="0073661E" w:rsidRPr="00871646">
        <w:rPr>
          <w:spacing w:val="-15"/>
          <w:sz w:val="27"/>
          <w:szCs w:val="27"/>
          <w:lang w:val="uk-UA"/>
        </w:rPr>
        <w:t xml:space="preserve"> </w:t>
      </w:r>
      <w:r w:rsidR="0073661E" w:rsidRPr="00871646">
        <w:rPr>
          <w:sz w:val="27"/>
          <w:szCs w:val="27"/>
          <w:lang w:val="uk-UA"/>
        </w:rPr>
        <w:t>строки</w:t>
      </w:r>
      <w:r w:rsidR="0073661E" w:rsidRPr="00871646">
        <w:rPr>
          <w:spacing w:val="-15"/>
          <w:sz w:val="27"/>
          <w:szCs w:val="27"/>
          <w:lang w:val="uk-UA"/>
        </w:rPr>
        <w:t xml:space="preserve"> </w:t>
      </w:r>
      <w:r w:rsidR="0073661E" w:rsidRPr="00871646">
        <w:rPr>
          <w:sz w:val="27"/>
          <w:szCs w:val="27"/>
          <w:lang w:val="uk-UA"/>
        </w:rPr>
        <w:t>розгляду</w:t>
      </w:r>
      <w:r w:rsidR="0073661E" w:rsidRPr="00871646">
        <w:rPr>
          <w:spacing w:val="-15"/>
          <w:sz w:val="27"/>
          <w:szCs w:val="27"/>
          <w:lang w:val="uk-UA"/>
        </w:rPr>
        <w:t xml:space="preserve"> </w:t>
      </w:r>
      <w:r w:rsidR="0073661E" w:rsidRPr="00871646">
        <w:rPr>
          <w:sz w:val="27"/>
          <w:szCs w:val="27"/>
          <w:lang w:val="uk-UA"/>
        </w:rPr>
        <w:t>окремих</w:t>
      </w:r>
      <w:r w:rsidR="0073661E" w:rsidRPr="00871646">
        <w:rPr>
          <w:spacing w:val="-15"/>
          <w:sz w:val="27"/>
          <w:szCs w:val="27"/>
          <w:lang w:val="uk-UA"/>
        </w:rPr>
        <w:t xml:space="preserve"> </w:t>
      </w:r>
      <w:r w:rsidR="0073661E" w:rsidRPr="00871646">
        <w:rPr>
          <w:sz w:val="27"/>
          <w:szCs w:val="27"/>
          <w:lang w:val="uk-UA"/>
        </w:rPr>
        <w:t>справ,</w:t>
      </w:r>
      <w:r w:rsidR="0073661E" w:rsidRPr="00871646">
        <w:rPr>
          <w:spacing w:val="-15"/>
          <w:sz w:val="27"/>
          <w:szCs w:val="27"/>
          <w:lang w:val="uk-UA"/>
        </w:rPr>
        <w:t xml:space="preserve"> </w:t>
      </w:r>
      <w:r w:rsidR="0073661E" w:rsidRPr="00871646">
        <w:rPr>
          <w:sz w:val="27"/>
          <w:szCs w:val="27"/>
          <w:lang w:val="uk-UA"/>
        </w:rPr>
        <w:t>що</w:t>
      </w:r>
      <w:r w:rsidR="0073661E" w:rsidRPr="00871646">
        <w:rPr>
          <w:spacing w:val="-15"/>
          <w:sz w:val="27"/>
          <w:szCs w:val="27"/>
          <w:lang w:val="uk-UA"/>
        </w:rPr>
        <w:t xml:space="preserve"> </w:t>
      </w:r>
      <w:r w:rsidR="0073661E" w:rsidRPr="00871646">
        <w:rPr>
          <w:sz w:val="27"/>
          <w:szCs w:val="27"/>
          <w:lang w:val="uk-UA"/>
        </w:rPr>
        <w:t>становить</w:t>
      </w:r>
      <w:r w:rsidR="0073661E" w:rsidRPr="00871646">
        <w:rPr>
          <w:spacing w:val="-15"/>
          <w:sz w:val="27"/>
          <w:szCs w:val="27"/>
          <w:lang w:val="uk-UA"/>
        </w:rPr>
        <w:t xml:space="preserve"> </w:t>
      </w:r>
      <w:r w:rsidR="0073661E" w:rsidRPr="00871646">
        <w:rPr>
          <w:sz w:val="27"/>
          <w:szCs w:val="27"/>
          <w:lang w:val="uk-UA"/>
        </w:rPr>
        <w:t>12</w:t>
      </w:r>
      <w:r w:rsidR="0073661E" w:rsidRPr="00871646">
        <w:rPr>
          <w:spacing w:val="-15"/>
          <w:sz w:val="27"/>
          <w:szCs w:val="27"/>
          <w:lang w:val="uk-UA"/>
        </w:rPr>
        <w:t xml:space="preserve"> </w:t>
      </w:r>
      <w:r w:rsidR="0073661E" w:rsidRPr="00871646">
        <w:rPr>
          <w:sz w:val="27"/>
          <w:szCs w:val="27"/>
          <w:lang w:val="uk-UA"/>
        </w:rPr>
        <w:t>%</w:t>
      </w:r>
      <w:r w:rsidR="0073661E" w:rsidRPr="00871646">
        <w:rPr>
          <w:spacing w:val="-15"/>
          <w:sz w:val="27"/>
          <w:szCs w:val="27"/>
          <w:lang w:val="uk-UA"/>
        </w:rPr>
        <w:t xml:space="preserve"> </w:t>
      </w:r>
      <w:r w:rsidR="0073661E" w:rsidRPr="00871646">
        <w:rPr>
          <w:sz w:val="27"/>
          <w:szCs w:val="27"/>
          <w:lang w:val="uk-UA"/>
        </w:rPr>
        <w:t>від</w:t>
      </w:r>
      <w:r w:rsidR="0073661E" w:rsidRPr="00871646">
        <w:rPr>
          <w:spacing w:val="-15"/>
          <w:sz w:val="27"/>
          <w:szCs w:val="27"/>
          <w:lang w:val="uk-UA"/>
        </w:rPr>
        <w:t xml:space="preserve"> </w:t>
      </w:r>
      <w:r w:rsidR="0073661E" w:rsidRPr="00871646">
        <w:rPr>
          <w:sz w:val="27"/>
          <w:szCs w:val="27"/>
          <w:lang w:val="uk-UA"/>
        </w:rPr>
        <w:t>загальної</w:t>
      </w:r>
      <w:r w:rsidR="0073661E" w:rsidRPr="00871646">
        <w:rPr>
          <w:spacing w:val="-15"/>
          <w:sz w:val="27"/>
          <w:szCs w:val="27"/>
          <w:lang w:val="uk-UA"/>
        </w:rPr>
        <w:t xml:space="preserve"> </w:t>
      </w:r>
      <w:r w:rsidR="0073661E" w:rsidRPr="00871646">
        <w:rPr>
          <w:sz w:val="27"/>
          <w:szCs w:val="27"/>
          <w:lang w:val="uk-UA"/>
        </w:rPr>
        <w:t>кількості</w:t>
      </w:r>
      <w:r w:rsidR="0073661E" w:rsidRPr="00871646">
        <w:rPr>
          <w:spacing w:val="-15"/>
          <w:sz w:val="27"/>
          <w:szCs w:val="27"/>
          <w:lang w:val="uk-UA"/>
        </w:rPr>
        <w:t xml:space="preserve"> </w:t>
      </w:r>
      <w:r w:rsidR="0073661E" w:rsidRPr="00871646">
        <w:rPr>
          <w:sz w:val="27"/>
          <w:szCs w:val="27"/>
          <w:lang w:val="uk-UA"/>
        </w:rPr>
        <w:t>справ, а саме: справ</w:t>
      </w:r>
      <w:r w:rsidRPr="00871646">
        <w:rPr>
          <w:sz w:val="27"/>
          <w:szCs w:val="27"/>
          <w:lang w:val="uk-UA"/>
        </w:rPr>
        <w:t>и</w:t>
      </w:r>
      <w:r w:rsidR="0073661E" w:rsidRPr="00871646">
        <w:rPr>
          <w:sz w:val="27"/>
          <w:szCs w:val="27"/>
          <w:lang w:val="uk-UA"/>
        </w:rPr>
        <w:t xml:space="preserve"> № </w:t>
      </w:r>
      <w:hyperlink r:id="rId15">
        <w:r w:rsidR="0073661E" w:rsidRPr="00871646">
          <w:rPr>
            <w:sz w:val="27"/>
            <w:szCs w:val="27"/>
            <w:u w:color="467885"/>
            <w:lang w:val="uk-UA"/>
          </w:rPr>
          <w:t>629/1461/24</w:t>
        </w:r>
      </w:hyperlink>
      <w:r w:rsidR="0073661E" w:rsidRPr="00871646">
        <w:rPr>
          <w:sz w:val="27"/>
          <w:szCs w:val="27"/>
          <w:lang w:val="uk-UA"/>
        </w:rPr>
        <w:t xml:space="preserve"> та № </w:t>
      </w:r>
      <w:hyperlink r:id="rId16">
        <w:r w:rsidR="0073661E" w:rsidRPr="00871646">
          <w:rPr>
            <w:sz w:val="27"/>
            <w:szCs w:val="27"/>
            <w:u w:color="467885"/>
            <w:lang w:val="uk-UA"/>
          </w:rPr>
          <w:t>629/1424/24</w:t>
        </w:r>
        <w:r w:rsidR="0073661E" w:rsidRPr="00871646">
          <w:rPr>
            <w:sz w:val="27"/>
            <w:szCs w:val="27"/>
            <w:lang w:val="uk-UA"/>
          </w:rPr>
          <w:t>.</w:t>
        </w:r>
      </w:hyperlink>
    </w:p>
    <w:p w14:paraId="11C2F0A4" w14:textId="575347C3" w:rsidR="00307E9F" w:rsidRPr="00871646" w:rsidRDefault="00307E9F" w:rsidP="00307E9F">
      <w:pPr>
        <w:pStyle w:val="ab"/>
        <w:tabs>
          <w:tab w:val="left" w:pos="0"/>
          <w:tab w:val="left" w:pos="426"/>
        </w:tabs>
        <w:spacing w:before="0" w:beforeAutospacing="0" w:after="0" w:afterAutospacing="0"/>
        <w:ind w:firstLine="567"/>
        <w:jc w:val="both"/>
        <w:rPr>
          <w:sz w:val="27"/>
          <w:szCs w:val="27"/>
          <w:lang w:val="uk-UA"/>
        </w:rPr>
      </w:pPr>
      <w:r w:rsidRPr="00871646">
        <w:rPr>
          <w:sz w:val="27"/>
          <w:szCs w:val="27"/>
          <w:lang w:val="uk-UA"/>
        </w:rPr>
        <w:t xml:space="preserve">Кандидат </w:t>
      </w:r>
      <w:r w:rsidR="00E62B30" w:rsidRPr="00871646">
        <w:rPr>
          <w:sz w:val="27"/>
          <w:szCs w:val="27"/>
          <w:lang w:val="uk-UA"/>
        </w:rPr>
        <w:t>у</w:t>
      </w:r>
      <w:r w:rsidRPr="00871646">
        <w:rPr>
          <w:sz w:val="27"/>
          <w:szCs w:val="27"/>
          <w:lang w:val="uk-UA"/>
        </w:rPr>
        <w:t>казав,</w:t>
      </w:r>
      <w:r w:rsidRPr="00871646">
        <w:rPr>
          <w:spacing w:val="40"/>
          <w:sz w:val="27"/>
          <w:szCs w:val="27"/>
          <w:lang w:val="uk-UA"/>
        </w:rPr>
        <w:t xml:space="preserve"> </w:t>
      </w:r>
      <w:r w:rsidRPr="00871646">
        <w:rPr>
          <w:sz w:val="27"/>
          <w:szCs w:val="27"/>
          <w:lang w:val="uk-UA"/>
        </w:rPr>
        <w:t>що</w:t>
      </w:r>
      <w:r w:rsidRPr="00871646">
        <w:rPr>
          <w:spacing w:val="40"/>
          <w:sz w:val="27"/>
          <w:szCs w:val="27"/>
          <w:lang w:val="uk-UA"/>
        </w:rPr>
        <w:t xml:space="preserve"> </w:t>
      </w:r>
      <w:r w:rsidRPr="00871646">
        <w:rPr>
          <w:sz w:val="27"/>
          <w:szCs w:val="27"/>
          <w:lang w:val="uk-UA"/>
        </w:rPr>
        <w:t>відповідно</w:t>
      </w:r>
      <w:r w:rsidRPr="00871646">
        <w:rPr>
          <w:spacing w:val="40"/>
          <w:sz w:val="27"/>
          <w:szCs w:val="27"/>
          <w:lang w:val="uk-UA"/>
        </w:rPr>
        <w:t xml:space="preserve"> </w:t>
      </w:r>
      <w:r w:rsidRPr="00871646">
        <w:rPr>
          <w:sz w:val="27"/>
          <w:szCs w:val="27"/>
          <w:lang w:val="uk-UA"/>
        </w:rPr>
        <w:t>до</w:t>
      </w:r>
      <w:r w:rsidRPr="00871646">
        <w:rPr>
          <w:spacing w:val="40"/>
          <w:sz w:val="27"/>
          <w:szCs w:val="27"/>
          <w:lang w:val="uk-UA"/>
        </w:rPr>
        <w:t xml:space="preserve"> </w:t>
      </w:r>
      <w:r w:rsidRPr="00871646">
        <w:rPr>
          <w:sz w:val="27"/>
          <w:szCs w:val="27"/>
          <w:lang w:val="uk-UA"/>
        </w:rPr>
        <w:t>частини</w:t>
      </w:r>
      <w:r w:rsidRPr="00871646">
        <w:rPr>
          <w:spacing w:val="40"/>
          <w:sz w:val="27"/>
          <w:szCs w:val="27"/>
          <w:lang w:val="uk-UA"/>
        </w:rPr>
        <w:t xml:space="preserve"> </w:t>
      </w:r>
      <w:r w:rsidR="008444BB" w:rsidRPr="00871646">
        <w:rPr>
          <w:sz w:val="27"/>
          <w:szCs w:val="27"/>
          <w:lang w:val="uk-UA"/>
        </w:rPr>
        <w:t>четвертої</w:t>
      </w:r>
      <w:r w:rsidRPr="00871646">
        <w:rPr>
          <w:spacing w:val="40"/>
          <w:sz w:val="27"/>
          <w:szCs w:val="27"/>
          <w:lang w:val="uk-UA"/>
        </w:rPr>
        <w:t xml:space="preserve"> </w:t>
      </w:r>
      <w:r w:rsidRPr="00871646">
        <w:rPr>
          <w:sz w:val="27"/>
          <w:szCs w:val="27"/>
          <w:lang w:val="uk-UA"/>
        </w:rPr>
        <w:t>статті</w:t>
      </w:r>
      <w:r w:rsidRPr="00871646">
        <w:rPr>
          <w:spacing w:val="40"/>
          <w:sz w:val="27"/>
          <w:szCs w:val="27"/>
          <w:lang w:val="uk-UA"/>
        </w:rPr>
        <w:t xml:space="preserve"> </w:t>
      </w:r>
      <w:r w:rsidRPr="00871646">
        <w:rPr>
          <w:sz w:val="27"/>
          <w:szCs w:val="27"/>
          <w:lang w:val="uk-UA"/>
        </w:rPr>
        <w:t>38 КУпАП</w:t>
      </w:r>
      <w:r w:rsidRPr="00871646">
        <w:rPr>
          <w:spacing w:val="40"/>
          <w:sz w:val="27"/>
          <w:szCs w:val="27"/>
          <w:lang w:val="uk-UA"/>
        </w:rPr>
        <w:t xml:space="preserve"> </w:t>
      </w:r>
      <w:r w:rsidRPr="00871646">
        <w:rPr>
          <w:sz w:val="27"/>
          <w:szCs w:val="27"/>
          <w:lang w:val="uk-UA"/>
        </w:rPr>
        <w:t>адміністративне</w:t>
      </w:r>
      <w:r w:rsidRPr="00871646">
        <w:rPr>
          <w:spacing w:val="40"/>
          <w:sz w:val="27"/>
          <w:szCs w:val="27"/>
          <w:lang w:val="uk-UA"/>
        </w:rPr>
        <w:t xml:space="preserve"> </w:t>
      </w:r>
      <w:r w:rsidRPr="00871646">
        <w:rPr>
          <w:sz w:val="27"/>
          <w:szCs w:val="27"/>
          <w:lang w:val="uk-UA"/>
        </w:rPr>
        <w:t>стягнення</w:t>
      </w:r>
      <w:r w:rsidRPr="00871646">
        <w:rPr>
          <w:spacing w:val="40"/>
          <w:sz w:val="27"/>
          <w:szCs w:val="27"/>
          <w:lang w:val="uk-UA"/>
        </w:rPr>
        <w:t xml:space="preserve"> </w:t>
      </w:r>
      <w:r w:rsidRPr="00871646">
        <w:rPr>
          <w:sz w:val="27"/>
          <w:szCs w:val="27"/>
          <w:lang w:val="uk-UA"/>
        </w:rPr>
        <w:t>за вчинення</w:t>
      </w:r>
      <w:r w:rsidRPr="00871646">
        <w:rPr>
          <w:spacing w:val="80"/>
          <w:sz w:val="27"/>
          <w:szCs w:val="27"/>
          <w:lang w:val="uk-UA"/>
        </w:rPr>
        <w:t xml:space="preserve"> </w:t>
      </w:r>
      <w:r w:rsidRPr="00871646">
        <w:rPr>
          <w:sz w:val="27"/>
          <w:szCs w:val="27"/>
          <w:lang w:val="uk-UA"/>
        </w:rPr>
        <w:t>правопорушення,</w:t>
      </w:r>
      <w:r w:rsidRPr="00871646">
        <w:rPr>
          <w:spacing w:val="80"/>
          <w:sz w:val="27"/>
          <w:szCs w:val="27"/>
          <w:lang w:val="uk-UA"/>
        </w:rPr>
        <w:t xml:space="preserve"> </w:t>
      </w:r>
      <w:r w:rsidRPr="00871646">
        <w:rPr>
          <w:sz w:val="27"/>
          <w:szCs w:val="27"/>
          <w:lang w:val="uk-UA"/>
        </w:rPr>
        <w:t>пов</w:t>
      </w:r>
      <w:r w:rsidR="00E62B30" w:rsidRPr="00871646">
        <w:rPr>
          <w:sz w:val="27"/>
          <w:szCs w:val="27"/>
          <w:lang w:val="uk-UA"/>
        </w:rPr>
        <w:t>’</w:t>
      </w:r>
      <w:r w:rsidRPr="00871646">
        <w:rPr>
          <w:sz w:val="27"/>
          <w:szCs w:val="27"/>
          <w:lang w:val="uk-UA"/>
        </w:rPr>
        <w:t>язаного</w:t>
      </w:r>
      <w:r w:rsidRPr="00871646">
        <w:rPr>
          <w:spacing w:val="80"/>
          <w:sz w:val="27"/>
          <w:szCs w:val="27"/>
          <w:lang w:val="uk-UA"/>
        </w:rPr>
        <w:t xml:space="preserve"> </w:t>
      </w:r>
      <w:r w:rsidRPr="00871646">
        <w:rPr>
          <w:sz w:val="27"/>
          <w:szCs w:val="27"/>
          <w:lang w:val="uk-UA"/>
        </w:rPr>
        <w:t>з</w:t>
      </w:r>
      <w:r w:rsidRPr="00871646">
        <w:rPr>
          <w:spacing w:val="80"/>
          <w:sz w:val="27"/>
          <w:szCs w:val="27"/>
          <w:lang w:val="uk-UA"/>
        </w:rPr>
        <w:t xml:space="preserve"> </w:t>
      </w:r>
      <w:r w:rsidRPr="00871646">
        <w:rPr>
          <w:sz w:val="27"/>
          <w:szCs w:val="27"/>
          <w:lang w:val="uk-UA"/>
        </w:rPr>
        <w:t>корупцією,</w:t>
      </w:r>
      <w:r w:rsidRPr="00871646">
        <w:rPr>
          <w:spacing w:val="80"/>
          <w:sz w:val="27"/>
          <w:szCs w:val="27"/>
          <w:lang w:val="uk-UA"/>
        </w:rPr>
        <w:t xml:space="preserve"> </w:t>
      </w:r>
      <w:r w:rsidRPr="00871646">
        <w:rPr>
          <w:sz w:val="27"/>
          <w:szCs w:val="27"/>
          <w:lang w:val="uk-UA"/>
        </w:rPr>
        <w:t>а</w:t>
      </w:r>
      <w:r w:rsidRPr="00871646">
        <w:rPr>
          <w:spacing w:val="80"/>
          <w:sz w:val="27"/>
          <w:szCs w:val="27"/>
          <w:lang w:val="uk-UA"/>
        </w:rPr>
        <w:t xml:space="preserve"> </w:t>
      </w:r>
      <w:r w:rsidRPr="00871646">
        <w:rPr>
          <w:sz w:val="27"/>
          <w:szCs w:val="27"/>
          <w:lang w:val="uk-UA"/>
        </w:rPr>
        <w:t>також</w:t>
      </w:r>
      <w:r w:rsidRPr="00871646">
        <w:rPr>
          <w:spacing w:val="80"/>
          <w:sz w:val="27"/>
          <w:szCs w:val="27"/>
          <w:lang w:val="uk-UA"/>
        </w:rPr>
        <w:t xml:space="preserve"> </w:t>
      </w:r>
      <w:r w:rsidRPr="00871646">
        <w:rPr>
          <w:sz w:val="27"/>
          <w:szCs w:val="27"/>
          <w:lang w:val="uk-UA"/>
        </w:rPr>
        <w:t>правопорушень,</w:t>
      </w:r>
      <w:r w:rsidRPr="00871646">
        <w:rPr>
          <w:spacing w:val="80"/>
          <w:sz w:val="27"/>
          <w:szCs w:val="27"/>
          <w:lang w:val="uk-UA"/>
        </w:rPr>
        <w:t xml:space="preserve"> </w:t>
      </w:r>
      <w:r w:rsidRPr="00871646">
        <w:rPr>
          <w:sz w:val="27"/>
          <w:szCs w:val="27"/>
          <w:lang w:val="uk-UA"/>
        </w:rPr>
        <w:t>передбачених статтями</w:t>
      </w:r>
      <w:r w:rsidRPr="00871646">
        <w:rPr>
          <w:spacing w:val="17"/>
          <w:sz w:val="27"/>
          <w:szCs w:val="27"/>
          <w:lang w:val="uk-UA"/>
        </w:rPr>
        <w:t xml:space="preserve"> </w:t>
      </w:r>
      <w:r w:rsidRPr="00871646">
        <w:rPr>
          <w:sz w:val="27"/>
          <w:szCs w:val="27"/>
          <w:lang w:val="uk-UA"/>
        </w:rPr>
        <w:t>212-15,</w:t>
      </w:r>
      <w:r w:rsidRPr="00871646">
        <w:rPr>
          <w:spacing w:val="19"/>
          <w:sz w:val="27"/>
          <w:szCs w:val="27"/>
          <w:lang w:val="uk-UA"/>
        </w:rPr>
        <w:t xml:space="preserve"> </w:t>
      </w:r>
      <w:r w:rsidRPr="00871646">
        <w:rPr>
          <w:sz w:val="27"/>
          <w:szCs w:val="27"/>
          <w:lang w:val="uk-UA"/>
        </w:rPr>
        <w:t>212-21</w:t>
      </w:r>
      <w:r w:rsidRPr="00871646">
        <w:rPr>
          <w:spacing w:val="19"/>
          <w:sz w:val="27"/>
          <w:szCs w:val="27"/>
          <w:lang w:val="uk-UA"/>
        </w:rPr>
        <w:t xml:space="preserve"> </w:t>
      </w:r>
      <w:r w:rsidRPr="00871646">
        <w:rPr>
          <w:sz w:val="27"/>
          <w:szCs w:val="27"/>
          <w:lang w:val="uk-UA"/>
        </w:rPr>
        <w:t>цього</w:t>
      </w:r>
      <w:r w:rsidRPr="00871646">
        <w:rPr>
          <w:spacing w:val="17"/>
          <w:sz w:val="27"/>
          <w:szCs w:val="27"/>
          <w:lang w:val="uk-UA"/>
        </w:rPr>
        <w:t xml:space="preserve"> </w:t>
      </w:r>
      <w:r w:rsidRPr="00871646">
        <w:rPr>
          <w:sz w:val="27"/>
          <w:szCs w:val="27"/>
          <w:lang w:val="uk-UA"/>
        </w:rPr>
        <w:t>Кодексу,</w:t>
      </w:r>
      <w:r w:rsidRPr="00871646">
        <w:rPr>
          <w:spacing w:val="18"/>
          <w:sz w:val="27"/>
          <w:szCs w:val="27"/>
          <w:lang w:val="uk-UA"/>
        </w:rPr>
        <w:t xml:space="preserve"> </w:t>
      </w:r>
      <w:r w:rsidRPr="00871646">
        <w:rPr>
          <w:sz w:val="27"/>
          <w:szCs w:val="27"/>
          <w:lang w:val="uk-UA"/>
        </w:rPr>
        <w:t>може</w:t>
      </w:r>
      <w:r w:rsidRPr="00871646">
        <w:rPr>
          <w:spacing w:val="21"/>
          <w:sz w:val="27"/>
          <w:szCs w:val="27"/>
          <w:lang w:val="uk-UA"/>
        </w:rPr>
        <w:t xml:space="preserve"> </w:t>
      </w:r>
      <w:r w:rsidRPr="00871646">
        <w:rPr>
          <w:sz w:val="27"/>
          <w:szCs w:val="27"/>
          <w:lang w:val="uk-UA"/>
        </w:rPr>
        <w:t>бути</w:t>
      </w:r>
      <w:r w:rsidRPr="00871646">
        <w:rPr>
          <w:spacing w:val="20"/>
          <w:sz w:val="27"/>
          <w:szCs w:val="27"/>
          <w:lang w:val="uk-UA"/>
        </w:rPr>
        <w:t xml:space="preserve"> </w:t>
      </w:r>
      <w:r w:rsidRPr="00871646">
        <w:rPr>
          <w:sz w:val="27"/>
          <w:szCs w:val="27"/>
          <w:lang w:val="uk-UA"/>
        </w:rPr>
        <w:t>накладено</w:t>
      </w:r>
      <w:r w:rsidRPr="00871646">
        <w:rPr>
          <w:spacing w:val="19"/>
          <w:sz w:val="27"/>
          <w:szCs w:val="27"/>
          <w:lang w:val="uk-UA"/>
        </w:rPr>
        <w:t xml:space="preserve"> </w:t>
      </w:r>
      <w:r w:rsidRPr="00871646">
        <w:rPr>
          <w:sz w:val="27"/>
          <w:szCs w:val="27"/>
          <w:lang w:val="uk-UA"/>
        </w:rPr>
        <w:t>протягом</w:t>
      </w:r>
      <w:r w:rsidRPr="00871646">
        <w:rPr>
          <w:spacing w:val="17"/>
          <w:sz w:val="27"/>
          <w:szCs w:val="27"/>
          <w:lang w:val="uk-UA"/>
        </w:rPr>
        <w:t xml:space="preserve"> </w:t>
      </w:r>
      <w:r w:rsidRPr="00871646">
        <w:rPr>
          <w:sz w:val="27"/>
          <w:szCs w:val="27"/>
          <w:lang w:val="uk-UA"/>
        </w:rPr>
        <w:t>шести</w:t>
      </w:r>
      <w:r w:rsidRPr="00871646">
        <w:rPr>
          <w:spacing w:val="21"/>
          <w:sz w:val="27"/>
          <w:szCs w:val="27"/>
          <w:lang w:val="uk-UA"/>
        </w:rPr>
        <w:t xml:space="preserve"> </w:t>
      </w:r>
      <w:r w:rsidRPr="00871646">
        <w:rPr>
          <w:sz w:val="27"/>
          <w:szCs w:val="27"/>
          <w:lang w:val="uk-UA"/>
        </w:rPr>
        <w:t>місяців</w:t>
      </w:r>
      <w:r w:rsidRPr="00871646">
        <w:rPr>
          <w:spacing w:val="18"/>
          <w:sz w:val="27"/>
          <w:szCs w:val="27"/>
          <w:lang w:val="uk-UA"/>
        </w:rPr>
        <w:t xml:space="preserve"> </w:t>
      </w:r>
      <w:r w:rsidRPr="00871646">
        <w:rPr>
          <w:sz w:val="27"/>
          <w:szCs w:val="27"/>
          <w:lang w:val="uk-UA"/>
        </w:rPr>
        <w:t>з</w:t>
      </w:r>
      <w:r w:rsidRPr="00871646">
        <w:rPr>
          <w:spacing w:val="20"/>
          <w:sz w:val="27"/>
          <w:szCs w:val="27"/>
          <w:lang w:val="uk-UA"/>
        </w:rPr>
        <w:t xml:space="preserve"> </w:t>
      </w:r>
      <w:r w:rsidRPr="00871646">
        <w:rPr>
          <w:sz w:val="27"/>
          <w:szCs w:val="27"/>
          <w:lang w:val="uk-UA"/>
        </w:rPr>
        <w:t>дня</w:t>
      </w:r>
      <w:r w:rsidRPr="00871646">
        <w:rPr>
          <w:spacing w:val="19"/>
          <w:sz w:val="27"/>
          <w:szCs w:val="27"/>
          <w:lang w:val="uk-UA"/>
        </w:rPr>
        <w:t xml:space="preserve"> </w:t>
      </w:r>
      <w:r w:rsidRPr="00871646">
        <w:rPr>
          <w:spacing w:val="-4"/>
          <w:sz w:val="27"/>
          <w:szCs w:val="27"/>
          <w:lang w:val="uk-UA"/>
        </w:rPr>
        <w:t xml:space="preserve">його </w:t>
      </w:r>
      <w:r w:rsidRPr="00871646">
        <w:rPr>
          <w:sz w:val="27"/>
          <w:szCs w:val="27"/>
          <w:lang w:val="uk-UA"/>
        </w:rPr>
        <w:t>виявлення,</w:t>
      </w:r>
      <w:r w:rsidRPr="00871646">
        <w:rPr>
          <w:spacing w:val="-4"/>
          <w:sz w:val="27"/>
          <w:szCs w:val="27"/>
          <w:lang w:val="uk-UA"/>
        </w:rPr>
        <w:t xml:space="preserve"> </w:t>
      </w:r>
      <w:r w:rsidRPr="00871646">
        <w:rPr>
          <w:sz w:val="27"/>
          <w:szCs w:val="27"/>
          <w:lang w:val="uk-UA"/>
        </w:rPr>
        <w:t>але</w:t>
      </w:r>
      <w:r w:rsidRPr="00871646">
        <w:rPr>
          <w:spacing w:val="-4"/>
          <w:sz w:val="27"/>
          <w:szCs w:val="27"/>
          <w:lang w:val="uk-UA"/>
        </w:rPr>
        <w:t xml:space="preserve"> </w:t>
      </w:r>
      <w:r w:rsidRPr="00871646">
        <w:rPr>
          <w:sz w:val="27"/>
          <w:szCs w:val="27"/>
          <w:lang w:val="uk-UA"/>
        </w:rPr>
        <w:t>не</w:t>
      </w:r>
      <w:r w:rsidRPr="00871646">
        <w:rPr>
          <w:spacing w:val="-4"/>
          <w:sz w:val="27"/>
          <w:szCs w:val="27"/>
          <w:lang w:val="uk-UA"/>
        </w:rPr>
        <w:t xml:space="preserve"> </w:t>
      </w:r>
      <w:r w:rsidRPr="00871646">
        <w:rPr>
          <w:sz w:val="27"/>
          <w:szCs w:val="27"/>
          <w:lang w:val="uk-UA"/>
        </w:rPr>
        <w:t>пізніше</w:t>
      </w:r>
      <w:r w:rsidRPr="00871646">
        <w:rPr>
          <w:spacing w:val="-4"/>
          <w:sz w:val="27"/>
          <w:szCs w:val="27"/>
          <w:lang w:val="uk-UA"/>
        </w:rPr>
        <w:t xml:space="preserve"> </w:t>
      </w:r>
      <w:r w:rsidRPr="00871646">
        <w:rPr>
          <w:sz w:val="27"/>
          <w:szCs w:val="27"/>
          <w:lang w:val="uk-UA"/>
        </w:rPr>
        <w:t>двох</w:t>
      </w:r>
      <w:r w:rsidRPr="00871646">
        <w:rPr>
          <w:spacing w:val="-1"/>
          <w:sz w:val="27"/>
          <w:szCs w:val="27"/>
          <w:lang w:val="uk-UA"/>
        </w:rPr>
        <w:t xml:space="preserve"> </w:t>
      </w:r>
      <w:r w:rsidRPr="00871646">
        <w:rPr>
          <w:sz w:val="27"/>
          <w:szCs w:val="27"/>
          <w:lang w:val="uk-UA"/>
        </w:rPr>
        <w:t>років</w:t>
      </w:r>
      <w:r w:rsidRPr="00871646">
        <w:rPr>
          <w:spacing w:val="-6"/>
          <w:sz w:val="27"/>
          <w:szCs w:val="27"/>
          <w:lang w:val="uk-UA"/>
        </w:rPr>
        <w:t xml:space="preserve"> </w:t>
      </w:r>
      <w:r w:rsidRPr="00871646">
        <w:rPr>
          <w:sz w:val="27"/>
          <w:szCs w:val="27"/>
          <w:lang w:val="uk-UA"/>
        </w:rPr>
        <w:t>з</w:t>
      </w:r>
      <w:r w:rsidRPr="00871646">
        <w:rPr>
          <w:spacing w:val="-3"/>
          <w:sz w:val="27"/>
          <w:szCs w:val="27"/>
          <w:lang w:val="uk-UA"/>
        </w:rPr>
        <w:t xml:space="preserve"> </w:t>
      </w:r>
      <w:r w:rsidRPr="00871646">
        <w:rPr>
          <w:sz w:val="27"/>
          <w:szCs w:val="27"/>
          <w:lang w:val="uk-UA"/>
        </w:rPr>
        <w:t>дня</w:t>
      </w:r>
      <w:r w:rsidRPr="00871646">
        <w:rPr>
          <w:spacing w:val="-6"/>
          <w:sz w:val="27"/>
          <w:szCs w:val="27"/>
          <w:lang w:val="uk-UA"/>
        </w:rPr>
        <w:t xml:space="preserve"> </w:t>
      </w:r>
      <w:r w:rsidRPr="00871646">
        <w:rPr>
          <w:sz w:val="27"/>
          <w:szCs w:val="27"/>
          <w:lang w:val="uk-UA"/>
        </w:rPr>
        <w:t>його</w:t>
      </w:r>
      <w:r w:rsidRPr="00871646">
        <w:rPr>
          <w:spacing w:val="-3"/>
          <w:sz w:val="27"/>
          <w:szCs w:val="27"/>
          <w:lang w:val="uk-UA"/>
        </w:rPr>
        <w:t xml:space="preserve"> </w:t>
      </w:r>
      <w:r w:rsidRPr="00871646">
        <w:rPr>
          <w:spacing w:val="-2"/>
          <w:sz w:val="27"/>
          <w:szCs w:val="27"/>
          <w:lang w:val="uk-UA"/>
        </w:rPr>
        <w:t>вчинення.</w:t>
      </w:r>
    </w:p>
    <w:p w14:paraId="3DF77529" w14:textId="044CF396" w:rsidR="00A04A9C" w:rsidRPr="00871646" w:rsidRDefault="00E62B30" w:rsidP="00C9708F">
      <w:pPr>
        <w:pStyle w:val="ab"/>
        <w:tabs>
          <w:tab w:val="left" w:pos="0"/>
          <w:tab w:val="left" w:pos="426"/>
        </w:tabs>
        <w:spacing w:before="0" w:beforeAutospacing="0" w:after="0" w:afterAutospacing="0"/>
        <w:ind w:firstLine="567"/>
        <w:jc w:val="both"/>
        <w:rPr>
          <w:sz w:val="27"/>
          <w:szCs w:val="27"/>
          <w:lang w:val="uk-UA"/>
        </w:rPr>
      </w:pPr>
      <w:r w:rsidRPr="00871646">
        <w:rPr>
          <w:sz w:val="27"/>
          <w:szCs w:val="27"/>
          <w:lang w:val="uk-UA"/>
        </w:rPr>
        <w:t>Стосовно</w:t>
      </w:r>
      <w:r w:rsidR="005D6EB6" w:rsidRPr="00871646">
        <w:rPr>
          <w:sz w:val="27"/>
          <w:szCs w:val="27"/>
          <w:lang w:val="uk-UA"/>
        </w:rPr>
        <w:t xml:space="preserve"> доводів ГРД кандидат </w:t>
      </w:r>
      <w:r w:rsidR="00AB45B0" w:rsidRPr="00871646">
        <w:rPr>
          <w:sz w:val="27"/>
          <w:szCs w:val="27"/>
          <w:lang w:val="uk-UA"/>
        </w:rPr>
        <w:t xml:space="preserve">пояснив, що </w:t>
      </w:r>
      <w:r w:rsidR="00A04A9C" w:rsidRPr="00871646">
        <w:rPr>
          <w:sz w:val="27"/>
          <w:szCs w:val="27"/>
          <w:lang w:val="uk-UA"/>
        </w:rPr>
        <w:t>справа № 629/1461/24 була розглянута та постановою від 28 травня 2024 року провадження у справі про притягнення до адміністративної відповідальності особи</w:t>
      </w:r>
      <w:r w:rsidR="00A04A9C" w:rsidRPr="00871646">
        <w:rPr>
          <w:spacing w:val="-5"/>
          <w:sz w:val="27"/>
          <w:szCs w:val="27"/>
          <w:lang w:val="uk-UA"/>
        </w:rPr>
        <w:t xml:space="preserve"> </w:t>
      </w:r>
      <w:r w:rsidR="00A04A9C" w:rsidRPr="00871646">
        <w:rPr>
          <w:sz w:val="27"/>
          <w:szCs w:val="27"/>
          <w:lang w:val="uk-UA"/>
        </w:rPr>
        <w:t>за</w:t>
      </w:r>
      <w:r w:rsidR="00A04A9C" w:rsidRPr="00871646">
        <w:rPr>
          <w:spacing w:val="-1"/>
          <w:sz w:val="27"/>
          <w:szCs w:val="27"/>
          <w:lang w:val="uk-UA"/>
        </w:rPr>
        <w:t xml:space="preserve"> </w:t>
      </w:r>
      <w:r w:rsidR="00A04A9C" w:rsidRPr="00871646">
        <w:rPr>
          <w:sz w:val="27"/>
          <w:szCs w:val="27"/>
          <w:lang w:val="uk-UA"/>
        </w:rPr>
        <w:t>вчинення адміністративних</w:t>
      </w:r>
      <w:r w:rsidR="00A04A9C" w:rsidRPr="00871646">
        <w:rPr>
          <w:spacing w:val="12"/>
          <w:sz w:val="27"/>
          <w:szCs w:val="27"/>
          <w:lang w:val="uk-UA"/>
        </w:rPr>
        <w:t xml:space="preserve"> </w:t>
      </w:r>
      <w:r w:rsidR="00A04A9C" w:rsidRPr="00871646">
        <w:rPr>
          <w:sz w:val="27"/>
          <w:szCs w:val="27"/>
          <w:lang w:val="uk-UA"/>
        </w:rPr>
        <w:t>правопорушень,</w:t>
      </w:r>
      <w:r w:rsidR="00A04A9C" w:rsidRPr="00871646">
        <w:rPr>
          <w:spacing w:val="13"/>
          <w:sz w:val="27"/>
          <w:szCs w:val="27"/>
          <w:lang w:val="uk-UA"/>
        </w:rPr>
        <w:t xml:space="preserve"> </w:t>
      </w:r>
      <w:r w:rsidR="00A04A9C" w:rsidRPr="00871646">
        <w:rPr>
          <w:sz w:val="27"/>
          <w:szCs w:val="27"/>
          <w:lang w:val="uk-UA"/>
        </w:rPr>
        <w:t>передбачених</w:t>
      </w:r>
      <w:r w:rsidR="00A04A9C" w:rsidRPr="00871646">
        <w:rPr>
          <w:spacing w:val="14"/>
          <w:sz w:val="27"/>
          <w:szCs w:val="27"/>
          <w:lang w:val="uk-UA"/>
        </w:rPr>
        <w:t xml:space="preserve"> </w:t>
      </w:r>
      <w:r w:rsidR="00A04A9C" w:rsidRPr="00871646">
        <w:rPr>
          <w:sz w:val="27"/>
          <w:szCs w:val="27"/>
          <w:lang w:val="uk-UA"/>
        </w:rPr>
        <w:t>частинами</w:t>
      </w:r>
      <w:r w:rsidR="00A04A9C" w:rsidRPr="00871646">
        <w:rPr>
          <w:spacing w:val="13"/>
          <w:sz w:val="27"/>
          <w:szCs w:val="27"/>
          <w:lang w:val="uk-UA"/>
        </w:rPr>
        <w:t xml:space="preserve"> </w:t>
      </w:r>
      <w:r w:rsidR="008444BB" w:rsidRPr="00871646">
        <w:rPr>
          <w:sz w:val="27"/>
          <w:szCs w:val="27"/>
          <w:lang w:val="uk-UA"/>
        </w:rPr>
        <w:t>першою</w:t>
      </w:r>
      <w:r w:rsidR="00A04A9C" w:rsidRPr="00871646">
        <w:rPr>
          <w:sz w:val="27"/>
          <w:szCs w:val="27"/>
          <w:lang w:val="uk-UA"/>
        </w:rPr>
        <w:t xml:space="preserve"> та</w:t>
      </w:r>
      <w:r w:rsidR="00A04A9C" w:rsidRPr="00871646">
        <w:rPr>
          <w:spacing w:val="13"/>
          <w:sz w:val="27"/>
          <w:szCs w:val="27"/>
          <w:lang w:val="uk-UA"/>
        </w:rPr>
        <w:t xml:space="preserve"> </w:t>
      </w:r>
      <w:r w:rsidR="008444BB" w:rsidRPr="00871646">
        <w:rPr>
          <w:sz w:val="27"/>
          <w:szCs w:val="27"/>
          <w:lang w:val="uk-UA"/>
        </w:rPr>
        <w:t>другою</w:t>
      </w:r>
      <w:r w:rsidR="00A04A9C" w:rsidRPr="00871646">
        <w:rPr>
          <w:spacing w:val="18"/>
          <w:sz w:val="27"/>
          <w:szCs w:val="27"/>
          <w:lang w:val="uk-UA"/>
        </w:rPr>
        <w:t xml:space="preserve"> </w:t>
      </w:r>
      <w:hyperlink r:id="rId17">
        <w:r w:rsidR="00A04A9C" w:rsidRPr="00871646">
          <w:rPr>
            <w:sz w:val="27"/>
            <w:szCs w:val="27"/>
            <w:lang w:val="uk-UA"/>
          </w:rPr>
          <w:t>статті</w:t>
        </w:r>
        <w:r w:rsidR="00A04A9C" w:rsidRPr="00871646">
          <w:rPr>
            <w:spacing w:val="13"/>
            <w:sz w:val="27"/>
            <w:szCs w:val="27"/>
            <w:lang w:val="uk-UA"/>
          </w:rPr>
          <w:t xml:space="preserve"> </w:t>
        </w:r>
        <w:r w:rsidR="00A04A9C" w:rsidRPr="00871646">
          <w:rPr>
            <w:sz w:val="27"/>
            <w:szCs w:val="27"/>
            <w:lang w:val="uk-UA"/>
          </w:rPr>
          <w:t>172-7</w:t>
        </w:r>
        <w:r w:rsidR="00A04A9C" w:rsidRPr="00871646">
          <w:rPr>
            <w:spacing w:val="14"/>
            <w:sz w:val="27"/>
            <w:szCs w:val="27"/>
            <w:lang w:val="uk-UA"/>
          </w:rPr>
          <w:t xml:space="preserve"> </w:t>
        </w:r>
        <w:r w:rsidR="00A04A9C" w:rsidRPr="00871646">
          <w:rPr>
            <w:sz w:val="27"/>
            <w:szCs w:val="27"/>
            <w:lang w:val="uk-UA"/>
          </w:rPr>
          <w:t>КУпАП</w:t>
        </w:r>
      </w:hyperlink>
      <w:r w:rsidR="00A04A9C" w:rsidRPr="00871646">
        <w:rPr>
          <w:sz w:val="27"/>
          <w:szCs w:val="27"/>
          <w:lang w:val="uk-UA"/>
        </w:rPr>
        <w:t>,</w:t>
      </w:r>
      <w:r w:rsidR="00A04A9C" w:rsidRPr="00871646">
        <w:rPr>
          <w:spacing w:val="13"/>
          <w:sz w:val="27"/>
          <w:szCs w:val="27"/>
          <w:lang w:val="uk-UA"/>
        </w:rPr>
        <w:t xml:space="preserve"> </w:t>
      </w:r>
      <w:r w:rsidR="00A04A9C" w:rsidRPr="00871646">
        <w:rPr>
          <w:sz w:val="27"/>
          <w:szCs w:val="27"/>
          <w:lang w:val="uk-UA"/>
        </w:rPr>
        <w:t>вчинених</w:t>
      </w:r>
      <w:r w:rsidR="00A04A9C" w:rsidRPr="00871646">
        <w:rPr>
          <w:spacing w:val="15"/>
          <w:sz w:val="27"/>
          <w:szCs w:val="27"/>
          <w:lang w:val="uk-UA"/>
        </w:rPr>
        <w:t xml:space="preserve"> </w:t>
      </w:r>
      <w:r w:rsidR="00A04A9C" w:rsidRPr="00871646">
        <w:rPr>
          <w:spacing w:val="-2"/>
          <w:sz w:val="27"/>
          <w:szCs w:val="27"/>
          <w:lang w:val="uk-UA"/>
        </w:rPr>
        <w:t>18 квітня 2022 року,</w:t>
      </w:r>
      <w:r w:rsidR="00A04A9C" w:rsidRPr="00871646">
        <w:rPr>
          <w:sz w:val="27"/>
          <w:szCs w:val="27"/>
          <w:lang w:val="uk-UA"/>
        </w:rPr>
        <w:t xml:space="preserve"> </w:t>
      </w:r>
      <w:r w:rsidR="00A04A9C" w:rsidRPr="00871646">
        <w:rPr>
          <w:spacing w:val="-2"/>
          <w:sz w:val="27"/>
          <w:szCs w:val="27"/>
          <w:lang w:val="uk-UA"/>
        </w:rPr>
        <w:t>25 квітня 2022 року та</w:t>
      </w:r>
      <w:r w:rsidR="00A04A9C" w:rsidRPr="00871646">
        <w:rPr>
          <w:spacing w:val="-7"/>
          <w:sz w:val="27"/>
          <w:szCs w:val="27"/>
          <w:lang w:val="uk-UA"/>
        </w:rPr>
        <w:t xml:space="preserve"> </w:t>
      </w:r>
      <w:r w:rsidRPr="00871646">
        <w:rPr>
          <w:spacing w:val="-7"/>
          <w:sz w:val="27"/>
          <w:szCs w:val="27"/>
          <w:lang w:val="uk-UA"/>
        </w:rPr>
        <w:t xml:space="preserve">                       </w:t>
      </w:r>
      <w:r w:rsidR="00A04A9C" w:rsidRPr="00871646">
        <w:rPr>
          <w:spacing w:val="-2"/>
          <w:sz w:val="27"/>
          <w:szCs w:val="27"/>
          <w:lang w:val="uk-UA"/>
        </w:rPr>
        <w:t>18 травня 2022 року</w:t>
      </w:r>
      <w:r w:rsidR="00A04A9C" w:rsidRPr="00871646">
        <w:rPr>
          <w:spacing w:val="-6"/>
          <w:sz w:val="27"/>
          <w:szCs w:val="27"/>
          <w:lang w:val="uk-UA"/>
        </w:rPr>
        <w:t xml:space="preserve"> </w:t>
      </w:r>
      <w:r w:rsidR="00A04A9C" w:rsidRPr="00871646">
        <w:rPr>
          <w:spacing w:val="-2"/>
          <w:sz w:val="27"/>
          <w:szCs w:val="27"/>
          <w:lang w:val="uk-UA"/>
        </w:rPr>
        <w:t>згідно</w:t>
      </w:r>
      <w:r w:rsidR="00A04A9C" w:rsidRPr="00871646">
        <w:rPr>
          <w:spacing w:val="-7"/>
          <w:sz w:val="27"/>
          <w:szCs w:val="27"/>
          <w:lang w:val="uk-UA"/>
        </w:rPr>
        <w:t xml:space="preserve"> </w:t>
      </w:r>
      <w:r w:rsidR="00A04A9C" w:rsidRPr="00871646">
        <w:rPr>
          <w:spacing w:val="-2"/>
          <w:sz w:val="27"/>
          <w:szCs w:val="27"/>
          <w:lang w:val="uk-UA"/>
        </w:rPr>
        <w:t>протокол</w:t>
      </w:r>
      <w:r w:rsidRPr="00871646">
        <w:rPr>
          <w:spacing w:val="-2"/>
          <w:sz w:val="27"/>
          <w:szCs w:val="27"/>
          <w:lang w:val="uk-UA"/>
        </w:rPr>
        <w:t>ами</w:t>
      </w:r>
      <w:r w:rsidR="00A04A9C" w:rsidRPr="00871646">
        <w:rPr>
          <w:spacing w:val="-8"/>
          <w:sz w:val="27"/>
          <w:szCs w:val="27"/>
          <w:lang w:val="uk-UA"/>
        </w:rPr>
        <w:t xml:space="preserve"> </w:t>
      </w:r>
      <w:r w:rsidR="00A04A9C" w:rsidRPr="00871646">
        <w:rPr>
          <w:spacing w:val="-2"/>
          <w:sz w:val="27"/>
          <w:szCs w:val="27"/>
          <w:lang w:val="uk-UA"/>
        </w:rPr>
        <w:t>про</w:t>
      </w:r>
      <w:r w:rsidR="00A04A9C" w:rsidRPr="00871646">
        <w:rPr>
          <w:spacing w:val="-7"/>
          <w:sz w:val="27"/>
          <w:szCs w:val="27"/>
          <w:lang w:val="uk-UA"/>
        </w:rPr>
        <w:t xml:space="preserve"> </w:t>
      </w:r>
      <w:r w:rsidR="00A04A9C" w:rsidRPr="00871646">
        <w:rPr>
          <w:spacing w:val="-2"/>
          <w:sz w:val="27"/>
          <w:szCs w:val="27"/>
          <w:lang w:val="uk-UA"/>
        </w:rPr>
        <w:t>адміністративне</w:t>
      </w:r>
      <w:r w:rsidR="00A04A9C" w:rsidRPr="00871646">
        <w:rPr>
          <w:spacing w:val="-7"/>
          <w:sz w:val="27"/>
          <w:szCs w:val="27"/>
          <w:lang w:val="uk-UA"/>
        </w:rPr>
        <w:t xml:space="preserve"> </w:t>
      </w:r>
      <w:r w:rsidR="00A04A9C" w:rsidRPr="00871646">
        <w:rPr>
          <w:spacing w:val="-2"/>
          <w:sz w:val="27"/>
          <w:szCs w:val="27"/>
          <w:lang w:val="uk-UA"/>
        </w:rPr>
        <w:t>правопорушення</w:t>
      </w:r>
      <w:r w:rsidR="00A04A9C" w:rsidRPr="00871646">
        <w:rPr>
          <w:spacing w:val="-1"/>
          <w:sz w:val="27"/>
          <w:szCs w:val="27"/>
          <w:lang w:val="uk-UA"/>
        </w:rPr>
        <w:t xml:space="preserve"> </w:t>
      </w:r>
      <w:r w:rsidRPr="00871646">
        <w:rPr>
          <w:spacing w:val="-1"/>
          <w:sz w:val="27"/>
          <w:szCs w:val="27"/>
          <w:lang w:val="uk-UA"/>
        </w:rPr>
        <w:t xml:space="preserve">           </w:t>
      </w:r>
      <w:r w:rsidRPr="00871646">
        <w:rPr>
          <w:sz w:val="27"/>
          <w:szCs w:val="27"/>
          <w:lang w:val="uk-UA"/>
        </w:rPr>
        <w:t>від</w:t>
      </w:r>
      <w:r w:rsidRPr="00871646">
        <w:rPr>
          <w:spacing w:val="-9"/>
          <w:sz w:val="27"/>
          <w:szCs w:val="27"/>
          <w:lang w:val="uk-UA"/>
        </w:rPr>
        <w:t xml:space="preserve"> </w:t>
      </w:r>
      <w:r w:rsidRPr="00871646">
        <w:rPr>
          <w:sz w:val="27"/>
          <w:szCs w:val="27"/>
          <w:lang w:val="uk-UA"/>
        </w:rPr>
        <w:t>23 лютого 2024 року</w:t>
      </w:r>
      <w:r w:rsidRPr="00871646">
        <w:rPr>
          <w:spacing w:val="-2"/>
          <w:sz w:val="27"/>
          <w:szCs w:val="27"/>
          <w:lang w:val="uk-UA"/>
        </w:rPr>
        <w:t xml:space="preserve"> </w:t>
      </w:r>
      <w:r w:rsidR="00A04A9C" w:rsidRPr="00871646">
        <w:rPr>
          <w:spacing w:val="-2"/>
          <w:sz w:val="27"/>
          <w:szCs w:val="27"/>
          <w:lang w:val="uk-UA"/>
        </w:rPr>
        <w:t>№</w:t>
      </w:r>
      <w:r w:rsidR="00A04A9C" w:rsidRPr="00871646">
        <w:rPr>
          <w:spacing w:val="-7"/>
          <w:sz w:val="27"/>
          <w:szCs w:val="27"/>
          <w:lang w:val="uk-UA"/>
        </w:rPr>
        <w:t xml:space="preserve"> </w:t>
      </w:r>
      <w:r w:rsidR="00A04A9C" w:rsidRPr="00871646">
        <w:rPr>
          <w:spacing w:val="-2"/>
          <w:sz w:val="27"/>
          <w:szCs w:val="27"/>
          <w:lang w:val="uk-UA"/>
        </w:rPr>
        <w:t>159,</w:t>
      </w:r>
      <w:r w:rsidR="00A04A9C" w:rsidRPr="00871646">
        <w:rPr>
          <w:spacing w:val="-7"/>
          <w:sz w:val="27"/>
          <w:szCs w:val="27"/>
          <w:lang w:val="uk-UA"/>
        </w:rPr>
        <w:t xml:space="preserve"> </w:t>
      </w:r>
      <w:r w:rsidR="00A04A9C" w:rsidRPr="00871646">
        <w:rPr>
          <w:spacing w:val="-2"/>
          <w:sz w:val="27"/>
          <w:szCs w:val="27"/>
          <w:lang w:val="uk-UA"/>
        </w:rPr>
        <w:t>№</w:t>
      </w:r>
      <w:r w:rsidR="00A04A9C" w:rsidRPr="00871646">
        <w:rPr>
          <w:spacing w:val="-7"/>
          <w:sz w:val="27"/>
          <w:szCs w:val="27"/>
          <w:lang w:val="uk-UA"/>
        </w:rPr>
        <w:t xml:space="preserve"> </w:t>
      </w:r>
      <w:r w:rsidR="00A04A9C" w:rsidRPr="00871646">
        <w:rPr>
          <w:spacing w:val="-2"/>
          <w:sz w:val="27"/>
          <w:szCs w:val="27"/>
          <w:lang w:val="uk-UA"/>
        </w:rPr>
        <w:t>160,</w:t>
      </w:r>
      <w:r w:rsidR="00A04A9C" w:rsidRPr="00871646">
        <w:rPr>
          <w:spacing w:val="-3"/>
          <w:sz w:val="27"/>
          <w:szCs w:val="27"/>
          <w:lang w:val="uk-UA"/>
        </w:rPr>
        <w:t xml:space="preserve"> </w:t>
      </w:r>
      <w:r w:rsidR="00A04A9C" w:rsidRPr="00871646">
        <w:rPr>
          <w:spacing w:val="-2"/>
          <w:sz w:val="27"/>
          <w:szCs w:val="27"/>
          <w:lang w:val="uk-UA"/>
        </w:rPr>
        <w:t>№</w:t>
      </w:r>
      <w:r w:rsidR="00A04A9C" w:rsidRPr="00871646">
        <w:rPr>
          <w:spacing w:val="-7"/>
          <w:sz w:val="27"/>
          <w:szCs w:val="27"/>
          <w:lang w:val="uk-UA"/>
        </w:rPr>
        <w:t xml:space="preserve"> </w:t>
      </w:r>
      <w:r w:rsidR="00A04A9C" w:rsidRPr="00871646">
        <w:rPr>
          <w:spacing w:val="-4"/>
          <w:sz w:val="27"/>
          <w:szCs w:val="27"/>
          <w:lang w:val="uk-UA"/>
        </w:rPr>
        <w:t>161,</w:t>
      </w:r>
      <w:r w:rsidR="00A04A9C" w:rsidRPr="00871646">
        <w:rPr>
          <w:sz w:val="27"/>
          <w:szCs w:val="27"/>
          <w:lang w:val="uk-UA"/>
        </w:rPr>
        <w:t xml:space="preserve"> №</w:t>
      </w:r>
      <w:r w:rsidR="00A04A9C" w:rsidRPr="00871646">
        <w:rPr>
          <w:spacing w:val="-10"/>
          <w:sz w:val="27"/>
          <w:szCs w:val="27"/>
          <w:lang w:val="uk-UA"/>
        </w:rPr>
        <w:t xml:space="preserve"> </w:t>
      </w:r>
      <w:r w:rsidR="00A04A9C" w:rsidRPr="00871646">
        <w:rPr>
          <w:sz w:val="27"/>
          <w:szCs w:val="27"/>
          <w:lang w:val="uk-UA"/>
        </w:rPr>
        <w:t>162,</w:t>
      </w:r>
      <w:r w:rsidR="00A04A9C" w:rsidRPr="00871646">
        <w:rPr>
          <w:spacing w:val="-9"/>
          <w:sz w:val="27"/>
          <w:szCs w:val="27"/>
          <w:lang w:val="uk-UA"/>
        </w:rPr>
        <w:t xml:space="preserve"> </w:t>
      </w:r>
      <w:r w:rsidR="00A04A9C" w:rsidRPr="00871646">
        <w:rPr>
          <w:sz w:val="27"/>
          <w:szCs w:val="27"/>
          <w:lang w:val="uk-UA"/>
        </w:rPr>
        <w:t>№</w:t>
      </w:r>
      <w:r w:rsidR="00A04A9C" w:rsidRPr="00871646">
        <w:rPr>
          <w:spacing w:val="-8"/>
          <w:sz w:val="27"/>
          <w:szCs w:val="27"/>
          <w:lang w:val="uk-UA"/>
        </w:rPr>
        <w:t xml:space="preserve"> </w:t>
      </w:r>
      <w:r w:rsidR="00A04A9C" w:rsidRPr="00871646">
        <w:rPr>
          <w:sz w:val="27"/>
          <w:szCs w:val="27"/>
          <w:lang w:val="uk-UA"/>
        </w:rPr>
        <w:t>163,</w:t>
      </w:r>
      <w:r w:rsidR="00A04A9C" w:rsidRPr="00871646">
        <w:rPr>
          <w:spacing w:val="-9"/>
          <w:sz w:val="27"/>
          <w:szCs w:val="27"/>
          <w:lang w:val="uk-UA"/>
        </w:rPr>
        <w:t xml:space="preserve"> </w:t>
      </w:r>
      <w:r w:rsidR="00A04A9C" w:rsidRPr="00871646">
        <w:rPr>
          <w:sz w:val="27"/>
          <w:szCs w:val="27"/>
          <w:lang w:val="uk-UA"/>
        </w:rPr>
        <w:t>№</w:t>
      </w:r>
      <w:r w:rsidR="00A04A9C" w:rsidRPr="00871646">
        <w:rPr>
          <w:spacing w:val="-8"/>
          <w:sz w:val="27"/>
          <w:szCs w:val="27"/>
          <w:lang w:val="uk-UA"/>
        </w:rPr>
        <w:t xml:space="preserve"> </w:t>
      </w:r>
      <w:r w:rsidR="00A04A9C" w:rsidRPr="00871646">
        <w:rPr>
          <w:sz w:val="27"/>
          <w:szCs w:val="27"/>
          <w:lang w:val="uk-UA"/>
        </w:rPr>
        <w:t>164</w:t>
      </w:r>
      <w:r w:rsidR="00A04A9C" w:rsidRPr="00871646">
        <w:rPr>
          <w:spacing w:val="-9"/>
          <w:sz w:val="27"/>
          <w:szCs w:val="27"/>
          <w:lang w:val="uk-UA"/>
        </w:rPr>
        <w:t xml:space="preserve"> </w:t>
      </w:r>
      <w:r w:rsidRPr="00871646">
        <w:rPr>
          <w:bCs/>
          <w:sz w:val="27"/>
          <w:szCs w:val="27"/>
          <w:lang w:val="uk-UA"/>
        </w:rPr>
        <w:t>–</w:t>
      </w:r>
      <w:r w:rsidR="00A04A9C" w:rsidRPr="00871646">
        <w:rPr>
          <w:spacing w:val="-10"/>
          <w:sz w:val="27"/>
          <w:szCs w:val="27"/>
          <w:lang w:val="uk-UA"/>
        </w:rPr>
        <w:t xml:space="preserve"> </w:t>
      </w:r>
      <w:r w:rsidR="00A04A9C" w:rsidRPr="00871646">
        <w:rPr>
          <w:sz w:val="27"/>
          <w:szCs w:val="27"/>
          <w:lang w:val="uk-UA"/>
        </w:rPr>
        <w:t>закрито</w:t>
      </w:r>
      <w:r w:rsidR="00A04A9C" w:rsidRPr="00871646">
        <w:rPr>
          <w:spacing w:val="-9"/>
          <w:sz w:val="27"/>
          <w:szCs w:val="27"/>
          <w:lang w:val="uk-UA"/>
        </w:rPr>
        <w:t xml:space="preserve"> </w:t>
      </w:r>
      <w:r w:rsidR="00A04A9C" w:rsidRPr="00871646">
        <w:rPr>
          <w:sz w:val="27"/>
          <w:szCs w:val="27"/>
          <w:lang w:val="uk-UA"/>
        </w:rPr>
        <w:t>на</w:t>
      </w:r>
      <w:r w:rsidR="00A04A9C" w:rsidRPr="00871646">
        <w:rPr>
          <w:spacing w:val="-10"/>
          <w:sz w:val="27"/>
          <w:szCs w:val="27"/>
          <w:lang w:val="uk-UA"/>
        </w:rPr>
        <w:t xml:space="preserve"> </w:t>
      </w:r>
      <w:r w:rsidR="00A04A9C" w:rsidRPr="00871646">
        <w:rPr>
          <w:sz w:val="27"/>
          <w:szCs w:val="27"/>
          <w:lang w:val="uk-UA"/>
        </w:rPr>
        <w:t>підставі</w:t>
      </w:r>
      <w:r w:rsidRPr="00871646">
        <w:rPr>
          <w:spacing w:val="-9"/>
          <w:sz w:val="27"/>
          <w:szCs w:val="27"/>
          <w:lang w:val="uk-UA"/>
        </w:rPr>
        <w:t xml:space="preserve"> </w:t>
      </w:r>
      <w:r w:rsidR="00A04A9C" w:rsidRPr="00871646">
        <w:rPr>
          <w:sz w:val="27"/>
          <w:szCs w:val="27"/>
          <w:lang w:val="uk-UA"/>
        </w:rPr>
        <w:t>пункту</w:t>
      </w:r>
      <w:r w:rsidR="00A04A9C" w:rsidRPr="00871646">
        <w:rPr>
          <w:spacing w:val="-9"/>
          <w:sz w:val="27"/>
          <w:szCs w:val="27"/>
          <w:lang w:val="uk-UA"/>
        </w:rPr>
        <w:t xml:space="preserve"> </w:t>
      </w:r>
      <w:r w:rsidRPr="00871646">
        <w:rPr>
          <w:sz w:val="27"/>
          <w:szCs w:val="27"/>
          <w:lang w:val="uk-UA"/>
        </w:rPr>
        <w:t>7</w:t>
      </w:r>
      <w:r w:rsidR="008444BB" w:rsidRPr="00871646">
        <w:rPr>
          <w:sz w:val="27"/>
          <w:szCs w:val="27"/>
          <w:lang w:val="uk-UA"/>
        </w:rPr>
        <w:t xml:space="preserve"> </w:t>
      </w:r>
      <w:r w:rsidR="00A04A9C" w:rsidRPr="00871646">
        <w:rPr>
          <w:sz w:val="27"/>
          <w:szCs w:val="27"/>
          <w:lang w:val="uk-UA"/>
        </w:rPr>
        <w:t>статті</w:t>
      </w:r>
      <w:r w:rsidR="00A04A9C" w:rsidRPr="00871646">
        <w:rPr>
          <w:spacing w:val="-5"/>
          <w:sz w:val="27"/>
          <w:szCs w:val="27"/>
          <w:lang w:val="uk-UA"/>
        </w:rPr>
        <w:t xml:space="preserve"> </w:t>
      </w:r>
      <w:hyperlink r:id="rId18">
        <w:r w:rsidR="00A04A9C" w:rsidRPr="00871646">
          <w:rPr>
            <w:sz w:val="27"/>
            <w:szCs w:val="27"/>
            <w:lang w:val="uk-UA"/>
          </w:rPr>
          <w:t>247</w:t>
        </w:r>
        <w:r w:rsidR="00A04A9C" w:rsidRPr="00871646">
          <w:rPr>
            <w:spacing w:val="-4"/>
            <w:sz w:val="27"/>
            <w:szCs w:val="27"/>
            <w:lang w:val="uk-UA"/>
          </w:rPr>
          <w:t xml:space="preserve"> </w:t>
        </w:r>
        <w:r w:rsidR="00A04A9C" w:rsidRPr="00871646">
          <w:rPr>
            <w:sz w:val="27"/>
            <w:szCs w:val="27"/>
            <w:lang w:val="uk-UA"/>
          </w:rPr>
          <w:t>КУпАП</w:t>
        </w:r>
      </w:hyperlink>
      <w:r w:rsidR="00A04A9C" w:rsidRPr="00871646">
        <w:rPr>
          <w:spacing w:val="-9"/>
          <w:sz w:val="27"/>
          <w:szCs w:val="27"/>
          <w:lang w:val="uk-UA"/>
        </w:rPr>
        <w:t xml:space="preserve"> </w:t>
      </w:r>
      <w:r w:rsidRPr="00871646">
        <w:rPr>
          <w:sz w:val="27"/>
          <w:szCs w:val="27"/>
          <w:lang w:val="uk-UA"/>
        </w:rPr>
        <w:t>у</w:t>
      </w:r>
      <w:r w:rsidR="00A04A9C" w:rsidRPr="00871646">
        <w:rPr>
          <w:spacing w:val="-10"/>
          <w:sz w:val="27"/>
          <w:szCs w:val="27"/>
          <w:lang w:val="uk-UA"/>
        </w:rPr>
        <w:t xml:space="preserve"> </w:t>
      </w:r>
      <w:r w:rsidR="00A04A9C" w:rsidRPr="00871646">
        <w:rPr>
          <w:sz w:val="27"/>
          <w:szCs w:val="27"/>
          <w:lang w:val="uk-UA"/>
        </w:rPr>
        <w:t>зв</w:t>
      </w:r>
      <w:r w:rsidRPr="00871646">
        <w:rPr>
          <w:sz w:val="27"/>
          <w:szCs w:val="27"/>
          <w:lang w:val="uk-UA"/>
        </w:rPr>
        <w:t>’</w:t>
      </w:r>
      <w:r w:rsidR="00A04A9C" w:rsidRPr="00871646">
        <w:rPr>
          <w:sz w:val="27"/>
          <w:szCs w:val="27"/>
          <w:lang w:val="uk-UA"/>
        </w:rPr>
        <w:t>язку</w:t>
      </w:r>
      <w:r w:rsidR="00A04A9C" w:rsidRPr="00871646">
        <w:rPr>
          <w:spacing w:val="-13"/>
          <w:sz w:val="27"/>
          <w:szCs w:val="27"/>
          <w:lang w:val="uk-UA"/>
        </w:rPr>
        <w:t xml:space="preserve"> </w:t>
      </w:r>
      <w:r w:rsidR="00A04A9C" w:rsidRPr="00871646">
        <w:rPr>
          <w:sz w:val="27"/>
          <w:szCs w:val="27"/>
          <w:lang w:val="uk-UA"/>
        </w:rPr>
        <w:t>з</w:t>
      </w:r>
      <w:r w:rsidR="00A04A9C" w:rsidRPr="00871646">
        <w:rPr>
          <w:spacing w:val="-8"/>
          <w:sz w:val="27"/>
          <w:szCs w:val="27"/>
          <w:lang w:val="uk-UA"/>
        </w:rPr>
        <w:t xml:space="preserve"> </w:t>
      </w:r>
      <w:r w:rsidR="00A04A9C" w:rsidRPr="00871646">
        <w:rPr>
          <w:sz w:val="27"/>
          <w:szCs w:val="27"/>
          <w:lang w:val="uk-UA"/>
        </w:rPr>
        <w:t xml:space="preserve">закінченням строків, передбачених </w:t>
      </w:r>
      <w:r w:rsidR="008444BB" w:rsidRPr="00871646">
        <w:rPr>
          <w:sz w:val="27"/>
          <w:szCs w:val="27"/>
          <w:lang w:val="uk-UA"/>
        </w:rPr>
        <w:t xml:space="preserve">                </w:t>
      </w:r>
      <w:r w:rsidR="00A04A9C" w:rsidRPr="00871646">
        <w:rPr>
          <w:sz w:val="27"/>
          <w:szCs w:val="27"/>
          <w:lang w:val="uk-UA"/>
        </w:rPr>
        <w:t xml:space="preserve">частиною </w:t>
      </w:r>
      <w:r w:rsidR="008444BB" w:rsidRPr="00871646">
        <w:rPr>
          <w:sz w:val="27"/>
          <w:szCs w:val="27"/>
          <w:lang w:val="uk-UA"/>
        </w:rPr>
        <w:t>четвертою</w:t>
      </w:r>
      <w:r w:rsidR="00A04A9C" w:rsidRPr="00871646">
        <w:rPr>
          <w:sz w:val="27"/>
          <w:szCs w:val="27"/>
          <w:lang w:val="uk-UA"/>
        </w:rPr>
        <w:t xml:space="preserve"> </w:t>
      </w:r>
      <w:hyperlink r:id="rId19">
        <w:r w:rsidR="00A04A9C" w:rsidRPr="00871646">
          <w:rPr>
            <w:sz w:val="27"/>
            <w:szCs w:val="27"/>
            <w:lang w:val="uk-UA"/>
          </w:rPr>
          <w:t>статті 38</w:t>
        </w:r>
      </w:hyperlink>
      <w:r w:rsidR="00A04A9C" w:rsidRPr="00871646">
        <w:rPr>
          <w:sz w:val="27"/>
          <w:szCs w:val="27"/>
          <w:lang w:val="uk-UA"/>
        </w:rPr>
        <w:t xml:space="preserve"> </w:t>
      </w:r>
      <w:hyperlink r:id="rId20">
        <w:r w:rsidR="00A04A9C" w:rsidRPr="00871646">
          <w:rPr>
            <w:sz w:val="27"/>
            <w:szCs w:val="27"/>
            <w:lang w:val="uk-UA"/>
          </w:rPr>
          <w:t>цього</w:t>
        </w:r>
        <w:r w:rsidR="00A04A9C" w:rsidRPr="00871646">
          <w:rPr>
            <w:spacing w:val="-6"/>
            <w:sz w:val="27"/>
            <w:szCs w:val="27"/>
            <w:lang w:val="uk-UA"/>
          </w:rPr>
          <w:t xml:space="preserve"> </w:t>
        </w:r>
        <w:r w:rsidR="00A04A9C" w:rsidRPr="00871646">
          <w:rPr>
            <w:sz w:val="27"/>
            <w:szCs w:val="27"/>
            <w:lang w:val="uk-UA"/>
          </w:rPr>
          <w:t>Кодексу</w:t>
        </w:r>
        <w:r w:rsidRPr="00871646">
          <w:rPr>
            <w:sz w:val="27"/>
            <w:szCs w:val="27"/>
            <w:lang w:val="uk-UA"/>
          </w:rPr>
          <w:t>.</w:t>
        </w:r>
      </w:hyperlink>
      <w:r w:rsidR="00A04A9C" w:rsidRPr="00871646">
        <w:rPr>
          <w:spacing w:val="-5"/>
          <w:sz w:val="27"/>
          <w:szCs w:val="27"/>
          <w:lang w:val="uk-UA"/>
        </w:rPr>
        <w:t xml:space="preserve"> </w:t>
      </w:r>
      <w:r w:rsidRPr="00871646">
        <w:rPr>
          <w:sz w:val="27"/>
          <w:szCs w:val="27"/>
          <w:lang w:val="uk-UA"/>
        </w:rPr>
        <w:t>В</w:t>
      </w:r>
      <w:r w:rsidR="00A04A9C" w:rsidRPr="00871646">
        <w:rPr>
          <w:spacing w:val="-5"/>
          <w:sz w:val="27"/>
          <w:szCs w:val="27"/>
          <w:lang w:val="uk-UA"/>
        </w:rPr>
        <w:t xml:space="preserve"> </w:t>
      </w:r>
      <w:r w:rsidR="00A04A9C" w:rsidRPr="00871646">
        <w:rPr>
          <w:sz w:val="27"/>
          <w:szCs w:val="27"/>
          <w:lang w:val="uk-UA"/>
        </w:rPr>
        <w:t>іншій</w:t>
      </w:r>
      <w:r w:rsidR="00A04A9C" w:rsidRPr="00871646">
        <w:rPr>
          <w:spacing w:val="-5"/>
          <w:sz w:val="27"/>
          <w:szCs w:val="27"/>
          <w:lang w:val="uk-UA"/>
        </w:rPr>
        <w:t xml:space="preserve"> </w:t>
      </w:r>
      <w:r w:rsidR="00A04A9C" w:rsidRPr="00871646">
        <w:rPr>
          <w:sz w:val="27"/>
          <w:szCs w:val="27"/>
          <w:lang w:val="uk-UA"/>
        </w:rPr>
        <w:t>частині</w:t>
      </w:r>
      <w:r w:rsidR="00A04A9C" w:rsidRPr="00871646">
        <w:rPr>
          <w:spacing w:val="-5"/>
          <w:sz w:val="27"/>
          <w:szCs w:val="27"/>
          <w:lang w:val="uk-UA"/>
        </w:rPr>
        <w:t xml:space="preserve"> </w:t>
      </w:r>
      <w:r w:rsidR="00A04A9C" w:rsidRPr="00871646">
        <w:rPr>
          <w:sz w:val="27"/>
          <w:szCs w:val="27"/>
          <w:lang w:val="uk-UA"/>
        </w:rPr>
        <w:t>провадження</w:t>
      </w:r>
      <w:r w:rsidR="00A04A9C" w:rsidRPr="00871646">
        <w:rPr>
          <w:spacing w:val="-8"/>
          <w:sz w:val="27"/>
          <w:szCs w:val="27"/>
          <w:lang w:val="uk-UA"/>
        </w:rPr>
        <w:t xml:space="preserve"> </w:t>
      </w:r>
      <w:r w:rsidR="00A04A9C" w:rsidRPr="00871646">
        <w:rPr>
          <w:sz w:val="27"/>
          <w:szCs w:val="27"/>
          <w:lang w:val="uk-UA"/>
        </w:rPr>
        <w:t>у</w:t>
      </w:r>
      <w:r w:rsidR="00A04A9C" w:rsidRPr="00871646">
        <w:rPr>
          <w:spacing w:val="-8"/>
          <w:sz w:val="27"/>
          <w:szCs w:val="27"/>
          <w:lang w:val="uk-UA"/>
        </w:rPr>
        <w:t xml:space="preserve"> </w:t>
      </w:r>
      <w:r w:rsidRPr="00871646">
        <w:rPr>
          <w:spacing w:val="-8"/>
          <w:sz w:val="27"/>
          <w:szCs w:val="27"/>
          <w:lang w:val="uk-UA"/>
        </w:rPr>
        <w:t>цій</w:t>
      </w:r>
      <w:r>
        <w:rPr>
          <w:spacing w:val="-8"/>
          <w:sz w:val="27"/>
          <w:szCs w:val="27"/>
          <w:lang w:val="uk-UA"/>
        </w:rPr>
        <w:t xml:space="preserve"> </w:t>
      </w:r>
      <w:r w:rsidR="00A04A9C" w:rsidRPr="00871646">
        <w:rPr>
          <w:sz w:val="27"/>
          <w:szCs w:val="27"/>
          <w:lang w:val="uk-UA"/>
        </w:rPr>
        <w:t>справі особу</w:t>
      </w:r>
      <w:r w:rsidR="00A04A9C" w:rsidRPr="00871646">
        <w:rPr>
          <w:spacing w:val="-11"/>
          <w:sz w:val="27"/>
          <w:szCs w:val="27"/>
          <w:lang w:val="uk-UA"/>
        </w:rPr>
        <w:t xml:space="preserve"> </w:t>
      </w:r>
      <w:r w:rsidR="00A04A9C" w:rsidRPr="00871646">
        <w:rPr>
          <w:sz w:val="27"/>
          <w:szCs w:val="27"/>
          <w:lang w:val="uk-UA"/>
        </w:rPr>
        <w:t>визнано винуватою у</w:t>
      </w:r>
      <w:r w:rsidR="00A04A9C" w:rsidRPr="00871646">
        <w:rPr>
          <w:spacing w:val="-4"/>
          <w:sz w:val="27"/>
          <w:szCs w:val="27"/>
          <w:lang w:val="uk-UA"/>
        </w:rPr>
        <w:t xml:space="preserve"> </w:t>
      </w:r>
      <w:r w:rsidR="00A04A9C" w:rsidRPr="00871646">
        <w:rPr>
          <w:sz w:val="27"/>
          <w:szCs w:val="27"/>
          <w:lang w:val="uk-UA"/>
        </w:rPr>
        <w:t xml:space="preserve">вчиненні адміністративних правопорушень, </w:t>
      </w:r>
      <w:r w:rsidR="00A04A9C" w:rsidRPr="00871646">
        <w:rPr>
          <w:sz w:val="27"/>
          <w:szCs w:val="27"/>
          <w:lang w:val="uk-UA"/>
        </w:rPr>
        <w:lastRenderedPageBreak/>
        <w:t>передбачених частинами</w:t>
      </w:r>
      <w:r w:rsidR="00A04A9C" w:rsidRPr="00871646">
        <w:rPr>
          <w:spacing w:val="13"/>
          <w:sz w:val="27"/>
          <w:szCs w:val="27"/>
          <w:lang w:val="uk-UA"/>
        </w:rPr>
        <w:t xml:space="preserve"> </w:t>
      </w:r>
      <w:r w:rsidR="008444BB" w:rsidRPr="00871646">
        <w:rPr>
          <w:sz w:val="27"/>
          <w:szCs w:val="27"/>
          <w:lang w:val="uk-UA"/>
        </w:rPr>
        <w:t>першою</w:t>
      </w:r>
      <w:r w:rsidR="00A04A9C" w:rsidRPr="00871646">
        <w:rPr>
          <w:sz w:val="27"/>
          <w:szCs w:val="27"/>
          <w:lang w:val="uk-UA"/>
        </w:rPr>
        <w:t xml:space="preserve"> та</w:t>
      </w:r>
      <w:r w:rsidR="00A04A9C" w:rsidRPr="00871646">
        <w:rPr>
          <w:spacing w:val="13"/>
          <w:sz w:val="27"/>
          <w:szCs w:val="27"/>
          <w:lang w:val="uk-UA"/>
        </w:rPr>
        <w:t xml:space="preserve"> </w:t>
      </w:r>
      <w:r w:rsidR="008444BB" w:rsidRPr="00871646">
        <w:rPr>
          <w:sz w:val="27"/>
          <w:szCs w:val="27"/>
          <w:lang w:val="uk-UA"/>
        </w:rPr>
        <w:t>другою</w:t>
      </w:r>
      <w:r w:rsidR="00A04A9C" w:rsidRPr="00871646">
        <w:rPr>
          <w:spacing w:val="18"/>
          <w:sz w:val="27"/>
          <w:szCs w:val="27"/>
          <w:lang w:val="uk-UA"/>
        </w:rPr>
        <w:t xml:space="preserve"> </w:t>
      </w:r>
      <w:hyperlink r:id="rId21">
        <w:r w:rsidR="00A04A9C" w:rsidRPr="00871646">
          <w:rPr>
            <w:sz w:val="27"/>
            <w:szCs w:val="27"/>
            <w:lang w:val="uk-UA"/>
          </w:rPr>
          <w:t>статті</w:t>
        </w:r>
        <w:r w:rsidR="00A04A9C" w:rsidRPr="00871646">
          <w:rPr>
            <w:spacing w:val="13"/>
            <w:sz w:val="27"/>
            <w:szCs w:val="27"/>
            <w:lang w:val="uk-UA"/>
          </w:rPr>
          <w:t xml:space="preserve"> </w:t>
        </w:r>
        <w:r w:rsidR="00A04A9C" w:rsidRPr="00871646">
          <w:rPr>
            <w:sz w:val="27"/>
            <w:szCs w:val="27"/>
            <w:lang w:val="uk-UA"/>
          </w:rPr>
          <w:t>172-7</w:t>
        </w:r>
        <w:r w:rsidR="00A04A9C" w:rsidRPr="00871646">
          <w:rPr>
            <w:spacing w:val="14"/>
            <w:sz w:val="27"/>
            <w:szCs w:val="27"/>
            <w:lang w:val="uk-UA"/>
          </w:rPr>
          <w:t xml:space="preserve"> </w:t>
        </w:r>
        <w:r w:rsidR="00A04A9C" w:rsidRPr="00871646">
          <w:rPr>
            <w:sz w:val="27"/>
            <w:szCs w:val="27"/>
            <w:lang w:val="uk-UA"/>
          </w:rPr>
          <w:t>КУпАП</w:t>
        </w:r>
      </w:hyperlink>
      <w:r w:rsidR="00A04A9C" w:rsidRPr="00871646">
        <w:rPr>
          <w:sz w:val="27"/>
          <w:szCs w:val="27"/>
          <w:lang w:val="uk-UA"/>
        </w:rPr>
        <w:t>, та накладено на неї адміністративне стягнення в розмірі 200 неоподатковуваних мінімумів доходів громадян, що становить 3400</w:t>
      </w:r>
      <w:r w:rsidR="00A04A9C" w:rsidRPr="00871646">
        <w:rPr>
          <w:spacing w:val="40"/>
          <w:sz w:val="27"/>
          <w:szCs w:val="27"/>
          <w:lang w:val="uk-UA"/>
        </w:rPr>
        <w:t xml:space="preserve"> </w:t>
      </w:r>
      <w:r w:rsidR="00A04A9C" w:rsidRPr="00871646">
        <w:rPr>
          <w:sz w:val="27"/>
          <w:szCs w:val="27"/>
          <w:lang w:val="uk-UA"/>
        </w:rPr>
        <w:t>гривень.</w:t>
      </w:r>
    </w:p>
    <w:p w14:paraId="3EB196F7" w14:textId="47F08578" w:rsidR="00A04A9C" w:rsidRPr="00871646" w:rsidRDefault="00C9708F" w:rsidP="00C9708F">
      <w:pPr>
        <w:pStyle w:val="ab"/>
        <w:tabs>
          <w:tab w:val="left" w:pos="0"/>
          <w:tab w:val="left" w:pos="426"/>
        </w:tabs>
        <w:spacing w:before="0" w:beforeAutospacing="0" w:after="0" w:afterAutospacing="0"/>
        <w:ind w:firstLine="567"/>
        <w:jc w:val="both"/>
        <w:rPr>
          <w:sz w:val="27"/>
          <w:szCs w:val="27"/>
          <w:lang w:val="uk-UA"/>
        </w:rPr>
      </w:pPr>
      <w:r w:rsidRPr="00871646">
        <w:rPr>
          <w:sz w:val="27"/>
          <w:szCs w:val="27"/>
          <w:lang w:val="uk-UA"/>
        </w:rPr>
        <w:t xml:space="preserve">Справа № 629/1424/24 також була розглянута та постановою від 13 червня </w:t>
      </w:r>
      <w:r w:rsidR="008444BB" w:rsidRPr="00871646">
        <w:rPr>
          <w:sz w:val="27"/>
          <w:szCs w:val="27"/>
          <w:lang w:val="uk-UA"/>
        </w:rPr>
        <w:t xml:space="preserve">  </w:t>
      </w:r>
      <w:r w:rsidRPr="00871646">
        <w:rPr>
          <w:sz w:val="27"/>
          <w:szCs w:val="27"/>
          <w:lang w:val="uk-UA"/>
        </w:rPr>
        <w:t>2024 року провадження у справі про притягнення до адміністративної відповідальності особи за вчинення адміністративних правопорушень, передбачених частинами</w:t>
      </w:r>
      <w:r w:rsidRPr="00871646">
        <w:rPr>
          <w:spacing w:val="13"/>
          <w:sz w:val="27"/>
          <w:szCs w:val="27"/>
          <w:lang w:val="uk-UA"/>
        </w:rPr>
        <w:t xml:space="preserve"> </w:t>
      </w:r>
      <w:r w:rsidR="008444BB" w:rsidRPr="00871646">
        <w:rPr>
          <w:sz w:val="27"/>
          <w:szCs w:val="27"/>
          <w:lang w:val="uk-UA"/>
        </w:rPr>
        <w:t>першою</w:t>
      </w:r>
      <w:r w:rsidRPr="00871646">
        <w:rPr>
          <w:sz w:val="27"/>
          <w:szCs w:val="27"/>
          <w:lang w:val="uk-UA"/>
        </w:rPr>
        <w:t xml:space="preserve"> та</w:t>
      </w:r>
      <w:r w:rsidRPr="00871646">
        <w:rPr>
          <w:spacing w:val="13"/>
          <w:sz w:val="27"/>
          <w:szCs w:val="27"/>
          <w:lang w:val="uk-UA"/>
        </w:rPr>
        <w:t xml:space="preserve"> </w:t>
      </w:r>
      <w:r w:rsidR="008444BB" w:rsidRPr="00871646">
        <w:rPr>
          <w:sz w:val="27"/>
          <w:szCs w:val="27"/>
          <w:lang w:val="uk-UA"/>
        </w:rPr>
        <w:t>другою</w:t>
      </w:r>
      <w:r w:rsidRPr="00871646">
        <w:rPr>
          <w:spacing w:val="18"/>
          <w:sz w:val="27"/>
          <w:szCs w:val="27"/>
          <w:lang w:val="uk-UA"/>
        </w:rPr>
        <w:t xml:space="preserve"> </w:t>
      </w:r>
      <w:hyperlink r:id="rId22">
        <w:r w:rsidRPr="00871646">
          <w:rPr>
            <w:sz w:val="27"/>
            <w:szCs w:val="27"/>
            <w:lang w:val="uk-UA"/>
          </w:rPr>
          <w:t>статті</w:t>
        </w:r>
        <w:r w:rsidRPr="00871646">
          <w:rPr>
            <w:spacing w:val="13"/>
            <w:sz w:val="27"/>
            <w:szCs w:val="27"/>
            <w:lang w:val="uk-UA"/>
          </w:rPr>
          <w:t xml:space="preserve"> </w:t>
        </w:r>
        <w:r w:rsidRPr="00871646">
          <w:rPr>
            <w:sz w:val="27"/>
            <w:szCs w:val="27"/>
            <w:lang w:val="uk-UA"/>
          </w:rPr>
          <w:t>172-7</w:t>
        </w:r>
        <w:r w:rsidRPr="00871646">
          <w:rPr>
            <w:spacing w:val="14"/>
            <w:sz w:val="27"/>
            <w:szCs w:val="27"/>
            <w:lang w:val="uk-UA"/>
          </w:rPr>
          <w:t xml:space="preserve"> </w:t>
        </w:r>
        <w:r w:rsidRPr="00871646">
          <w:rPr>
            <w:sz w:val="27"/>
            <w:szCs w:val="27"/>
            <w:lang w:val="uk-UA"/>
          </w:rPr>
          <w:t>КУпАП</w:t>
        </w:r>
      </w:hyperlink>
      <w:r w:rsidRPr="00871646">
        <w:rPr>
          <w:sz w:val="27"/>
          <w:szCs w:val="27"/>
          <w:lang w:val="uk-UA"/>
        </w:rPr>
        <w:t xml:space="preserve"> вчинених </w:t>
      </w:r>
      <w:r w:rsidR="008444BB" w:rsidRPr="00871646">
        <w:rPr>
          <w:sz w:val="27"/>
          <w:szCs w:val="27"/>
          <w:lang w:val="uk-UA"/>
        </w:rPr>
        <w:t xml:space="preserve">               </w:t>
      </w:r>
      <w:r w:rsidRPr="00871646">
        <w:rPr>
          <w:spacing w:val="-2"/>
          <w:sz w:val="27"/>
          <w:szCs w:val="27"/>
          <w:lang w:val="uk-UA"/>
        </w:rPr>
        <w:t>18 квітня 2022 року,</w:t>
      </w:r>
      <w:r w:rsidRPr="00871646">
        <w:rPr>
          <w:sz w:val="27"/>
          <w:szCs w:val="27"/>
          <w:lang w:val="uk-UA"/>
        </w:rPr>
        <w:t xml:space="preserve"> </w:t>
      </w:r>
      <w:r w:rsidRPr="00871646">
        <w:rPr>
          <w:spacing w:val="-2"/>
          <w:sz w:val="27"/>
          <w:szCs w:val="27"/>
          <w:lang w:val="uk-UA"/>
        </w:rPr>
        <w:t>25 квітня 2022 року та</w:t>
      </w:r>
      <w:r w:rsidRPr="00871646">
        <w:rPr>
          <w:spacing w:val="-7"/>
          <w:sz w:val="27"/>
          <w:szCs w:val="27"/>
          <w:lang w:val="uk-UA"/>
        </w:rPr>
        <w:t xml:space="preserve"> </w:t>
      </w:r>
      <w:r w:rsidRPr="00871646">
        <w:rPr>
          <w:spacing w:val="-2"/>
          <w:sz w:val="27"/>
          <w:szCs w:val="27"/>
          <w:lang w:val="uk-UA"/>
        </w:rPr>
        <w:t>18 травня 2022 року</w:t>
      </w:r>
      <w:r w:rsidRPr="00871646">
        <w:rPr>
          <w:sz w:val="27"/>
          <w:szCs w:val="27"/>
          <w:lang w:val="uk-UA"/>
        </w:rPr>
        <w:t xml:space="preserve"> згідно</w:t>
      </w:r>
      <w:r w:rsidRPr="00871646">
        <w:rPr>
          <w:spacing w:val="11"/>
          <w:sz w:val="27"/>
          <w:szCs w:val="27"/>
          <w:lang w:val="uk-UA"/>
        </w:rPr>
        <w:t xml:space="preserve"> </w:t>
      </w:r>
      <w:r w:rsidR="00E62B30" w:rsidRPr="00871646">
        <w:rPr>
          <w:spacing w:val="11"/>
          <w:sz w:val="27"/>
          <w:szCs w:val="27"/>
          <w:lang w:val="uk-UA"/>
        </w:rPr>
        <w:t xml:space="preserve">з </w:t>
      </w:r>
      <w:r w:rsidRPr="00871646">
        <w:rPr>
          <w:sz w:val="27"/>
          <w:szCs w:val="27"/>
          <w:lang w:val="uk-UA"/>
        </w:rPr>
        <w:t>протокол</w:t>
      </w:r>
      <w:r w:rsidR="00E62B30" w:rsidRPr="00871646">
        <w:rPr>
          <w:sz w:val="27"/>
          <w:szCs w:val="27"/>
          <w:lang w:val="uk-UA"/>
        </w:rPr>
        <w:t>ами</w:t>
      </w:r>
      <w:r w:rsidRPr="00871646">
        <w:rPr>
          <w:spacing w:val="11"/>
          <w:sz w:val="27"/>
          <w:szCs w:val="27"/>
          <w:lang w:val="uk-UA"/>
        </w:rPr>
        <w:t xml:space="preserve"> </w:t>
      </w:r>
      <w:r w:rsidRPr="00871646">
        <w:rPr>
          <w:sz w:val="27"/>
          <w:szCs w:val="27"/>
          <w:lang w:val="uk-UA"/>
        </w:rPr>
        <w:t>про</w:t>
      </w:r>
      <w:r w:rsidRPr="00871646">
        <w:rPr>
          <w:spacing w:val="10"/>
          <w:sz w:val="27"/>
          <w:szCs w:val="27"/>
          <w:lang w:val="uk-UA"/>
        </w:rPr>
        <w:t xml:space="preserve"> </w:t>
      </w:r>
      <w:r w:rsidRPr="00871646">
        <w:rPr>
          <w:sz w:val="27"/>
          <w:szCs w:val="27"/>
          <w:lang w:val="uk-UA"/>
        </w:rPr>
        <w:t>адміністративне</w:t>
      </w:r>
      <w:r w:rsidRPr="00871646">
        <w:rPr>
          <w:spacing w:val="10"/>
          <w:sz w:val="27"/>
          <w:szCs w:val="27"/>
          <w:lang w:val="uk-UA"/>
        </w:rPr>
        <w:t xml:space="preserve"> </w:t>
      </w:r>
      <w:r w:rsidRPr="00871646">
        <w:rPr>
          <w:sz w:val="27"/>
          <w:szCs w:val="27"/>
          <w:lang w:val="uk-UA"/>
        </w:rPr>
        <w:t>правопорушення</w:t>
      </w:r>
      <w:r w:rsidRPr="00871646">
        <w:rPr>
          <w:spacing w:val="18"/>
          <w:sz w:val="27"/>
          <w:szCs w:val="27"/>
          <w:lang w:val="uk-UA"/>
        </w:rPr>
        <w:t xml:space="preserve"> </w:t>
      </w:r>
      <w:r w:rsidR="00E62B30" w:rsidRPr="00871646">
        <w:rPr>
          <w:sz w:val="27"/>
          <w:szCs w:val="27"/>
          <w:lang w:val="uk-UA"/>
        </w:rPr>
        <w:t>від</w:t>
      </w:r>
      <w:r w:rsidR="00E62B30" w:rsidRPr="00871646">
        <w:rPr>
          <w:spacing w:val="-4"/>
          <w:sz w:val="27"/>
          <w:szCs w:val="27"/>
          <w:lang w:val="uk-UA"/>
        </w:rPr>
        <w:t xml:space="preserve"> </w:t>
      </w:r>
      <w:r w:rsidR="00E62B30" w:rsidRPr="00871646">
        <w:rPr>
          <w:sz w:val="27"/>
          <w:szCs w:val="27"/>
          <w:lang w:val="uk-UA"/>
        </w:rPr>
        <w:t xml:space="preserve">23 лютого 2024 року </w:t>
      </w:r>
      <w:r w:rsidRPr="00871646">
        <w:rPr>
          <w:sz w:val="27"/>
          <w:szCs w:val="27"/>
          <w:lang w:val="uk-UA"/>
        </w:rPr>
        <w:t>№</w:t>
      </w:r>
      <w:r w:rsidRPr="00871646">
        <w:rPr>
          <w:spacing w:val="10"/>
          <w:sz w:val="27"/>
          <w:szCs w:val="27"/>
          <w:lang w:val="uk-UA"/>
        </w:rPr>
        <w:t xml:space="preserve"> </w:t>
      </w:r>
      <w:r w:rsidRPr="00871646">
        <w:rPr>
          <w:spacing w:val="-4"/>
          <w:sz w:val="27"/>
          <w:szCs w:val="27"/>
          <w:lang w:val="uk-UA"/>
        </w:rPr>
        <w:t xml:space="preserve">181, </w:t>
      </w:r>
      <w:r w:rsidRPr="00871646">
        <w:rPr>
          <w:sz w:val="27"/>
          <w:szCs w:val="27"/>
          <w:lang w:val="uk-UA"/>
        </w:rPr>
        <w:t>№</w:t>
      </w:r>
      <w:r w:rsidRPr="00871646">
        <w:rPr>
          <w:spacing w:val="-5"/>
          <w:sz w:val="27"/>
          <w:szCs w:val="27"/>
          <w:lang w:val="uk-UA"/>
        </w:rPr>
        <w:t xml:space="preserve"> </w:t>
      </w:r>
      <w:r w:rsidRPr="00871646">
        <w:rPr>
          <w:sz w:val="27"/>
          <w:szCs w:val="27"/>
          <w:lang w:val="uk-UA"/>
        </w:rPr>
        <w:t>182,</w:t>
      </w:r>
      <w:r w:rsidRPr="00871646">
        <w:rPr>
          <w:spacing w:val="-4"/>
          <w:sz w:val="27"/>
          <w:szCs w:val="27"/>
          <w:lang w:val="uk-UA"/>
        </w:rPr>
        <w:t xml:space="preserve"> </w:t>
      </w:r>
      <w:r w:rsidR="00871646">
        <w:rPr>
          <w:spacing w:val="-4"/>
          <w:sz w:val="27"/>
          <w:szCs w:val="27"/>
          <w:lang w:val="uk-UA"/>
        </w:rPr>
        <w:t xml:space="preserve">             </w:t>
      </w:r>
      <w:r w:rsidRPr="00871646">
        <w:rPr>
          <w:sz w:val="27"/>
          <w:szCs w:val="27"/>
          <w:lang w:val="uk-UA"/>
        </w:rPr>
        <w:t>№</w:t>
      </w:r>
      <w:r w:rsidRPr="00871646">
        <w:rPr>
          <w:spacing w:val="-5"/>
          <w:sz w:val="27"/>
          <w:szCs w:val="27"/>
          <w:lang w:val="uk-UA"/>
        </w:rPr>
        <w:t xml:space="preserve"> </w:t>
      </w:r>
      <w:r w:rsidRPr="00871646">
        <w:rPr>
          <w:sz w:val="27"/>
          <w:szCs w:val="27"/>
          <w:lang w:val="uk-UA"/>
        </w:rPr>
        <w:t>183,</w:t>
      </w:r>
      <w:r w:rsidRPr="00871646">
        <w:rPr>
          <w:spacing w:val="-4"/>
          <w:sz w:val="27"/>
          <w:szCs w:val="27"/>
          <w:lang w:val="uk-UA"/>
        </w:rPr>
        <w:t xml:space="preserve"> </w:t>
      </w:r>
      <w:r w:rsidRPr="00871646">
        <w:rPr>
          <w:sz w:val="27"/>
          <w:szCs w:val="27"/>
          <w:lang w:val="uk-UA"/>
        </w:rPr>
        <w:t>№</w:t>
      </w:r>
      <w:r w:rsidRPr="00871646">
        <w:rPr>
          <w:spacing w:val="-5"/>
          <w:sz w:val="27"/>
          <w:szCs w:val="27"/>
          <w:lang w:val="uk-UA"/>
        </w:rPr>
        <w:t xml:space="preserve"> </w:t>
      </w:r>
      <w:r w:rsidRPr="00871646">
        <w:rPr>
          <w:sz w:val="27"/>
          <w:szCs w:val="27"/>
          <w:lang w:val="uk-UA"/>
        </w:rPr>
        <w:t>184,</w:t>
      </w:r>
      <w:r w:rsidRPr="00871646">
        <w:rPr>
          <w:spacing w:val="-4"/>
          <w:sz w:val="27"/>
          <w:szCs w:val="27"/>
          <w:lang w:val="uk-UA"/>
        </w:rPr>
        <w:t xml:space="preserve"> </w:t>
      </w:r>
      <w:r w:rsidRPr="00871646">
        <w:rPr>
          <w:sz w:val="27"/>
          <w:szCs w:val="27"/>
          <w:lang w:val="uk-UA"/>
        </w:rPr>
        <w:t>№</w:t>
      </w:r>
      <w:r w:rsidRPr="00871646">
        <w:rPr>
          <w:spacing w:val="-5"/>
          <w:sz w:val="27"/>
          <w:szCs w:val="27"/>
          <w:lang w:val="uk-UA"/>
        </w:rPr>
        <w:t xml:space="preserve"> </w:t>
      </w:r>
      <w:r w:rsidRPr="00871646">
        <w:rPr>
          <w:sz w:val="27"/>
          <w:szCs w:val="27"/>
          <w:lang w:val="uk-UA"/>
        </w:rPr>
        <w:t>185,</w:t>
      </w:r>
      <w:r w:rsidRPr="00871646">
        <w:rPr>
          <w:spacing w:val="-4"/>
          <w:sz w:val="27"/>
          <w:szCs w:val="27"/>
          <w:lang w:val="uk-UA"/>
        </w:rPr>
        <w:t xml:space="preserve"> </w:t>
      </w:r>
      <w:r w:rsidRPr="00871646">
        <w:rPr>
          <w:sz w:val="27"/>
          <w:szCs w:val="27"/>
          <w:lang w:val="uk-UA"/>
        </w:rPr>
        <w:t>186</w:t>
      </w:r>
      <w:r w:rsidRPr="00871646">
        <w:rPr>
          <w:spacing w:val="-4"/>
          <w:sz w:val="27"/>
          <w:szCs w:val="27"/>
          <w:lang w:val="uk-UA"/>
        </w:rPr>
        <w:t xml:space="preserve"> </w:t>
      </w:r>
      <w:r w:rsidR="00E62B30" w:rsidRPr="00871646">
        <w:rPr>
          <w:bCs/>
          <w:sz w:val="27"/>
          <w:szCs w:val="27"/>
          <w:lang w:val="uk-UA"/>
        </w:rPr>
        <w:t>–</w:t>
      </w:r>
      <w:r w:rsidRPr="00871646">
        <w:rPr>
          <w:spacing w:val="-5"/>
          <w:sz w:val="27"/>
          <w:szCs w:val="27"/>
          <w:lang w:val="uk-UA"/>
        </w:rPr>
        <w:t xml:space="preserve"> </w:t>
      </w:r>
      <w:r w:rsidRPr="00871646">
        <w:rPr>
          <w:sz w:val="27"/>
          <w:szCs w:val="27"/>
          <w:lang w:val="uk-UA"/>
        </w:rPr>
        <w:t>закрито</w:t>
      </w:r>
      <w:r w:rsidRPr="00871646">
        <w:rPr>
          <w:spacing w:val="-4"/>
          <w:sz w:val="27"/>
          <w:szCs w:val="27"/>
          <w:lang w:val="uk-UA"/>
        </w:rPr>
        <w:t xml:space="preserve"> </w:t>
      </w:r>
      <w:r w:rsidRPr="00871646">
        <w:rPr>
          <w:sz w:val="27"/>
          <w:szCs w:val="27"/>
          <w:lang w:val="uk-UA"/>
        </w:rPr>
        <w:t>на</w:t>
      </w:r>
      <w:r w:rsidRPr="00871646">
        <w:rPr>
          <w:spacing w:val="-8"/>
          <w:sz w:val="27"/>
          <w:szCs w:val="27"/>
          <w:lang w:val="uk-UA"/>
        </w:rPr>
        <w:t xml:space="preserve"> </w:t>
      </w:r>
      <w:r w:rsidRPr="00871646">
        <w:rPr>
          <w:sz w:val="27"/>
          <w:szCs w:val="27"/>
          <w:lang w:val="uk-UA"/>
        </w:rPr>
        <w:t>підставі</w:t>
      </w:r>
      <w:r w:rsidRPr="00871646">
        <w:rPr>
          <w:spacing w:val="-4"/>
          <w:sz w:val="27"/>
          <w:szCs w:val="27"/>
          <w:lang w:val="uk-UA"/>
        </w:rPr>
        <w:t xml:space="preserve"> </w:t>
      </w:r>
      <w:r w:rsidRPr="00871646">
        <w:rPr>
          <w:sz w:val="27"/>
          <w:szCs w:val="27"/>
          <w:lang w:val="uk-UA"/>
        </w:rPr>
        <w:t>п</w:t>
      </w:r>
      <w:r w:rsidR="008444BB" w:rsidRPr="00871646">
        <w:rPr>
          <w:sz w:val="27"/>
          <w:szCs w:val="27"/>
          <w:lang w:val="uk-UA"/>
        </w:rPr>
        <w:t>ункту</w:t>
      </w:r>
      <w:r w:rsidRPr="00871646">
        <w:rPr>
          <w:spacing w:val="-4"/>
          <w:sz w:val="27"/>
          <w:szCs w:val="27"/>
          <w:lang w:val="uk-UA"/>
        </w:rPr>
        <w:t xml:space="preserve"> </w:t>
      </w:r>
      <w:r w:rsidR="00E62B30" w:rsidRPr="00871646">
        <w:rPr>
          <w:sz w:val="27"/>
          <w:szCs w:val="27"/>
          <w:lang w:val="uk-UA"/>
        </w:rPr>
        <w:t>7</w:t>
      </w:r>
      <w:r w:rsidRPr="00871646">
        <w:rPr>
          <w:spacing w:val="-4"/>
          <w:sz w:val="27"/>
          <w:szCs w:val="27"/>
          <w:lang w:val="uk-UA"/>
        </w:rPr>
        <w:t xml:space="preserve"> </w:t>
      </w:r>
      <w:r w:rsidRPr="00871646">
        <w:rPr>
          <w:sz w:val="27"/>
          <w:szCs w:val="27"/>
          <w:lang w:val="uk-UA"/>
        </w:rPr>
        <w:t>ст</w:t>
      </w:r>
      <w:r w:rsidR="008444BB" w:rsidRPr="00871646">
        <w:rPr>
          <w:sz w:val="27"/>
          <w:szCs w:val="27"/>
          <w:lang w:val="uk-UA"/>
        </w:rPr>
        <w:t>атті</w:t>
      </w:r>
      <w:r w:rsidRPr="00871646">
        <w:rPr>
          <w:spacing w:val="-2"/>
          <w:sz w:val="27"/>
          <w:szCs w:val="27"/>
          <w:lang w:val="uk-UA"/>
        </w:rPr>
        <w:t xml:space="preserve"> </w:t>
      </w:r>
      <w:hyperlink r:id="rId23">
        <w:r w:rsidRPr="00871646">
          <w:rPr>
            <w:sz w:val="27"/>
            <w:szCs w:val="27"/>
            <w:lang w:val="uk-UA"/>
          </w:rPr>
          <w:t>247</w:t>
        </w:r>
        <w:r w:rsidRPr="00871646">
          <w:rPr>
            <w:spacing w:val="-4"/>
            <w:sz w:val="27"/>
            <w:szCs w:val="27"/>
            <w:lang w:val="uk-UA"/>
          </w:rPr>
          <w:t xml:space="preserve"> </w:t>
        </w:r>
        <w:r w:rsidRPr="00871646">
          <w:rPr>
            <w:sz w:val="27"/>
            <w:szCs w:val="27"/>
            <w:lang w:val="uk-UA"/>
          </w:rPr>
          <w:t>КУпАП</w:t>
        </w:r>
      </w:hyperlink>
      <w:r w:rsidRPr="00871646">
        <w:rPr>
          <w:spacing w:val="-5"/>
          <w:sz w:val="27"/>
          <w:szCs w:val="27"/>
          <w:lang w:val="uk-UA"/>
        </w:rPr>
        <w:t xml:space="preserve"> </w:t>
      </w:r>
      <w:r w:rsidRPr="00871646">
        <w:rPr>
          <w:sz w:val="27"/>
          <w:szCs w:val="27"/>
          <w:lang w:val="uk-UA"/>
        </w:rPr>
        <w:t>в</w:t>
      </w:r>
      <w:r w:rsidRPr="00871646">
        <w:rPr>
          <w:spacing w:val="-5"/>
          <w:sz w:val="27"/>
          <w:szCs w:val="27"/>
          <w:lang w:val="uk-UA"/>
        </w:rPr>
        <w:t xml:space="preserve"> </w:t>
      </w:r>
      <w:r w:rsidRPr="00871646">
        <w:rPr>
          <w:sz w:val="27"/>
          <w:szCs w:val="27"/>
          <w:lang w:val="uk-UA"/>
        </w:rPr>
        <w:t>зв</w:t>
      </w:r>
      <w:r w:rsidR="00E62B30" w:rsidRPr="00871646">
        <w:rPr>
          <w:sz w:val="27"/>
          <w:szCs w:val="27"/>
          <w:lang w:val="uk-UA"/>
        </w:rPr>
        <w:t>’</w:t>
      </w:r>
      <w:r w:rsidRPr="00871646">
        <w:rPr>
          <w:sz w:val="27"/>
          <w:szCs w:val="27"/>
          <w:lang w:val="uk-UA"/>
        </w:rPr>
        <w:t>язку</w:t>
      </w:r>
      <w:r w:rsidRPr="00871646">
        <w:rPr>
          <w:spacing w:val="-9"/>
          <w:sz w:val="27"/>
          <w:szCs w:val="27"/>
          <w:lang w:val="uk-UA"/>
        </w:rPr>
        <w:t xml:space="preserve"> </w:t>
      </w:r>
      <w:r w:rsidRPr="00871646">
        <w:rPr>
          <w:sz w:val="27"/>
          <w:szCs w:val="27"/>
          <w:lang w:val="uk-UA"/>
        </w:rPr>
        <w:t xml:space="preserve">з </w:t>
      </w:r>
      <w:r w:rsidRPr="00871646">
        <w:rPr>
          <w:spacing w:val="-2"/>
          <w:sz w:val="27"/>
          <w:szCs w:val="27"/>
          <w:lang w:val="uk-UA"/>
        </w:rPr>
        <w:t>закінченням</w:t>
      </w:r>
      <w:r w:rsidRPr="00871646">
        <w:rPr>
          <w:spacing w:val="-5"/>
          <w:sz w:val="27"/>
          <w:szCs w:val="27"/>
          <w:lang w:val="uk-UA"/>
        </w:rPr>
        <w:t xml:space="preserve"> </w:t>
      </w:r>
      <w:r w:rsidRPr="00871646">
        <w:rPr>
          <w:spacing w:val="-2"/>
          <w:sz w:val="27"/>
          <w:szCs w:val="27"/>
          <w:lang w:val="uk-UA"/>
        </w:rPr>
        <w:t xml:space="preserve">строків, передбачених </w:t>
      </w:r>
      <w:r w:rsidRPr="00871646">
        <w:rPr>
          <w:sz w:val="27"/>
          <w:szCs w:val="27"/>
          <w:lang w:val="uk-UA"/>
        </w:rPr>
        <w:t xml:space="preserve">частиною </w:t>
      </w:r>
      <w:r w:rsidR="008444BB" w:rsidRPr="00871646">
        <w:rPr>
          <w:sz w:val="27"/>
          <w:szCs w:val="27"/>
          <w:lang w:val="uk-UA"/>
        </w:rPr>
        <w:t>четвертою</w:t>
      </w:r>
      <w:r w:rsidRPr="00871646">
        <w:rPr>
          <w:sz w:val="27"/>
          <w:szCs w:val="27"/>
          <w:lang w:val="uk-UA"/>
        </w:rPr>
        <w:t xml:space="preserve"> </w:t>
      </w:r>
      <w:hyperlink r:id="rId24">
        <w:r w:rsidRPr="00871646">
          <w:rPr>
            <w:sz w:val="27"/>
            <w:szCs w:val="27"/>
            <w:lang w:val="uk-UA"/>
          </w:rPr>
          <w:t>статті 38</w:t>
        </w:r>
      </w:hyperlink>
      <w:r w:rsidRPr="00871646">
        <w:rPr>
          <w:sz w:val="27"/>
          <w:szCs w:val="27"/>
          <w:lang w:val="uk-UA"/>
        </w:rPr>
        <w:t xml:space="preserve"> </w:t>
      </w:r>
      <w:hyperlink r:id="rId25">
        <w:r w:rsidRPr="00871646">
          <w:rPr>
            <w:sz w:val="27"/>
            <w:szCs w:val="27"/>
            <w:lang w:val="uk-UA"/>
          </w:rPr>
          <w:t>цього</w:t>
        </w:r>
        <w:r w:rsidRPr="00871646">
          <w:rPr>
            <w:spacing w:val="-6"/>
            <w:sz w:val="27"/>
            <w:szCs w:val="27"/>
            <w:lang w:val="uk-UA"/>
          </w:rPr>
          <w:t xml:space="preserve"> </w:t>
        </w:r>
        <w:r w:rsidRPr="00871646">
          <w:rPr>
            <w:sz w:val="27"/>
            <w:szCs w:val="27"/>
            <w:lang w:val="uk-UA"/>
          </w:rPr>
          <w:t>Кодексу</w:t>
        </w:r>
        <w:r w:rsidR="00E62B30" w:rsidRPr="00871646">
          <w:rPr>
            <w:sz w:val="27"/>
            <w:szCs w:val="27"/>
            <w:lang w:val="uk-UA"/>
          </w:rPr>
          <w:t>.</w:t>
        </w:r>
      </w:hyperlink>
      <w:r w:rsidRPr="00871646">
        <w:rPr>
          <w:spacing w:val="40"/>
          <w:sz w:val="27"/>
          <w:szCs w:val="27"/>
          <w:lang w:val="uk-UA"/>
        </w:rPr>
        <w:t xml:space="preserve"> </w:t>
      </w:r>
      <w:r w:rsidR="00E62B30" w:rsidRPr="00871646">
        <w:rPr>
          <w:sz w:val="27"/>
          <w:szCs w:val="27"/>
          <w:lang w:val="uk-UA"/>
        </w:rPr>
        <w:t>В</w:t>
      </w:r>
      <w:r w:rsidRPr="00871646">
        <w:rPr>
          <w:spacing w:val="40"/>
          <w:sz w:val="27"/>
          <w:szCs w:val="27"/>
          <w:lang w:val="uk-UA"/>
        </w:rPr>
        <w:t xml:space="preserve"> </w:t>
      </w:r>
      <w:r w:rsidRPr="00871646">
        <w:rPr>
          <w:sz w:val="27"/>
          <w:szCs w:val="27"/>
          <w:lang w:val="uk-UA"/>
        </w:rPr>
        <w:t>іншій</w:t>
      </w:r>
      <w:r w:rsidRPr="00871646">
        <w:rPr>
          <w:spacing w:val="40"/>
          <w:sz w:val="27"/>
          <w:szCs w:val="27"/>
          <w:lang w:val="uk-UA"/>
        </w:rPr>
        <w:t xml:space="preserve"> </w:t>
      </w:r>
      <w:r w:rsidRPr="00871646">
        <w:rPr>
          <w:sz w:val="27"/>
          <w:szCs w:val="27"/>
          <w:lang w:val="uk-UA"/>
        </w:rPr>
        <w:t>частині</w:t>
      </w:r>
      <w:r w:rsidR="00E62B30" w:rsidRPr="00871646">
        <w:rPr>
          <w:sz w:val="27"/>
          <w:szCs w:val="27"/>
          <w:lang w:val="uk-UA"/>
        </w:rPr>
        <w:t xml:space="preserve"> цього</w:t>
      </w:r>
      <w:r w:rsidR="00E62B30" w:rsidRPr="00871646">
        <w:rPr>
          <w:spacing w:val="40"/>
          <w:sz w:val="27"/>
          <w:szCs w:val="27"/>
          <w:lang w:val="uk-UA"/>
        </w:rPr>
        <w:t xml:space="preserve"> </w:t>
      </w:r>
      <w:r w:rsidRPr="00871646">
        <w:rPr>
          <w:sz w:val="27"/>
          <w:szCs w:val="27"/>
          <w:lang w:val="uk-UA"/>
        </w:rPr>
        <w:t>провадження</w:t>
      </w:r>
      <w:r w:rsidRPr="00871646">
        <w:rPr>
          <w:spacing w:val="40"/>
          <w:sz w:val="27"/>
          <w:szCs w:val="27"/>
          <w:lang w:val="uk-UA"/>
        </w:rPr>
        <w:t xml:space="preserve"> </w:t>
      </w:r>
      <w:r w:rsidRPr="00871646">
        <w:rPr>
          <w:sz w:val="27"/>
          <w:szCs w:val="27"/>
          <w:lang w:val="uk-UA"/>
        </w:rPr>
        <w:t>у</w:t>
      </w:r>
      <w:r w:rsidRPr="00871646">
        <w:rPr>
          <w:spacing w:val="40"/>
          <w:sz w:val="27"/>
          <w:szCs w:val="27"/>
          <w:lang w:val="uk-UA"/>
        </w:rPr>
        <w:t xml:space="preserve"> </w:t>
      </w:r>
      <w:r w:rsidRPr="00871646">
        <w:rPr>
          <w:sz w:val="27"/>
          <w:szCs w:val="27"/>
          <w:lang w:val="uk-UA"/>
        </w:rPr>
        <w:t>справі</w:t>
      </w:r>
      <w:r w:rsidRPr="00871646">
        <w:rPr>
          <w:spacing w:val="40"/>
          <w:sz w:val="27"/>
          <w:szCs w:val="27"/>
          <w:lang w:val="uk-UA"/>
        </w:rPr>
        <w:t xml:space="preserve"> </w:t>
      </w:r>
      <w:r w:rsidRPr="00871646">
        <w:rPr>
          <w:sz w:val="27"/>
          <w:szCs w:val="27"/>
          <w:lang w:val="uk-UA"/>
        </w:rPr>
        <w:t>про</w:t>
      </w:r>
      <w:r w:rsidRPr="00871646">
        <w:rPr>
          <w:spacing w:val="40"/>
          <w:sz w:val="27"/>
          <w:szCs w:val="27"/>
          <w:lang w:val="uk-UA"/>
        </w:rPr>
        <w:t xml:space="preserve"> </w:t>
      </w:r>
      <w:r w:rsidRPr="00871646">
        <w:rPr>
          <w:sz w:val="27"/>
          <w:szCs w:val="27"/>
          <w:lang w:val="uk-UA"/>
        </w:rPr>
        <w:t>притягнення</w:t>
      </w:r>
      <w:r w:rsidRPr="00871646">
        <w:rPr>
          <w:spacing w:val="40"/>
          <w:sz w:val="27"/>
          <w:szCs w:val="27"/>
          <w:lang w:val="uk-UA"/>
        </w:rPr>
        <w:t xml:space="preserve"> </w:t>
      </w:r>
      <w:r w:rsidRPr="00871646">
        <w:rPr>
          <w:sz w:val="27"/>
          <w:szCs w:val="27"/>
          <w:lang w:val="uk-UA"/>
        </w:rPr>
        <w:t>особи до адміністративної відповідальності за вчинення адміністративних правопорушень,</w:t>
      </w:r>
      <w:r w:rsidRPr="00871646">
        <w:rPr>
          <w:spacing w:val="-6"/>
          <w:sz w:val="27"/>
          <w:szCs w:val="27"/>
          <w:lang w:val="uk-UA"/>
        </w:rPr>
        <w:t xml:space="preserve"> </w:t>
      </w:r>
      <w:r w:rsidRPr="00871646">
        <w:rPr>
          <w:sz w:val="27"/>
          <w:szCs w:val="27"/>
          <w:lang w:val="uk-UA"/>
        </w:rPr>
        <w:t>передбачених</w:t>
      </w:r>
      <w:r w:rsidRPr="00871646">
        <w:rPr>
          <w:spacing w:val="-4"/>
          <w:sz w:val="27"/>
          <w:szCs w:val="27"/>
          <w:lang w:val="uk-UA"/>
        </w:rPr>
        <w:t xml:space="preserve"> </w:t>
      </w:r>
      <w:r w:rsidRPr="00871646">
        <w:rPr>
          <w:sz w:val="27"/>
          <w:szCs w:val="27"/>
          <w:lang w:val="uk-UA"/>
        </w:rPr>
        <w:t xml:space="preserve">частиною </w:t>
      </w:r>
      <w:r w:rsidR="008444BB" w:rsidRPr="00871646">
        <w:rPr>
          <w:sz w:val="27"/>
          <w:szCs w:val="27"/>
          <w:lang w:val="uk-UA"/>
        </w:rPr>
        <w:t>першою</w:t>
      </w:r>
      <w:r w:rsidRPr="00871646">
        <w:rPr>
          <w:spacing w:val="-6"/>
          <w:sz w:val="27"/>
          <w:szCs w:val="27"/>
          <w:lang w:val="uk-UA"/>
        </w:rPr>
        <w:t xml:space="preserve"> </w:t>
      </w:r>
      <w:r w:rsidRPr="00871646">
        <w:rPr>
          <w:sz w:val="27"/>
          <w:szCs w:val="27"/>
          <w:lang w:val="uk-UA"/>
        </w:rPr>
        <w:t>статті</w:t>
      </w:r>
      <w:r w:rsidRPr="00871646">
        <w:rPr>
          <w:spacing w:val="-3"/>
          <w:sz w:val="27"/>
          <w:szCs w:val="27"/>
          <w:lang w:val="uk-UA"/>
        </w:rPr>
        <w:t xml:space="preserve"> </w:t>
      </w:r>
      <w:hyperlink r:id="rId26">
        <w:r w:rsidRPr="00871646">
          <w:rPr>
            <w:sz w:val="27"/>
            <w:szCs w:val="27"/>
            <w:lang w:val="uk-UA"/>
          </w:rPr>
          <w:t>172-7,</w:t>
        </w:r>
      </w:hyperlink>
      <w:r w:rsidRPr="00871646">
        <w:rPr>
          <w:spacing w:val="-6"/>
          <w:sz w:val="27"/>
          <w:szCs w:val="27"/>
          <w:lang w:val="uk-UA"/>
        </w:rPr>
        <w:t xml:space="preserve"> </w:t>
      </w:r>
      <w:r w:rsidRPr="00871646">
        <w:rPr>
          <w:sz w:val="27"/>
          <w:szCs w:val="27"/>
          <w:lang w:val="uk-UA"/>
        </w:rPr>
        <w:t xml:space="preserve">частиною </w:t>
      </w:r>
      <w:r w:rsidR="008444BB" w:rsidRPr="00871646">
        <w:rPr>
          <w:sz w:val="27"/>
          <w:szCs w:val="27"/>
          <w:lang w:val="uk-UA"/>
        </w:rPr>
        <w:t>другою</w:t>
      </w:r>
      <w:r w:rsidR="008444BB" w:rsidRPr="00871646">
        <w:rPr>
          <w:spacing w:val="-4"/>
          <w:sz w:val="27"/>
          <w:szCs w:val="27"/>
          <w:lang w:val="uk-UA"/>
        </w:rPr>
        <w:t xml:space="preserve"> </w:t>
      </w:r>
      <w:r w:rsidRPr="00871646">
        <w:rPr>
          <w:sz w:val="27"/>
          <w:szCs w:val="27"/>
          <w:lang w:val="uk-UA"/>
        </w:rPr>
        <w:t>статті</w:t>
      </w:r>
      <w:r w:rsidRPr="00871646">
        <w:rPr>
          <w:spacing w:val="-5"/>
          <w:sz w:val="27"/>
          <w:szCs w:val="27"/>
          <w:lang w:val="uk-UA"/>
        </w:rPr>
        <w:t xml:space="preserve"> </w:t>
      </w:r>
      <w:hyperlink r:id="rId27">
        <w:r w:rsidRPr="00871646">
          <w:rPr>
            <w:sz w:val="27"/>
            <w:szCs w:val="27"/>
            <w:lang w:val="uk-UA"/>
          </w:rPr>
          <w:t>172-7</w:t>
        </w:r>
        <w:r w:rsidRPr="00871646">
          <w:rPr>
            <w:spacing w:val="-8"/>
            <w:sz w:val="27"/>
            <w:szCs w:val="27"/>
            <w:lang w:val="uk-UA"/>
          </w:rPr>
          <w:t xml:space="preserve"> </w:t>
        </w:r>
        <w:r w:rsidRPr="00871646">
          <w:rPr>
            <w:sz w:val="27"/>
            <w:szCs w:val="27"/>
            <w:lang w:val="uk-UA"/>
          </w:rPr>
          <w:t>КУпАП</w:t>
        </w:r>
      </w:hyperlink>
      <w:r w:rsidRPr="00871646">
        <w:rPr>
          <w:spacing w:val="-7"/>
          <w:sz w:val="27"/>
          <w:szCs w:val="27"/>
          <w:lang w:val="uk-UA"/>
        </w:rPr>
        <w:t xml:space="preserve"> </w:t>
      </w:r>
      <w:r w:rsidR="00E62B30" w:rsidRPr="00871646">
        <w:rPr>
          <w:bCs/>
          <w:sz w:val="27"/>
          <w:szCs w:val="27"/>
          <w:lang w:val="uk-UA"/>
        </w:rPr>
        <w:t>–</w:t>
      </w:r>
      <w:r w:rsidRPr="00871646">
        <w:rPr>
          <w:spacing w:val="-7"/>
          <w:sz w:val="27"/>
          <w:szCs w:val="27"/>
          <w:lang w:val="uk-UA"/>
        </w:rPr>
        <w:t xml:space="preserve"> </w:t>
      </w:r>
      <w:r w:rsidRPr="00871646">
        <w:rPr>
          <w:sz w:val="27"/>
          <w:szCs w:val="27"/>
          <w:lang w:val="uk-UA"/>
        </w:rPr>
        <w:t>закрито</w:t>
      </w:r>
      <w:r w:rsidRPr="00871646">
        <w:rPr>
          <w:spacing w:val="-4"/>
          <w:sz w:val="27"/>
          <w:szCs w:val="27"/>
          <w:lang w:val="uk-UA"/>
        </w:rPr>
        <w:t xml:space="preserve"> </w:t>
      </w:r>
      <w:r w:rsidRPr="00871646">
        <w:rPr>
          <w:sz w:val="27"/>
          <w:szCs w:val="27"/>
          <w:lang w:val="uk-UA"/>
        </w:rPr>
        <w:t>у</w:t>
      </w:r>
      <w:r w:rsidRPr="00871646">
        <w:rPr>
          <w:spacing w:val="-13"/>
          <w:sz w:val="27"/>
          <w:szCs w:val="27"/>
          <w:lang w:val="uk-UA"/>
        </w:rPr>
        <w:t xml:space="preserve"> </w:t>
      </w:r>
      <w:r w:rsidRPr="00871646">
        <w:rPr>
          <w:sz w:val="27"/>
          <w:szCs w:val="27"/>
          <w:lang w:val="uk-UA"/>
        </w:rPr>
        <w:t>зв`язку</w:t>
      </w:r>
      <w:r w:rsidRPr="00871646">
        <w:rPr>
          <w:spacing w:val="-10"/>
          <w:sz w:val="27"/>
          <w:szCs w:val="27"/>
          <w:lang w:val="uk-UA"/>
        </w:rPr>
        <w:t xml:space="preserve"> </w:t>
      </w:r>
      <w:r w:rsidRPr="00871646">
        <w:rPr>
          <w:sz w:val="27"/>
          <w:szCs w:val="27"/>
          <w:lang w:val="uk-UA"/>
        </w:rPr>
        <w:t>з</w:t>
      </w:r>
      <w:r w:rsidRPr="00871646">
        <w:rPr>
          <w:spacing w:val="-5"/>
          <w:sz w:val="27"/>
          <w:szCs w:val="27"/>
          <w:lang w:val="uk-UA"/>
        </w:rPr>
        <w:t xml:space="preserve"> </w:t>
      </w:r>
      <w:r w:rsidRPr="00871646">
        <w:rPr>
          <w:sz w:val="27"/>
          <w:szCs w:val="27"/>
          <w:lang w:val="uk-UA"/>
        </w:rPr>
        <w:t>відсутністю</w:t>
      </w:r>
      <w:r w:rsidRPr="00871646">
        <w:rPr>
          <w:spacing w:val="-6"/>
          <w:sz w:val="27"/>
          <w:szCs w:val="27"/>
          <w:lang w:val="uk-UA"/>
        </w:rPr>
        <w:t xml:space="preserve"> </w:t>
      </w:r>
      <w:r w:rsidRPr="00871646">
        <w:rPr>
          <w:sz w:val="27"/>
          <w:szCs w:val="27"/>
          <w:lang w:val="uk-UA"/>
        </w:rPr>
        <w:t>в її діях складу адміністративн</w:t>
      </w:r>
      <w:r w:rsidR="007727E6" w:rsidRPr="00871646">
        <w:rPr>
          <w:sz w:val="27"/>
          <w:szCs w:val="27"/>
          <w:lang w:val="uk-UA"/>
        </w:rPr>
        <w:t>ого</w:t>
      </w:r>
      <w:r w:rsidRPr="00871646">
        <w:rPr>
          <w:sz w:val="27"/>
          <w:szCs w:val="27"/>
          <w:lang w:val="uk-UA"/>
        </w:rPr>
        <w:t xml:space="preserve"> правопорушен</w:t>
      </w:r>
      <w:r w:rsidR="007727E6" w:rsidRPr="00871646">
        <w:rPr>
          <w:sz w:val="27"/>
          <w:szCs w:val="27"/>
          <w:lang w:val="uk-UA"/>
        </w:rPr>
        <w:t>ня</w:t>
      </w:r>
      <w:r w:rsidRPr="00871646">
        <w:rPr>
          <w:sz w:val="27"/>
          <w:szCs w:val="27"/>
          <w:lang w:val="uk-UA"/>
        </w:rPr>
        <w:t>.</w:t>
      </w:r>
    </w:p>
    <w:p w14:paraId="2BD44403" w14:textId="25196AEA" w:rsidR="00307E9F" w:rsidRPr="00871646" w:rsidRDefault="00307E9F" w:rsidP="00307E9F">
      <w:pPr>
        <w:pStyle w:val="ab"/>
        <w:tabs>
          <w:tab w:val="left" w:pos="0"/>
          <w:tab w:val="left" w:pos="426"/>
        </w:tabs>
        <w:spacing w:before="0" w:beforeAutospacing="0" w:after="0" w:afterAutospacing="0"/>
        <w:ind w:firstLine="567"/>
        <w:jc w:val="both"/>
        <w:rPr>
          <w:sz w:val="27"/>
          <w:szCs w:val="27"/>
          <w:lang w:val="uk-UA"/>
        </w:rPr>
      </w:pPr>
      <w:r w:rsidRPr="00871646">
        <w:rPr>
          <w:sz w:val="27"/>
          <w:szCs w:val="27"/>
          <w:lang w:val="uk-UA"/>
        </w:rPr>
        <w:t>Водночас</w:t>
      </w:r>
      <w:r w:rsidR="00C9708F" w:rsidRPr="00871646">
        <w:rPr>
          <w:sz w:val="27"/>
          <w:szCs w:val="27"/>
          <w:lang w:val="uk-UA"/>
        </w:rPr>
        <w:t xml:space="preserve"> кандидат </w:t>
      </w:r>
      <w:r w:rsidR="007727E6" w:rsidRPr="00871646">
        <w:rPr>
          <w:sz w:val="27"/>
          <w:szCs w:val="27"/>
          <w:lang w:val="uk-UA"/>
        </w:rPr>
        <w:t>зазначив,</w:t>
      </w:r>
      <w:r w:rsidR="00C9708F" w:rsidRPr="00871646">
        <w:rPr>
          <w:sz w:val="27"/>
          <w:szCs w:val="27"/>
          <w:lang w:val="uk-UA"/>
        </w:rPr>
        <w:t xml:space="preserve"> що вказані протоколи надійшли в його провадження поза межами строків притягнення до адміністративної відповідальності</w:t>
      </w:r>
      <w:r w:rsidRPr="00871646">
        <w:rPr>
          <w:sz w:val="27"/>
          <w:szCs w:val="27"/>
          <w:lang w:val="uk-UA"/>
        </w:rPr>
        <w:t>, оскільки в них були об’єднані різні за часом інкримінованого вчинення</w:t>
      </w:r>
      <w:r w:rsidR="007727E6" w:rsidRPr="00871646">
        <w:rPr>
          <w:sz w:val="27"/>
          <w:szCs w:val="27"/>
          <w:lang w:val="uk-UA"/>
        </w:rPr>
        <w:t xml:space="preserve"> правопорушення</w:t>
      </w:r>
      <w:r w:rsidR="00C9708F" w:rsidRPr="00871646">
        <w:rPr>
          <w:sz w:val="27"/>
          <w:szCs w:val="27"/>
          <w:lang w:val="uk-UA"/>
        </w:rPr>
        <w:t xml:space="preserve">. </w:t>
      </w:r>
    </w:p>
    <w:p w14:paraId="1CE908EB" w14:textId="457925F1" w:rsidR="00307E9F" w:rsidRPr="00871646" w:rsidRDefault="00307E9F" w:rsidP="00C568B5">
      <w:pPr>
        <w:pStyle w:val="ab"/>
        <w:tabs>
          <w:tab w:val="left" w:pos="0"/>
          <w:tab w:val="left" w:pos="426"/>
        </w:tabs>
        <w:spacing w:before="0" w:beforeAutospacing="0" w:after="0" w:afterAutospacing="0"/>
        <w:ind w:firstLine="567"/>
        <w:jc w:val="both"/>
        <w:rPr>
          <w:sz w:val="27"/>
          <w:szCs w:val="27"/>
          <w:lang w:val="uk-UA"/>
        </w:rPr>
      </w:pPr>
      <w:r w:rsidRPr="00871646">
        <w:rPr>
          <w:sz w:val="27"/>
          <w:szCs w:val="27"/>
          <w:lang w:val="uk-UA"/>
        </w:rPr>
        <w:t>Також наведені</w:t>
      </w:r>
      <w:r w:rsidRPr="00871646">
        <w:rPr>
          <w:spacing w:val="-8"/>
          <w:sz w:val="27"/>
          <w:szCs w:val="27"/>
          <w:lang w:val="uk-UA"/>
        </w:rPr>
        <w:t xml:space="preserve"> </w:t>
      </w:r>
      <w:r w:rsidRPr="00871646">
        <w:rPr>
          <w:sz w:val="27"/>
          <w:szCs w:val="27"/>
          <w:lang w:val="uk-UA"/>
        </w:rPr>
        <w:t>справи</w:t>
      </w:r>
      <w:r w:rsidRPr="00871646">
        <w:rPr>
          <w:spacing w:val="-8"/>
          <w:sz w:val="27"/>
          <w:szCs w:val="27"/>
          <w:lang w:val="uk-UA"/>
        </w:rPr>
        <w:t xml:space="preserve"> </w:t>
      </w:r>
      <w:r w:rsidRPr="00871646">
        <w:rPr>
          <w:sz w:val="27"/>
          <w:szCs w:val="27"/>
          <w:lang w:val="uk-UA"/>
        </w:rPr>
        <w:t>призначались</w:t>
      </w:r>
      <w:r w:rsidRPr="00871646">
        <w:rPr>
          <w:spacing w:val="-8"/>
          <w:sz w:val="27"/>
          <w:szCs w:val="27"/>
          <w:lang w:val="uk-UA"/>
        </w:rPr>
        <w:t xml:space="preserve"> </w:t>
      </w:r>
      <w:r w:rsidRPr="00871646">
        <w:rPr>
          <w:sz w:val="27"/>
          <w:szCs w:val="27"/>
          <w:lang w:val="uk-UA"/>
        </w:rPr>
        <w:t>до</w:t>
      </w:r>
      <w:r w:rsidRPr="00871646">
        <w:rPr>
          <w:spacing w:val="-9"/>
          <w:sz w:val="27"/>
          <w:szCs w:val="27"/>
          <w:lang w:val="uk-UA"/>
        </w:rPr>
        <w:t xml:space="preserve"> </w:t>
      </w:r>
      <w:r w:rsidRPr="00871646">
        <w:rPr>
          <w:sz w:val="27"/>
          <w:szCs w:val="27"/>
          <w:lang w:val="uk-UA"/>
        </w:rPr>
        <w:t>розгляду</w:t>
      </w:r>
      <w:r w:rsidRPr="00871646">
        <w:rPr>
          <w:spacing w:val="-13"/>
          <w:sz w:val="27"/>
          <w:szCs w:val="27"/>
          <w:lang w:val="uk-UA"/>
        </w:rPr>
        <w:t xml:space="preserve"> </w:t>
      </w:r>
      <w:r w:rsidRPr="00871646">
        <w:rPr>
          <w:sz w:val="27"/>
          <w:szCs w:val="27"/>
          <w:lang w:val="uk-UA"/>
        </w:rPr>
        <w:t>та</w:t>
      </w:r>
      <w:r w:rsidRPr="00871646">
        <w:rPr>
          <w:spacing w:val="-8"/>
          <w:sz w:val="27"/>
          <w:szCs w:val="27"/>
          <w:lang w:val="uk-UA"/>
        </w:rPr>
        <w:t xml:space="preserve"> </w:t>
      </w:r>
      <w:r w:rsidRPr="00871646">
        <w:rPr>
          <w:sz w:val="27"/>
          <w:szCs w:val="27"/>
          <w:lang w:val="uk-UA"/>
        </w:rPr>
        <w:t>відкладались</w:t>
      </w:r>
      <w:r w:rsidRPr="00871646">
        <w:rPr>
          <w:spacing w:val="-8"/>
          <w:sz w:val="27"/>
          <w:szCs w:val="27"/>
          <w:lang w:val="uk-UA"/>
        </w:rPr>
        <w:t xml:space="preserve"> </w:t>
      </w:r>
      <w:r w:rsidR="007727E6" w:rsidRPr="00871646">
        <w:rPr>
          <w:sz w:val="27"/>
          <w:szCs w:val="27"/>
          <w:lang w:val="uk-UA"/>
        </w:rPr>
        <w:t xml:space="preserve">судом </w:t>
      </w:r>
      <w:r w:rsidRPr="00871646">
        <w:rPr>
          <w:sz w:val="27"/>
          <w:szCs w:val="27"/>
          <w:lang w:val="uk-UA"/>
        </w:rPr>
        <w:t>з</w:t>
      </w:r>
      <w:r w:rsidRPr="00871646">
        <w:rPr>
          <w:spacing w:val="-8"/>
          <w:sz w:val="27"/>
          <w:szCs w:val="27"/>
          <w:lang w:val="uk-UA"/>
        </w:rPr>
        <w:t xml:space="preserve"> </w:t>
      </w:r>
      <w:r w:rsidRPr="00871646">
        <w:rPr>
          <w:sz w:val="27"/>
          <w:szCs w:val="27"/>
          <w:lang w:val="uk-UA"/>
        </w:rPr>
        <w:t>поважних</w:t>
      </w:r>
      <w:r w:rsidRPr="00871646">
        <w:rPr>
          <w:spacing w:val="-7"/>
          <w:sz w:val="27"/>
          <w:szCs w:val="27"/>
          <w:lang w:val="uk-UA"/>
        </w:rPr>
        <w:t xml:space="preserve"> </w:t>
      </w:r>
      <w:r w:rsidRPr="00871646">
        <w:rPr>
          <w:sz w:val="27"/>
          <w:szCs w:val="27"/>
          <w:lang w:val="uk-UA"/>
        </w:rPr>
        <w:t>причин,</w:t>
      </w:r>
      <w:r w:rsidRPr="00871646">
        <w:rPr>
          <w:spacing w:val="-9"/>
          <w:sz w:val="27"/>
          <w:szCs w:val="27"/>
          <w:lang w:val="uk-UA"/>
        </w:rPr>
        <w:t xml:space="preserve"> </w:t>
      </w:r>
      <w:r w:rsidRPr="00871646">
        <w:rPr>
          <w:sz w:val="27"/>
          <w:szCs w:val="27"/>
          <w:lang w:val="uk-UA"/>
        </w:rPr>
        <w:t>а</w:t>
      </w:r>
      <w:r w:rsidRPr="00871646">
        <w:rPr>
          <w:spacing w:val="-10"/>
          <w:sz w:val="27"/>
          <w:szCs w:val="27"/>
          <w:lang w:val="uk-UA"/>
        </w:rPr>
        <w:t xml:space="preserve"> </w:t>
      </w:r>
      <w:r w:rsidRPr="00871646">
        <w:rPr>
          <w:sz w:val="27"/>
          <w:szCs w:val="27"/>
          <w:lang w:val="uk-UA"/>
        </w:rPr>
        <w:t>саме за</w:t>
      </w:r>
      <w:r w:rsidRPr="00871646">
        <w:rPr>
          <w:spacing w:val="40"/>
          <w:sz w:val="27"/>
          <w:szCs w:val="27"/>
          <w:lang w:val="uk-UA"/>
        </w:rPr>
        <w:t xml:space="preserve"> </w:t>
      </w:r>
      <w:r w:rsidRPr="00871646">
        <w:rPr>
          <w:sz w:val="27"/>
          <w:szCs w:val="27"/>
          <w:lang w:val="uk-UA"/>
        </w:rPr>
        <w:t>клопотанням</w:t>
      </w:r>
      <w:r w:rsidR="007727E6" w:rsidRPr="00871646">
        <w:rPr>
          <w:sz w:val="27"/>
          <w:szCs w:val="27"/>
          <w:lang w:val="uk-UA"/>
        </w:rPr>
        <w:t>и</w:t>
      </w:r>
      <w:r w:rsidRPr="00871646">
        <w:rPr>
          <w:sz w:val="27"/>
          <w:szCs w:val="27"/>
          <w:lang w:val="uk-UA"/>
        </w:rPr>
        <w:t xml:space="preserve"> адвоката</w:t>
      </w:r>
      <w:r w:rsidR="007727E6" w:rsidRPr="00871646">
        <w:rPr>
          <w:sz w:val="27"/>
          <w:szCs w:val="27"/>
          <w:lang w:val="uk-UA"/>
        </w:rPr>
        <w:t xml:space="preserve"> та</w:t>
      </w:r>
      <w:r w:rsidRPr="00871646">
        <w:rPr>
          <w:sz w:val="27"/>
          <w:szCs w:val="27"/>
          <w:lang w:val="uk-UA"/>
        </w:rPr>
        <w:t xml:space="preserve"> прокурора про відкладення</w:t>
      </w:r>
      <w:r w:rsidR="007727E6" w:rsidRPr="00871646">
        <w:rPr>
          <w:sz w:val="27"/>
          <w:szCs w:val="27"/>
          <w:lang w:val="uk-UA"/>
        </w:rPr>
        <w:t xml:space="preserve"> розгляду справи</w:t>
      </w:r>
      <w:r w:rsidRPr="00871646">
        <w:rPr>
          <w:sz w:val="27"/>
          <w:szCs w:val="27"/>
          <w:lang w:val="uk-UA"/>
        </w:rPr>
        <w:t xml:space="preserve"> для надання </w:t>
      </w:r>
      <w:r w:rsidR="007727E6" w:rsidRPr="00871646">
        <w:rPr>
          <w:sz w:val="27"/>
          <w:szCs w:val="27"/>
          <w:lang w:val="uk-UA"/>
        </w:rPr>
        <w:t>їм</w:t>
      </w:r>
      <w:r w:rsidRPr="00871646">
        <w:rPr>
          <w:spacing w:val="-15"/>
          <w:sz w:val="27"/>
          <w:szCs w:val="27"/>
          <w:lang w:val="uk-UA"/>
        </w:rPr>
        <w:t xml:space="preserve"> </w:t>
      </w:r>
      <w:r w:rsidRPr="00871646">
        <w:rPr>
          <w:sz w:val="27"/>
          <w:szCs w:val="27"/>
          <w:lang w:val="uk-UA"/>
        </w:rPr>
        <w:t>часу</w:t>
      </w:r>
      <w:r w:rsidRPr="00871646">
        <w:rPr>
          <w:spacing w:val="-15"/>
          <w:sz w:val="27"/>
          <w:szCs w:val="27"/>
          <w:lang w:val="uk-UA"/>
        </w:rPr>
        <w:t xml:space="preserve"> </w:t>
      </w:r>
      <w:r w:rsidRPr="00871646">
        <w:rPr>
          <w:sz w:val="27"/>
          <w:szCs w:val="27"/>
          <w:lang w:val="uk-UA"/>
        </w:rPr>
        <w:t>на</w:t>
      </w:r>
      <w:r w:rsidRPr="00871646">
        <w:rPr>
          <w:spacing w:val="-15"/>
          <w:sz w:val="27"/>
          <w:szCs w:val="27"/>
          <w:lang w:val="uk-UA"/>
        </w:rPr>
        <w:t xml:space="preserve"> </w:t>
      </w:r>
      <w:r w:rsidRPr="00871646">
        <w:rPr>
          <w:sz w:val="27"/>
          <w:szCs w:val="27"/>
          <w:lang w:val="uk-UA"/>
        </w:rPr>
        <w:t>ознайомлення</w:t>
      </w:r>
      <w:r w:rsidRPr="00871646">
        <w:rPr>
          <w:spacing w:val="-15"/>
          <w:sz w:val="27"/>
          <w:szCs w:val="27"/>
          <w:lang w:val="uk-UA"/>
        </w:rPr>
        <w:t xml:space="preserve"> </w:t>
      </w:r>
      <w:r w:rsidRPr="00871646">
        <w:rPr>
          <w:sz w:val="27"/>
          <w:szCs w:val="27"/>
          <w:lang w:val="uk-UA"/>
        </w:rPr>
        <w:t>з</w:t>
      </w:r>
      <w:r w:rsidRPr="00871646">
        <w:rPr>
          <w:spacing w:val="-15"/>
          <w:sz w:val="27"/>
          <w:szCs w:val="27"/>
          <w:lang w:val="uk-UA"/>
        </w:rPr>
        <w:t xml:space="preserve"> </w:t>
      </w:r>
      <w:r w:rsidRPr="00871646">
        <w:rPr>
          <w:sz w:val="27"/>
          <w:szCs w:val="27"/>
          <w:lang w:val="uk-UA"/>
        </w:rPr>
        <w:t>письмовими</w:t>
      </w:r>
      <w:r w:rsidRPr="00871646">
        <w:rPr>
          <w:spacing w:val="-15"/>
          <w:sz w:val="27"/>
          <w:szCs w:val="27"/>
          <w:lang w:val="uk-UA"/>
        </w:rPr>
        <w:t xml:space="preserve"> </w:t>
      </w:r>
      <w:r w:rsidRPr="00871646">
        <w:rPr>
          <w:sz w:val="27"/>
          <w:szCs w:val="27"/>
          <w:lang w:val="uk-UA"/>
        </w:rPr>
        <w:t>поясненнями</w:t>
      </w:r>
      <w:r w:rsidRPr="00871646">
        <w:rPr>
          <w:spacing w:val="-15"/>
          <w:sz w:val="27"/>
          <w:szCs w:val="27"/>
          <w:lang w:val="uk-UA"/>
        </w:rPr>
        <w:t xml:space="preserve"> </w:t>
      </w:r>
      <w:r w:rsidRPr="00871646">
        <w:rPr>
          <w:sz w:val="27"/>
          <w:szCs w:val="27"/>
          <w:lang w:val="uk-UA"/>
        </w:rPr>
        <w:t>особи,</w:t>
      </w:r>
      <w:r w:rsidRPr="00871646">
        <w:rPr>
          <w:spacing w:val="-14"/>
          <w:sz w:val="27"/>
          <w:szCs w:val="27"/>
          <w:lang w:val="uk-UA"/>
        </w:rPr>
        <w:t xml:space="preserve"> </w:t>
      </w:r>
      <w:r w:rsidRPr="00871646">
        <w:rPr>
          <w:sz w:val="27"/>
          <w:szCs w:val="27"/>
          <w:lang w:val="uk-UA"/>
        </w:rPr>
        <w:t>яка</w:t>
      </w:r>
      <w:r w:rsidRPr="00871646">
        <w:rPr>
          <w:spacing w:val="-14"/>
          <w:sz w:val="27"/>
          <w:szCs w:val="27"/>
          <w:lang w:val="uk-UA"/>
        </w:rPr>
        <w:t xml:space="preserve"> </w:t>
      </w:r>
      <w:r w:rsidRPr="00871646">
        <w:rPr>
          <w:sz w:val="27"/>
          <w:szCs w:val="27"/>
          <w:lang w:val="uk-UA"/>
        </w:rPr>
        <w:t>притягається</w:t>
      </w:r>
      <w:r w:rsidRPr="00871646">
        <w:rPr>
          <w:spacing w:val="-14"/>
          <w:sz w:val="27"/>
          <w:szCs w:val="27"/>
          <w:lang w:val="uk-UA"/>
        </w:rPr>
        <w:t xml:space="preserve"> </w:t>
      </w:r>
      <w:r w:rsidRPr="00871646">
        <w:rPr>
          <w:sz w:val="27"/>
          <w:szCs w:val="27"/>
          <w:lang w:val="uk-UA"/>
        </w:rPr>
        <w:t>до</w:t>
      </w:r>
      <w:r w:rsidRPr="00871646">
        <w:rPr>
          <w:spacing w:val="-13"/>
          <w:sz w:val="27"/>
          <w:szCs w:val="27"/>
          <w:lang w:val="uk-UA"/>
        </w:rPr>
        <w:t xml:space="preserve"> </w:t>
      </w:r>
      <w:r w:rsidRPr="00871646">
        <w:rPr>
          <w:sz w:val="27"/>
          <w:szCs w:val="27"/>
          <w:lang w:val="uk-UA"/>
        </w:rPr>
        <w:t>адміністративної відповідальності, в зв’язку з зайнятістю судді в іншій справі.</w:t>
      </w:r>
      <w:r w:rsidR="007727E6" w:rsidRPr="00871646">
        <w:rPr>
          <w:sz w:val="27"/>
          <w:szCs w:val="27"/>
          <w:lang w:val="uk-UA"/>
        </w:rPr>
        <w:t xml:space="preserve"> </w:t>
      </w:r>
    </w:p>
    <w:p w14:paraId="06A73BAB" w14:textId="2731E7C3" w:rsidR="003E0897" w:rsidRPr="00871646" w:rsidRDefault="00C9708F" w:rsidP="003E0897">
      <w:pPr>
        <w:pStyle w:val="ab"/>
        <w:tabs>
          <w:tab w:val="left" w:pos="0"/>
          <w:tab w:val="left" w:pos="426"/>
        </w:tabs>
        <w:spacing w:before="0" w:beforeAutospacing="0" w:after="0" w:afterAutospacing="0"/>
        <w:ind w:firstLine="567"/>
        <w:jc w:val="both"/>
        <w:rPr>
          <w:sz w:val="27"/>
          <w:szCs w:val="27"/>
          <w:lang w:val="uk-UA"/>
        </w:rPr>
      </w:pPr>
      <w:r w:rsidRPr="00871646">
        <w:rPr>
          <w:rFonts w:eastAsiaTheme="minorHAnsi"/>
          <w:sz w:val="27"/>
          <w:szCs w:val="27"/>
          <w:lang w:val="uk-UA" w:eastAsia="en-US"/>
        </w:rPr>
        <w:t>Також у пункті 2 рішення ГРД зазначає</w:t>
      </w:r>
      <w:r w:rsidR="003E0897" w:rsidRPr="00871646">
        <w:rPr>
          <w:rFonts w:eastAsiaTheme="minorHAnsi"/>
          <w:sz w:val="27"/>
          <w:szCs w:val="27"/>
          <w:lang w:val="uk-UA" w:eastAsia="en-US"/>
        </w:rPr>
        <w:t xml:space="preserve">, що </w:t>
      </w:r>
      <w:r w:rsidR="003E0897" w:rsidRPr="00871646">
        <w:rPr>
          <w:sz w:val="27"/>
          <w:szCs w:val="27"/>
          <w:lang w:val="uk-UA"/>
        </w:rPr>
        <w:t>з</w:t>
      </w:r>
      <w:r w:rsidR="009409E0" w:rsidRPr="00871646">
        <w:rPr>
          <w:sz w:val="27"/>
          <w:szCs w:val="27"/>
          <w:lang w:val="uk-UA"/>
        </w:rPr>
        <w:t xml:space="preserve">а період з 2015 </w:t>
      </w:r>
      <w:r w:rsidR="00854565" w:rsidRPr="00871646">
        <w:rPr>
          <w:sz w:val="27"/>
          <w:szCs w:val="27"/>
          <w:lang w:val="uk-UA"/>
        </w:rPr>
        <w:t>д</w:t>
      </w:r>
      <w:r w:rsidR="009409E0" w:rsidRPr="00871646">
        <w:rPr>
          <w:sz w:val="27"/>
          <w:szCs w:val="27"/>
          <w:lang w:val="uk-UA"/>
        </w:rPr>
        <w:t>о 2025 рок</w:t>
      </w:r>
      <w:r w:rsidR="00854565" w:rsidRPr="00871646">
        <w:rPr>
          <w:sz w:val="27"/>
          <w:szCs w:val="27"/>
          <w:lang w:val="uk-UA"/>
        </w:rPr>
        <w:t>у</w:t>
      </w:r>
      <w:r w:rsidR="009409E0" w:rsidRPr="00871646">
        <w:rPr>
          <w:sz w:val="27"/>
          <w:szCs w:val="27"/>
          <w:lang w:val="uk-UA"/>
        </w:rPr>
        <w:t xml:space="preserve"> </w:t>
      </w:r>
      <w:r w:rsidR="003E0897" w:rsidRPr="00871646">
        <w:rPr>
          <w:sz w:val="27"/>
          <w:szCs w:val="27"/>
          <w:lang w:val="uk-UA"/>
        </w:rPr>
        <w:t>к</w:t>
      </w:r>
      <w:r w:rsidR="009409E0" w:rsidRPr="00871646">
        <w:rPr>
          <w:sz w:val="27"/>
          <w:szCs w:val="27"/>
          <w:lang w:val="uk-UA"/>
        </w:rPr>
        <w:t>андидат розглянув 502 справи про притягнення осіб до адміністративної відповідальності за ст</w:t>
      </w:r>
      <w:r w:rsidR="003E0897" w:rsidRPr="00871646">
        <w:rPr>
          <w:sz w:val="27"/>
          <w:szCs w:val="27"/>
          <w:lang w:val="uk-UA"/>
        </w:rPr>
        <w:t>аттею</w:t>
      </w:r>
      <w:r w:rsidR="009409E0" w:rsidRPr="00871646">
        <w:rPr>
          <w:sz w:val="27"/>
          <w:szCs w:val="27"/>
          <w:lang w:val="uk-UA"/>
        </w:rPr>
        <w:t xml:space="preserve"> </w:t>
      </w:r>
      <w:hyperlink r:id="rId28" w:anchor="n1082">
        <w:r w:rsidR="009409E0" w:rsidRPr="00871646">
          <w:rPr>
            <w:sz w:val="27"/>
            <w:szCs w:val="27"/>
            <w:u w:color="467885"/>
            <w:lang w:val="uk-UA"/>
          </w:rPr>
          <w:t>130</w:t>
        </w:r>
      </w:hyperlink>
      <w:r w:rsidR="009409E0" w:rsidRPr="00871646">
        <w:rPr>
          <w:sz w:val="27"/>
          <w:szCs w:val="27"/>
          <w:lang w:val="uk-UA"/>
        </w:rPr>
        <w:t xml:space="preserve"> КУпАП</w:t>
      </w:r>
      <w:r w:rsidR="009409E0" w:rsidRPr="00871646">
        <w:rPr>
          <w:spacing w:val="-1"/>
          <w:sz w:val="27"/>
          <w:szCs w:val="27"/>
          <w:lang w:val="uk-UA"/>
        </w:rPr>
        <w:t xml:space="preserve"> </w:t>
      </w:r>
      <w:r w:rsidR="009409E0" w:rsidRPr="00871646">
        <w:rPr>
          <w:sz w:val="27"/>
          <w:szCs w:val="27"/>
          <w:lang w:val="uk-UA"/>
        </w:rPr>
        <w:t xml:space="preserve">(керування транспортним засобом у стані сп’яніння). </w:t>
      </w:r>
    </w:p>
    <w:p w14:paraId="49F93504" w14:textId="6374542F" w:rsidR="009409E0" w:rsidRPr="00871646" w:rsidRDefault="009409E0" w:rsidP="003E0897">
      <w:pPr>
        <w:pStyle w:val="ab"/>
        <w:tabs>
          <w:tab w:val="left" w:pos="0"/>
          <w:tab w:val="left" w:pos="426"/>
        </w:tabs>
        <w:spacing w:before="0" w:beforeAutospacing="0" w:after="0" w:afterAutospacing="0"/>
        <w:ind w:firstLine="567"/>
        <w:jc w:val="both"/>
        <w:rPr>
          <w:sz w:val="27"/>
          <w:szCs w:val="27"/>
          <w:lang w:val="uk-UA"/>
        </w:rPr>
      </w:pPr>
      <w:r w:rsidRPr="00871646">
        <w:rPr>
          <w:sz w:val="27"/>
          <w:szCs w:val="27"/>
          <w:lang w:val="uk-UA"/>
        </w:rPr>
        <w:t xml:space="preserve">Громадська рада доброчесності виявила 12 випадків сумнівних рішень, що становить 2,39 % від загальної кількості справ. З них </w:t>
      </w:r>
      <w:r w:rsidR="00854565" w:rsidRPr="00871646">
        <w:rPr>
          <w:sz w:val="27"/>
          <w:szCs w:val="27"/>
          <w:lang w:val="uk-UA"/>
        </w:rPr>
        <w:t>4</w:t>
      </w:r>
      <w:r w:rsidRPr="00871646">
        <w:rPr>
          <w:sz w:val="27"/>
          <w:szCs w:val="27"/>
          <w:lang w:val="uk-UA"/>
        </w:rPr>
        <w:t xml:space="preserve"> випадки, коли </w:t>
      </w:r>
      <w:r w:rsidR="003E0897" w:rsidRPr="00871646">
        <w:rPr>
          <w:sz w:val="27"/>
          <w:szCs w:val="27"/>
          <w:lang w:val="uk-UA"/>
        </w:rPr>
        <w:t>к</w:t>
      </w:r>
      <w:r w:rsidRPr="00871646">
        <w:rPr>
          <w:sz w:val="27"/>
          <w:szCs w:val="27"/>
          <w:lang w:val="uk-UA"/>
        </w:rPr>
        <w:t>андидат без поважних причин порушував розумні строки розгляду окремих справ щодо</w:t>
      </w:r>
      <w:r w:rsidRPr="00871646">
        <w:rPr>
          <w:spacing w:val="-15"/>
          <w:sz w:val="27"/>
          <w:szCs w:val="27"/>
          <w:lang w:val="uk-UA"/>
        </w:rPr>
        <w:t xml:space="preserve"> </w:t>
      </w:r>
      <w:r w:rsidRPr="00871646">
        <w:rPr>
          <w:sz w:val="27"/>
          <w:szCs w:val="27"/>
          <w:lang w:val="uk-UA"/>
        </w:rPr>
        <w:t>водіїв,</w:t>
      </w:r>
      <w:r w:rsidRPr="00871646">
        <w:rPr>
          <w:spacing w:val="-15"/>
          <w:sz w:val="27"/>
          <w:szCs w:val="27"/>
          <w:lang w:val="uk-UA"/>
        </w:rPr>
        <w:t xml:space="preserve"> </w:t>
      </w:r>
      <w:r w:rsidRPr="00871646">
        <w:rPr>
          <w:sz w:val="27"/>
          <w:szCs w:val="27"/>
          <w:lang w:val="uk-UA"/>
        </w:rPr>
        <w:t>визнаних</w:t>
      </w:r>
      <w:r w:rsidRPr="00871646">
        <w:rPr>
          <w:spacing w:val="-15"/>
          <w:sz w:val="27"/>
          <w:szCs w:val="27"/>
          <w:lang w:val="uk-UA"/>
        </w:rPr>
        <w:t xml:space="preserve"> </w:t>
      </w:r>
      <w:r w:rsidRPr="00871646">
        <w:rPr>
          <w:sz w:val="27"/>
          <w:szCs w:val="27"/>
          <w:lang w:val="uk-UA"/>
        </w:rPr>
        <w:t>винними</w:t>
      </w:r>
      <w:r w:rsidRPr="00871646">
        <w:rPr>
          <w:spacing w:val="-15"/>
          <w:sz w:val="27"/>
          <w:szCs w:val="27"/>
          <w:lang w:val="uk-UA"/>
        </w:rPr>
        <w:t xml:space="preserve"> </w:t>
      </w:r>
      <w:r w:rsidRPr="00871646">
        <w:rPr>
          <w:sz w:val="27"/>
          <w:szCs w:val="27"/>
          <w:lang w:val="uk-UA"/>
        </w:rPr>
        <w:t>у</w:t>
      </w:r>
      <w:r w:rsidRPr="00871646">
        <w:rPr>
          <w:spacing w:val="-15"/>
          <w:sz w:val="27"/>
          <w:szCs w:val="27"/>
          <w:lang w:val="uk-UA"/>
        </w:rPr>
        <w:t xml:space="preserve"> </w:t>
      </w:r>
      <w:r w:rsidRPr="00871646">
        <w:rPr>
          <w:sz w:val="27"/>
          <w:szCs w:val="27"/>
          <w:lang w:val="uk-UA"/>
        </w:rPr>
        <w:t>керуванні</w:t>
      </w:r>
      <w:r w:rsidRPr="00871646">
        <w:rPr>
          <w:spacing w:val="-15"/>
          <w:sz w:val="27"/>
          <w:szCs w:val="27"/>
          <w:lang w:val="uk-UA"/>
        </w:rPr>
        <w:t xml:space="preserve"> </w:t>
      </w:r>
      <w:r w:rsidRPr="00871646">
        <w:rPr>
          <w:sz w:val="27"/>
          <w:szCs w:val="27"/>
          <w:lang w:val="uk-UA"/>
        </w:rPr>
        <w:t>автомобілями</w:t>
      </w:r>
      <w:r w:rsidRPr="00871646">
        <w:rPr>
          <w:spacing w:val="-15"/>
          <w:sz w:val="27"/>
          <w:szCs w:val="27"/>
          <w:lang w:val="uk-UA"/>
        </w:rPr>
        <w:t xml:space="preserve"> </w:t>
      </w:r>
      <w:r w:rsidRPr="00871646">
        <w:rPr>
          <w:sz w:val="27"/>
          <w:szCs w:val="27"/>
          <w:lang w:val="uk-UA"/>
        </w:rPr>
        <w:t>у</w:t>
      </w:r>
      <w:r w:rsidRPr="00871646">
        <w:rPr>
          <w:spacing w:val="-15"/>
          <w:sz w:val="27"/>
          <w:szCs w:val="27"/>
          <w:lang w:val="uk-UA"/>
        </w:rPr>
        <w:t xml:space="preserve"> </w:t>
      </w:r>
      <w:r w:rsidRPr="00871646">
        <w:rPr>
          <w:sz w:val="27"/>
          <w:szCs w:val="27"/>
          <w:lang w:val="uk-UA"/>
        </w:rPr>
        <w:t>стані</w:t>
      </w:r>
      <w:r w:rsidRPr="00871646">
        <w:rPr>
          <w:spacing w:val="-15"/>
          <w:sz w:val="27"/>
          <w:szCs w:val="27"/>
          <w:lang w:val="uk-UA"/>
        </w:rPr>
        <w:t xml:space="preserve"> </w:t>
      </w:r>
      <w:r w:rsidRPr="00871646">
        <w:rPr>
          <w:sz w:val="27"/>
          <w:szCs w:val="27"/>
          <w:lang w:val="uk-UA"/>
        </w:rPr>
        <w:t>сп’яніння,</w:t>
      </w:r>
      <w:r w:rsidRPr="00871646">
        <w:rPr>
          <w:spacing w:val="-15"/>
          <w:sz w:val="27"/>
          <w:szCs w:val="27"/>
          <w:lang w:val="uk-UA"/>
        </w:rPr>
        <w:t xml:space="preserve"> </w:t>
      </w:r>
      <w:r w:rsidRPr="00871646">
        <w:rPr>
          <w:sz w:val="27"/>
          <w:szCs w:val="27"/>
          <w:lang w:val="uk-UA"/>
        </w:rPr>
        <w:t>що</w:t>
      </w:r>
      <w:r w:rsidRPr="00871646">
        <w:rPr>
          <w:spacing w:val="-15"/>
          <w:sz w:val="27"/>
          <w:szCs w:val="27"/>
          <w:lang w:val="uk-UA"/>
        </w:rPr>
        <w:t xml:space="preserve"> </w:t>
      </w:r>
      <w:r w:rsidRPr="00871646">
        <w:rPr>
          <w:sz w:val="27"/>
          <w:szCs w:val="27"/>
          <w:lang w:val="uk-UA"/>
        </w:rPr>
        <w:t>призвело до уникнення ними відповідальності за порушення у зв</w:t>
      </w:r>
      <w:r w:rsidR="00854565" w:rsidRPr="00871646">
        <w:rPr>
          <w:sz w:val="27"/>
          <w:szCs w:val="27"/>
          <w:lang w:val="uk-UA"/>
        </w:rPr>
        <w:t>’</w:t>
      </w:r>
      <w:r w:rsidRPr="00871646">
        <w:rPr>
          <w:sz w:val="27"/>
          <w:szCs w:val="27"/>
          <w:lang w:val="uk-UA"/>
        </w:rPr>
        <w:t xml:space="preserve">язку із закінченням строків (справа № </w:t>
      </w:r>
      <w:hyperlink r:id="rId29">
        <w:r w:rsidRPr="00871646">
          <w:rPr>
            <w:sz w:val="27"/>
            <w:szCs w:val="27"/>
            <w:u w:color="467885"/>
            <w:lang w:val="uk-UA"/>
          </w:rPr>
          <w:t>629/20/20</w:t>
        </w:r>
      </w:hyperlink>
      <w:r w:rsidR="00E17ADC" w:rsidRPr="00871646">
        <w:rPr>
          <w:sz w:val="27"/>
          <w:szCs w:val="27"/>
          <w:lang w:val="uk-UA"/>
        </w:rPr>
        <w:t>,</w:t>
      </w:r>
      <w:r w:rsidRPr="00871646">
        <w:rPr>
          <w:sz w:val="27"/>
          <w:szCs w:val="27"/>
          <w:lang w:val="uk-UA"/>
        </w:rPr>
        <w:t xml:space="preserve"> № </w:t>
      </w:r>
      <w:hyperlink r:id="rId30">
        <w:r w:rsidRPr="00871646">
          <w:rPr>
            <w:sz w:val="27"/>
            <w:szCs w:val="27"/>
            <w:u w:color="467885"/>
            <w:lang w:val="uk-UA"/>
          </w:rPr>
          <w:t>629/4239/17</w:t>
        </w:r>
      </w:hyperlink>
      <w:r w:rsidR="00E17ADC" w:rsidRPr="00871646">
        <w:rPr>
          <w:sz w:val="27"/>
          <w:szCs w:val="27"/>
          <w:lang w:val="uk-UA"/>
        </w:rPr>
        <w:t>,</w:t>
      </w:r>
      <w:r w:rsidRPr="00871646">
        <w:rPr>
          <w:sz w:val="27"/>
          <w:szCs w:val="27"/>
          <w:lang w:val="uk-UA"/>
        </w:rPr>
        <w:t xml:space="preserve"> № </w:t>
      </w:r>
      <w:hyperlink r:id="rId31">
        <w:r w:rsidRPr="00871646">
          <w:rPr>
            <w:sz w:val="27"/>
            <w:szCs w:val="27"/>
            <w:u w:color="467885"/>
            <w:lang w:val="uk-UA"/>
          </w:rPr>
          <w:t>629/5275/16-п</w:t>
        </w:r>
      </w:hyperlink>
      <w:r w:rsidRPr="00871646">
        <w:rPr>
          <w:sz w:val="27"/>
          <w:szCs w:val="27"/>
          <w:lang w:val="uk-UA"/>
        </w:rPr>
        <w:t xml:space="preserve"> та № </w:t>
      </w:r>
      <w:hyperlink r:id="rId32">
        <w:r w:rsidRPr="00871646">
          <w:rPr>
            <w:sz w:val="27"/>
            <w:szCs w:val="27"/>
            <w:u w:color="467885"/>
            <w:lang w:val="uk-UA"/>
          </w:rPr>
          <w:t>629/5277/16-п</w:t>
        </w:r>
      </w:hyperlink>
      <w:r w:rsidRPr="00871646">
        <w:rPr>
          <w:sz w:val="27"/>
          <w:szCs w:val="27"/>
          <w:lang w:val="uk-UA"/>
        </w:rPr>
        <w:t xml:space="preserve">). </w:t>
      </w:r>
    </w:p>
    <w:p w14:paraId="12ED2826" w14:textId="3019DE72" w:rsidR="00F438C8" w:rsidRPr="00871646" w:rsidRDefault="009409E0" w:rsidP="009409E0">
      <w:pPr>
        <w:pStyle w:val="ab"/>
        <w:tabs>
          <w:tab w:val="left" w:pos="0"/>
        </w:tabs>
        <w:spacing w:before="0" w:beforeAutospacing="0" w:after="0" w:afterAutospacing="0"/>
        <w:ind w:firstLine="567"/>
        <w:jc w:val="both"/>
        <w:rPr>
          <w:sz w:val="27"/>
          <w:szCs w:val="27"/>
          <w:lang w:val="uk-UA"/>
        </w:rPr>
      </w:pPr>
      <w:r w:rsidRPr="00871646">
        <w:rPr>
          <w:sz w:val="27"/>
          <w:szCs w:val="27"/>
          <w:lang w:val="uk-UA"/>
        </w:rPr>
        <w:t xml:space="preserve">Також виявлено </w:t>
      </w:r>
      <w:r w:rsidR="00854565" w:rsidRPr="00871646">
        <w:rPr>
          <w:sz w:val="27"/>
          <w:szCs w:val="27"/>
          <w:lang w:val="uk-UA"/>
        </w:rPr>
        <w:t>1</w:t>
      </w:r>
      <w:r w:rsidRPr="00871646">
        <w:rPr>
          <w:sz w:val="27"/>
          <w:szCs w:val="27"/>
          <w:lang w:val="uk-UA"/>
        </w:rPr>
        <w:t xml:space="preserve"> рішення про закриття справи за малозначністю (справа </w:t>
      </w:r>
      <w:r w:rsidR="00871646">
        <w:rPr>
          <w:sz w:val="27"/>
          <w:szCs w:val="27"/>
          <w:lang w:val="uk-UA"/>
        </w:rPr>
        <w:t xml:space="preserve">          </w:t>
      </w:r>
      <w:r w:rsidRPr="00871646">
        <w:rPr>
          <w:sz w:val="27"/>
          <w:szCs w:val="27"/>
          <w:lang w:val="uk-UA"/>
        </w:rPr>
        <w:t xml:space="preserve">№ </w:t>
      </w:r>
      <w:hyperlink r:id="rId33">
        <w:r w:rsidRPr="00871646">
          <w:rPr>
            <w:sz w:val="27"/>
            <w:szCs w:val="27"/>
            <w:u w:color="467885"/>
            <w:lang w:val="uk-UA"/>
          </w:rPr>
          <w:t>629/3957/14-п</w:t>
        </w:r>
      </w:hyperlink>
      <w:r w:rsidRPr="00871646">
        <w:rPr>
          <w:sz w:val="27"/>
          <w:szCs w:val="27"/>
          <w:lang w:val="uk-UA"/>
        </w:rPr>
        <w:t xml:space="preserve">) та </w:t>
      </w:r>
      <w:r w:rsidR="00854565" w:rsidRPr="00871646">
        <w:rPr>
          <w:sz w:val="27"/>
          <w:szCs w:val="27"/>
          <w:lang w:val="uk-UA"/>
        </w:rPr>
        <w:t>7</w:t>
      </w:r>
      <w:r w:rsidRPr="00871646">
        <w:rPr>
          <w:spacing w:val="-7"/>
          <w:sz w:val="27"/>
          <w:szCs w:val="27"/>
          <w:lang w:val="uk-UA"/>
        </w:rPr>
        <w:t xml:space="preserve"> </w:t>
      </w:r>
      <w:r w:rsidRPr="00871646">
        <w:rPr>
          <w:sz w:val="27"/>
          <w:szCs w:val="27"/>
          <w:lang w:val="uk-UA"/>
        </w:rPr>
        <w:t>справ</w:t>
      </w:r>
      <w:r w:rsidRPr="00871646">
        <w:rPr>
          <w:spacing w:val="-5"/>
          <w:sz w:val="27"/>
          <w:szCs w:val="27"/>
          <w:lang w:val="uk-UA"/>
        </w:rPr>
        <w:t xml:space="preserve"> </w:t>
      </w:r>
      <w:r w:rsidRPr="00871646">
        <w:rPr>
          <w:sz w:val="27"/>
          <w:szCs w:val="27"/>
          <w:lang w:val="uk-UA"/>
        </w:rPr>
        <w:t>де</w:t>
      </w:r>
      <w:r w:rsidRPr="00871646">
        <w:rPr>
          <w:spacing w:val="-8"/>
          <w:sz w:val="27"/>
          <w:szCs w:val="27"/>
          <w:lang w:val="uk-UA"/>
        </w:rPr>
        <w:t xml:space="preserve"> </w:t>
      </w:r>
      <w:r w:rsidRPr="00871646">
        <w:rPr>
          <w:sz w:val="27"/>
          <w:szCs w:val="27"/>
          <w:lang w:val="uk-UA"/>
        </w:rPr>
        <w:t>порушника</w:t>
      </w:r>
      <w:r w:rsidRPr="00871646">
        <w:rPr>
          <w:spacing w:val="-8"/>
          <w:sz w:val="27"/>
          <w:szCs w:val="27"/>
          <w:lang w:val="uk-UA"/>
        </w:rPr>
        <w:t xml:space="preserve"> </w:t>
      </w:r>
      <w:r w:rsidRPr="00871646">
        <w:rPr>
          <w:sz w:val="27"/>
          <w:szCs w:val="27"/>
          <w:lang w:val="uk-UA"/>
        </w:rPr>
        <w:t>було</w:t>
      </w:r>
      <w:r w:rsidRPr="00871646">
        <w:rPr>
          <w:spacing w:val="-1"/>
          <w:sz w:val="27"/>
          <w:szCs w:val="27"/>
          <w:lang w:val="uk-UA"/>
        </w:rPr>
        <w:t xml:space="preserve"> </w:t>
      </w:r>
      <w:r w:rsidRPr="00871646">
        <w:rPr>
          <w:sz w:val="27"/>
          <w:szCs w:val="27"/>
          <w:lang w:val="uk-UA"/>
        </w:rPr>
        <w:t>звільнено</w:t>
      </w:r>
      <w:r w:rsidRPr="00871646">
        <w:rPr>
          <w:spacing w:val="-7"/>
          <w:sz w:val="27"/>
          <w:szCs w:val="27"/>
          <w:lang w:val="uk-UA"/>
        </w:rPr>
        <w:t xml:space="preserve"> </w:t>
      </w:r>
      <w:r w:rsidRPr="00871646">
        <w:rPr>
          <w:sz w:val="27"/>
          <w:szCs w:val="27"/>
          <w:lang w:val="uk-UA"/>
        </w:rPr>
        <w:t>від</w:t>
      </w:r>
      <w:r w:rsidRPr="00871646">
        <w:rPr>
          <w:spacing w:val="-4"/>
          <w:sz w:val="27"/>
          <w:szCs w:val="27"/>
          <w:lang w:val="uk-UA"/>
        </w:rPr>
        <w:t xml:space="preserve"> </w:t>
      </w:r>
      <w:r w:rsidRPr="00871646">
        <w:rPr>
          <w:sz w:val="27"/>
          <w:szCs w:val="27"/>
          <w:lang w:val="uk-UA"/>
        </w:rPr>
        <w:t>адміністративної</w:t>
      </w:r>
      <w:r w:rsidRPr="00871646">
        <w:rPr>
          <w:spacing w:val="-8"/>
          <w:sz w:val="27"/>
          <w:szCs w:val="27"/>
          <w:lang w:val="uk-UA"/>
        </w:rPr>
        <w:t xml:space="preserve"> </w:t>
      </w:r>
      <w:r w:rsidRPr="00871646">
        <w:rPr>
          <w:sz w:val="27"/>
          <w:szCs w:val="27"/>
          <w:lang w:val="uk-UA"/>
        </w:rPr>
        <w:t>відповідальності</w:t>
      </w:r>
      <w:r w:rsidRPr="00871646">
        <w:rPr>
          <w:spacing w:val="-8"/>
          <w:sz w:val="27"/>
          <w:szCs w:val="27"/>
          <w:lang w:val="uk-UA"/>
        </w:rPr>
        <w:t xml:space="preserve"> </w:t>
      </w:r>
      <w:r w:rsidRPr="00871646">
        <w:rPr>
          <w:sz w:val="27"/>
          <w:szCs w:val="27"/>
          <w:lang w:val="uk-UA"/>
        </w:rPr>
        <w:t>та</w:t>
      </w:r>
      <w:r w:rsidRPr="00871646">
        <w:rPr>
          <w:spacing w:val="-8"/>
          <w:sz w:val="27"/>
          <w:szCs w:val="27"/>
          <w:lang w:val="uk-UA"/>
        </w:rPr>
        <w:t xml:space="preserve"> </w:t>
      </w:r>
      <w:r w:rsidRPr="00871646">
        <w:rPr>
          <w:sz w:val="27"/>
          <w:szCs w:val="27"/>
          <w:lang w:val="uk-UA"/>
        </w:rPr>
        <w:t xml:space="preserve">передано його справи на розгляд трудового колективу (справа № </w:t>
      </w:r>
      <w:hyperlink r:id="rId34">
        <w:r w:rsidRPr="00871646">
          <w:rPr>
            <w:sz w:val="27"/>
            <w:szCs w:val="27"/>
            <w:u w:color="467885"/>
            <w:lang w:val="uk-UA"/>
          </w:rPr>
          <w:t>629/5288/20</w:t>
        </w:r>
      </w:hyperlink>
      <w:r w:rsidR="00E17ADC" w:rsidRPr="00871646">
        <w:rPr>
          <w:sz w:val="27"/>
          <w:szCs w:val="27"/>
          <w:lang w:val="uk-UA"/>
        </w:rPr>
        <w:t>,</w:t>
      </w:r>
      <w:r w:rsidRPr="00871646">
        <w:rPr>
          <w:sz w:val="27"/>
          <w:szCs w:val="27"/>
          <w:lang w:val="uk-UA"/>
        </w:rPr>
        <w:t xml:space="preserve"> № </w:t>
      </w:r>
      <w:hyperlink r:id="rId35">
        <w:r w:rsidRPr="00871646">
          <w:rPr>
            <w:sz w:val="27"/>
            <w:szCs w:val="27"/>
            <w:u w:color="467885"/>
            <w:lang w:val="uk-UA"/>
          </w:rPr>
          <w:t>629/2634/20</w:t>
        </w:r>
      </w:hyperlink>
      <w:r w:rsidR="00E17ADC" w:rsidRPr="00871646">
        <w:rPr>
          <w:sz w:val="27"/>
          <w:szCs w:val="27"/>
          <w:lang w:val="uk-UA"/>
        </w:rPr>
        <w:t>,</w:t>
      </w:r>
      <w:r w:rsidRPr="00871646">
        <w:rPr>
          <w:sz w:val="27"/>
          <w:szCs w:val="27"/>
          <w:lang w:val="uk-UA"/>
        </w:rPr>
        <w:t xml:space="preserve"> № </w:t>
      </w:r>
      <w:hyperlink r:id="rId36">
        <w:r w:rsidRPr="00871646">
          <w:rPr>
            <w:sz w:val="27"/>
            <w:szCs w:val="27"/>
            <w:u w:color="467885"/>
            <w:lang w:val="uk-UA"/>
          </w:rPr>
          <w:t>612/264/20</w:t>
        </w:r>
      </w:hyperlink>
      <w:r w:rsidR="00E17ADC" w:rsidRPr="00871646">
        <w:rPr>
          <w:sz w:val="27"/>
          <w:szCs w:val="27"/>
          <w:lang w:val="uk-UA"/>
        </w:rPr>
        <w:t>,</w:t>
      </w:r>
      <w:r w:rsidRPr="00871646">
        <w:rPr>
          <w:sz w:val="27"/>
          <w:szCs w:val="27"/>
          <w:lang w:val="uk-UA"/>
        </w:rPr>
        <w:t xml:space="preserve"> № </w:t>
      </w:r>
      <w:hyperlink r:id="rId37">
        <w:r w:rsidRPr="00871646">
          <w:rPr>
            <w:sz w:val="27"/>
            <w:szCs w:val="27"/>
            <w:u w:color="467885"/>
            <w:lang w:val="uk-UA"/>
          </w:rPr>
          <w:t>629/4273/18</w:t>
        </w:r>
      </w:hyperlink>
      <w:r w:rsidR="00E17ADC" w:rsidRPr="00871646">
        <w:rPr>
          <w:sz w:val="27"/>
          <w:szCs w:val="27"/>
          <w:lang w:val="uk-UA"/>
        </w:rPr>
        <w:t>,</w:t>
      </w:r>
      <w:r w:rsidRPr="00871646">
        <w:rPr>
          <w:sz w:val="27"/>
          <w:szCs w:val="27"/>
          <w:lang w:val="uk-UA"/>
        </w:rPr>
        <w:t xml:space="preserve"> № </w:t>
      </w:r>
      <w:hyperlink r:id="rId38">
        <w:r w:rsidRPr="00871646">
          <w:rPr>
            <w:sz w:val="27"/>
            <w:szCs w:val="27"/>
            <w:u w:color="467885"/>
            <w:lang w:val="uk-UA"/>
          </w:rPr>
          <w:t>629/1436/21</w:t>
        </w:r>
      </w:hyperlink>
      <w:r w:rsidR="00E17ADC" w:rsidRPr="00871646">
        <w:rPr>
          <w:sz w:val="27"/>
          <w:szCs w:val="27"/>
          <w:lang w:val="uk-UA"/>
        </w:rPr>
        <w:t>,</w:t>
      </w:r>
      <w:r w:rsidRPr="00871646">
        <w:rPr>
          <w:sz w:val="27"/>
          <w:szCs w:val="27"/>
          <w:lang w:val="uk-UA"/>
        </w:rPr>
        <w:t xml:space="preserve"> </w:t>
      </w:r>
      <w:r w:rsidR="00C568B5" w:rsidRPr="00871646">
        <w:rPr>
          <w:sz w:val="27"/>
          <w:szCs w:val="27"/>
          <w:lang w:val="uk-UA"/>
        </w:rPr>
        <w:t xml:space="preserve">            </w:t>
      </w:r>
      <w:r w:rsidRPr="00871646">
        <w:rPr>
          <w:sz w:val="27"/>
          <w:szCs w:val="27"/>
          <w:lang w:val="uk-UA"/>
        </w:rPr>
        <w:t xml:space="preserve">№ </w:t>
      </w:r>
      <w:hyperlink r:id="rId39">
        <w:r w:rsidRPr="00871646">
          <w:rPr>
            <w:sz w:val="27"/>
            <w:szCs w:val="27"/>
            <w:u w:color="467885"/>
            <w:lang w:val="uk-UA"/>
          </w:rPr>
          <w:t>629/124/21</w:t>
        </w:r>
      </w:hyperlink>
      <w:r w:rsidRPr="00871646">
        <w:rPr>
          <w:sz w:val="27"/>
          <w:szCs w:val="27"/>
          <w:lang w:val="uk-UA"/>
        </w:rPr>
        <w:t xml:space="preserve"> та № </w:t>
      </w:r>
      <w:hyperlink r:id="rId40">
        <w:r w:rsidRPr="00871646">
          <w:rPr>
            <w:sz w:val="27"/>
            <w:szCs w:val="27"/>
            <w:u w:color="467885"/>
            <w:lang w:val="uk-UA"/>
          </w:rPr>
          <w:t>629/5683/20</w:t>
        </w:r>
      </w:hyperlink>
      <w:r w:rsidRPr="00871646">
        <w:rPr>
          <w:sz w:val="27"/>
          <w:szCs w:val="27"/>
          <w:lang w:val="uk-UA"/>
        </w:rPr>
        <w:t>)</w:t>
      </w:r>
      <w:r w:rsidR="003E0897" w:rsidRPr="00871646">
        <w:rPr>
          <w:sz w:val="27"/>
          <w:szCs w:val="27"/>
          <w:lang w:val="uk-UA"/>
        </w:rPr>
        <w:t>.</w:t>
      </w:r>
    </w:p>
    <w:p w14:paraId="3136808E" w14:textId="572CEF1F" w:rsidR="003E0897" w:rsidRPr="00871646" w:rsidRDefault="003E0897" w:rsidP="009409E0">
      <w:pPr>
        <w:pStyle w:val="ab"/>
        <w:tabs>
          <w:tab w:val="left" w:pos="0"/>
        </w:tabs>
        <w:spacing w:before="0" w:beforeAutospacing="0" w:after="0" w:afterAutospacing="0"/>
        <w:ind w:firstLine="567"/>
        <w:jc w:val="both"/>
        <w:rPr>
          <w:sz w:val="27"/>
          <w:szCs w:val="27"/>
          <w:lang w:val="uk-UA"/>
        </w:rPr>
      </w:pPr>
      <w:r w:rsidRPr="00871646">
        <w:rPr>
          <w:rFonts w:eastAsiaTheme="minorHAnsi"/>
          <w:sz w:val="27"/>
          <w:szCs w:val="27"/>
          <w:lang w:val="uk-UA" w:eastAsia="en-US"/>
        </w:rPr>
        <w:t xml:space="preserve">Кандидат з даних обставин пояснив, що </w:t>
      </w:r>
      <w:r w:rsidR="00B3451C" w:rsidRPr="00871646">
        <w:rPr>
          <w:sz w:val="27"/>
          <w:szCs w:val="27"/>
          <w:lang w:val="uk-UA"/>
        </w:rPr>
        <w:t xml:space="preserve">справа № 629/3957/14-п не перебувала у </w:t>
      </w:r>
      <w:r w:rsidR="00BC08AF" w:rsidRPr="00871646">
        <w:rPr>
          <w:sz w:val="27"/>
          <w:szCs w:val="27"/>
          <w:lang w:val="uk-UA"/>
        </w:rPr>
        <w:t>його</w:t>
      </w:r>
      <w:r w:rsidR="00B3451C" w:rsidRPr="00871646">
        <w:rPr>
          <w:sz w:val="27"/>
          <w:szCs w:val="27"/>
          <w:lang w:val="uk-UA"/>
        </w:rPr>
        <w:t xml:space="preserve"> провадженні та </w:t>
      </w:r>
      <w:r w:rsidR="00BC08AF" w:rsidRPr="00871646">
        <w:rPr>
          <w:sz w:val="27"/>
          <w:szCs w:val="27"/>
          <w:lang w:val="uk-UA"/>
        </w:rPr>
        <w:t>ним</w:t>
      </w:r>
      <w:r w:rsidR="00B3451C" w:rsidRPr="00871646">
        <w:rPr>
          <w:sz w:val="27"/>
          <w:szCs w:val="27"/>
          <w:lang w:val="uk-UA"/>
        </w:rPr>
        <w:t xml:space="preserve"> не закривалась за малозначністю,</w:t>
      </w:r>
      <w:r w:rsidR="00BC08AF" w:rsidRPr="00871646">
        <w:rPr>
          <w:sz w:val="27"/>
          <w:szCs w:val="27"/>
          <w:lang w:val="uk-UA"/>
        </w:rPr>
        <w:t xml:space="preserve"> оскільки</w:t>
      </w:r>
      <w:r w:rsidR="00B3451C" w:rsidRPr="00871646">
        <w:rPr>
          <w:sz w:val="27"/>
          <w:szCs w:val="27"/>
          <w:lang w:val="uk-UA"/>
        </w:rPr>
        <w:t xml:space="preserve"> </w:t>
      </w:r>
      <w:r w:rsidR="00854565" w:rsidRPr="00871646">
        <w:rPr>
          <w:sz w:val="27"/>
          <w:szCs w:val="27"/>
          <w:lang w:val="uk-UA"/>
        </w:rPr>
        <w:t>ця</w:t>
      </w:r>
      <w:r w:rsidR="00B3451C" w:rsidRPr="00871646">
        <w:rPr>
          <w:sz w:val="27"/>
          <w:szCs w:val="27"/>
          <w:lang w:val="uk-UA"/>
        </w:rPr>
        <w:t xml:space="preserve"> справа</w:t>
      </w:r>
      <w:r w:rsidR="00B3451C" w:rsidRPr="00871646">
        <w:rPr>
          <w:spacing w:val="-1"/>
          <w:sz w:val="27"/>
          <w:szCs w:val="27"/>
          <w:lang w:val="uk-UA"/>
        </w:rPr>
        <w:t xml:space="preserve"> </w:t>
      </w:r>
      <w:r w:rsidR="00B3451C" w:rsidRPr="00871646">
        <w:rPr>
          <w:sz w:val="27"/>
          <w:szCs w:val="27"/>
          <w:lang w:val="uk-UA"/>
        </w:rPr>
        <w:t xml:space="preserve">перебувала в провадженні судді Попова Олександра Григоровича, </w:t>
      </w:r>
      <w:r w:rsidR="00140ECF" w:rsidRPr="00871646">
        <w:rPr>
          <w:sz w:val="27"/>
          <w:szCs w:val="27"/>
          <w:lang w:val="uk-UA"/>
        </w:rPr>
        <w:t xml:space="preserve">з яким у нього співпадали </w:t>
      </w:r>
      <w:r w:rsidR="009104DB" w:rsidRPr="00871646">
        <w:rPr>
          <w:sz w:val="27"/>
          <w:szCs w:val="27"/>
          <w:lang w:val="uk-UA"/>
        </w:rPr>
        <w:t>прізвище</w:t>
      </w:r>
      <w:r w:rsidR="00140ECF" w:rsidRPr="00871646">
        <w:rPr>
          <w:sz w:val="27"/>
          <w:szCs w:val="27"/>
          <w:lang w:val="uk-UA"/>
        </w:rPr>
        <w:t xml:space="preserve"> та по</w:t>
      </w:r>
      <w:r w:rsidR="00854565" w:rsidRPr="00871646">
        <w:rPr>
          <w:sz w:val="27"/>
          <w:szCs w:val="27"/>
          <w:lang w:val="uk-UA"/>
        </w:rPr>
        <w:t xml:space="preserve"> </w:t>
      </w:r>
      <w:r w:rsidR="00140ECF" w:rsidRPr="00871646">
        <w:rPr>
          <w:sz w:val="27"/>
          <w:szCs w:val="27"/>
          <w:lang w:val="uk-UA"/>
        </w:rPr>
        <w:t xml:space="preserve">батькові, </w:t>
      </w:r>
      <w:r w:rsidR="00BC08AF" w:rsidRPr="00871646">
        <w:rPr>
          <w:sz w:val="27"/>
          <w:szCs w:val="27"/>
          <w:lang w:val="uk-UA"/>
        </w:rPr>
        <w:t xml:space="preserve">та </w:t>
      </w:r>
      <w:r w:rsidR="00140ECF" w:rsidRPr="00871646">
        <w:rPr>
          <w:sz w:val="27"/>
          <w:szCs w:val="27"/>
          <w:lang w:val="uk-UA"/>
        </w:rPr>
        <w:t xml:space="preserve">який </w:t>
      </w:r>
      <w:r w:rsidR="00B3451C" w:rsidRPr="00871646">
        <w:rPr>
          <w:sz w:val="27"/>
          <w:szCs w:val="27"/>
          <w:lang w:val="uk-UA"/>
        </w:rPr>
        <w:t xml:space="preserve">на даний час </w:t>
      </w:r>
      <w:r w:rsidR="00806098" w:rsidRPr="00871646">
        <w:rPr>
          <w:sz w:val="27"/>
          <w:szCs w:val="27"/>
          <w:lang w:val="uk-UA"/>
        </w:rPr>
        <w:t>перебуває</w:t>
      </w:r>
      <w:r w:rsidR="00B3451C" w:rsidRPr="00871646">
        <w:rPr>
          <w:sz w:val="27"/>
          <w:szCs w:val="27"/>
          <w:lang w:val="uk-UA"/>
        </w:rPr>
        <w:t xml:space="preserve"> у відставці</w:t>
      </w:r>
      <w:r w:rsidR="00BC08AF" w:rsidRPr="00871646">
        <w:rPr>
          <w:sz w:val="27"/>
          <w:szCs w:val="27"/>
          <w:lang w:val="uk-UA"/>
        </w:rPr>
        <w:t>.</w:t>
      </w:r>
    </w:p>
    <w:p w14:paraId="74FA10F2" w14:textId="21C63B2F" w:rsidR="00E13080" w:rsidRPr="00871646" w:rsidRDefault="00854565" w:rsidP="00E17ADC">
      <w:pPr>
        <w:pStyle w:val="ab"/>
        <w:tabs>
          <w:tab w:val="left" w:pos="0"/>
        </w:tabs>
        <w:spacing w:before="0" w:beforeAutospacing="0" w:after="0" w:afterAutospacing="0"/>
        <w:ind w:firstLine="567"/>
        <w:jc w:val="both"/>
        <w:rPr>
          <w:sz w:val="27"/>
          <w:szCs w:val="27"/>
          <w:lang w:val="uk-UA"/>
        </w:rPr>
      </w:pPr>
      <w:r w:rsidRPr="00871646">
        <w:rPr>
          <w:sz w:val="27"/>
          <w:szCs w:val="27"/>
          <w:lang w:val="uk-UA"/>
        </w:rPr>
        <w:t>Стосовно</w:t>
      </w:r>
      <w:r w:rsidR="00E13080" w:rsidRPr="00871646">
        <w:rPr>
          <w:sz w:val="27"/>
          <w:szCs w:val="27"/>
          <w:lang w:val="uk-UA"/>
        </w:rPr>
        <w:t xml:space="preserve"> справ </w:t>
      </w:r>
      <w:r w:rsidR="00E17ADC" w:rsidRPr="00871646">
        <w:rPr>
          <w:sz w:val="27"/>
          <w:szCs w:val="27"/>
          <w:lang w:val="uk-UA"/>
        </w:rPr>
        <w:t xml:space="preserve">№ </w:t>
      </w:r>
      <w:hyperlink r:id="rId41">
        <w:r w:rsidR="00E17ADC" w:rsidRPr="00871646">
          <w:rPr>
            <w:sz w:val="27"/>
            <w:szCs w:val="27"/>
            <w:u w:color="467885"/>
            <w:lang w:val="uk-UA"/>
          </w:rPr>
          <w:t>629/20/20</w:t>
        </w:r>
      </w:hyperlink>
      <w:r w:rsidR="00E17ADC" w:rsidRPr="00871646">
        <w:rPr>
          <w:sz w:val="27"/>
          <w:szCs w:val="27"/>
          <w:lang w:val="uk-UA"/>
        </w:rPr>
        <w:t xml:space="preserve">, № </w:t>
      </w:r>
      <w:hyperlink r:id="rId42">
        <w:r w:rsidR="00E17ADC" w:rsidRPr="00871646">
          <w:rPr>
            <w:sz w:val="27"/>
            <w:szCs w:val="27"/>
            <w:u w:color="467885"/>
            <w:lang w:val="uk-UA"/>
          </w:rPr>
          <w:t>629/4239/17</w:t>
        </w:r>
      </w:hyperlink>
      <w:r w:rsidR="00E17ADC" w:rsidRPr="00871646">
        <w:rPr>
          <w:sz w:val="27"/>
          <w:szCs w:val="27"/>
          <w:lang w:val="uk-UA"/>
        </w:rPr>
        <w:t xml:space="preserve">, № </w:t>
      </w:r>
      <w:hyperlink r:id="rId43">
        <w:r w:rsidR="00E17ADC" w:rsidRPr="00871646">
          <w:rPr>
            <w:sz w:val="27"/>
            <w:szCs w:val="27"/>
            <w:u w:color="467885"/>
            <w:lang w:val="uk-UA"/>
          </w:rPr>
          <w:t>629/5275/16-п</w:t>
        </w:r>
      </w:hyperlink>
      <w:r w:rsidR="00E17ADC" w:rsidRPr="00871646">
        <w:rPr>
          <w:sz w:val="27"/>
          <w:szCs w:val="27"/>
          <w:lang w:val="uk-UA"/>
        </w:rPr>
        <w:t xml:space="preserve"> та </w:t>
      </w:r>
      <w:r w:rsidR="00871646" w:rsidRPr="00871646">
        <w:rPr>
          <w:sz w:val="27"/>
          <w:szCs w:val="27"/>
          <w:lang w:val="uk-UA"/>
        </w:rPr>
        <w:t xml:space="preserve">                             </w:t>
      </w:r>
      <w:r w:rsidR="00E17ADC" w:rsidRPr="00871646">
        <w:rPr>
          <w:sz w:val="27"/>
          <w:szCs w:val="27"/>
          <w:lang w:val="uk-UA"/>
        </w:rPr>
        <w:t xml:space="preserve">№ </w:t>
      </w:r>
      <w:hyperlink r:id="rId44">
        <w:r w:rsidR="00E17ADC" w:rsidRPr="00871646">
          <w:rPr>
            <w:sz w:val="27"/>
            <w:szCs w:val="27"/>
            <w:u w:color="467885"/>
            <w:lang w:val="uk-UA"/>
          </w:rPr>
          <w:t>629/5277/16-п</w:t>
        </w:r>
      </w:hyperlink>
      <w:r w:rsidR="00E17ADC" w:rsidRPr="00871646">
        <w:rPr>
          <w:sz w:val="27"/>
          <w:szCs w:val="27"/>
          <w:u w:color="467885"/>
          <w:lang w:val="uk-UA"/>
        </w:rPr>
        <w:t xml:space="preserve">, кандидат зазначив, що ним </w:t>
      </w:r>
      <w:r w:rsidR="00E13080" w:rsidRPr="00871646">
        <w:rPr>
          <w:sz w:val="27"/>
          <w:szCs w:val="27"/>
          <w:lang w:val="uk-UA"/>
        </w:rPr>
        <w:t xml:space="preserve">вживались усі передбачені </w:t>
      </w:r>
      <w:r w:rsidR="00E13080" w:rsidRPr="00871646">
        <w:rPr>
          <w:sz w:val="27"/>
          <w:szCs w:val="27"/>
          <w:lang w:val="uk-UA"/>
        </w:rPr>
        <w:lastRenderedPageBreak/>
        <w:t>процесуальні заходи для своєчасного їх розгляду</w:t>
      </w:r>
      <w:r w:rsidR="00E13080" w:rsidRPr="00871646">
        <w:rPr>
          <w:spacing w:val="-3"/>
          <w:sz w:val="27"/>
          <w:szCs w:val="27"/>
          <w:lang w:val="uk-UA"/>
        </w:rPr>
        <w:t xml:space="preserve"> </w:t>
      </w:r>
      <w:r w:rsidR="00E13080" w:rsidRPr="00871646">
        <w:rPr>
          <w:sz w:val="27"/>
          <w:szCs w:val="27"/>
          <w:lang w:val="uk-UA"/>
        </w:rPr>
        <w:t>та вони не були розглянуті з об’єктивних причин</w:t>
      </w:r>
      <w:r w:rsidRPr="00871646">
        <w:rPr>
          <w:sz w:val="27"/>
          <w:szCs w:val="27"/>
          <w:lang w:val="uk-UA"/>
        </w:rPr>
        <w:t>,</w:t>
      </w:r>
      <w:r w:rsidR="00E13080" w:rsidRPr="00871646">
        <w:rPr>
          <w:sz w:val="27"/>
          <w:szCs w:val="27"/>
          <w:lang w:val="uk-UA"/>
        </w:rPr>
        <w:t xml:space="preserve"> незалежних від суду</w:t>
      </w:r>
      <w:r w:rsidR="00E17ADC" w:rsidRPr="00871646">
        <w:rPr>
          <w:sz w:val="27"/>
          <w:szCs w:val="27"/>
          <w:lang w:val="uk-UA"/>
        </w:rPr>
        <w:t>.</w:t>
      </w:r>
    </w:p>
    <w:p w14:paraId="358DC970" w14:textId="0F2A809C" w:rsidR="00687344" w:rsidRPr="00871646" w:rsidRDefault="00854565" w:rsidP="00687344">
      <w:pPr>
        <w:pStyle w:val="ab"/>
        <w:tabs>
          <w:tab w:val="left" w:pos="0"/>
          <w:tab w:val="left" w:pos="567"/>
        </w:tabs>
        <w:spacing w:before="0" w:beforeAutospacing="0" w:after="0" w:afterAutospacing="0"/>
        <w:ind w:firstLine="567"/>
        <w:jc w:val="both"/>
        <w:rPr>
          <w:spacing w:val="-2"/>
          <w:sz w:val="27"/>
          <w:szCs w:val="27"/>
          <w:lang w:val="uk-UA"/>
        </w:rPr>
      </w:pPr>
      <w:r w:rsidRPr="00871646">
        <w:rPr>
          <w:sz w:val="27"/>
          <w:szCs w:val="27"/>
          <w:lang w:val="uk-UA"/>
        </w:rPr>
        <w:t>Під час</w:t>
      </w:r>
      <w:r w:rsidR="00BC08AF" w:rsidRPr="00871646">
        <w:rPr>
          <w:sz w:val="27"/>
          <w:szCs w:val="27"/>
          <w:lang w:val="uk-UA"/>
        </w:rPr>
        <w:t xml:space="preserve"> розгляд</w:t>
      </w:r>
      <w:r w:rsidRPr="00871646">
        <w:rPr>
          <w:sz w:val="27"/>
          <w:szCs w:val="27"/>
          <w:lang w:val="uk-UA"/>
        </w:rPr>
        <w:t>у</w:t>
      </w:r>
      <w:r w:rsidR="00BC08AF" w:rsidRPr="00871646">
        <w:rPr>
          <w:sz w:val="27"/>
          <w:szCs w:val="27"/>
          <w:lang w:val="uk-UA"/>
        </w:rPr>
        <w:t xml:space="preserve"> справ № 629/5288/20</w:t>
      </w:r>
      <w:r w:rsidR="00E17ADC" w:rsidRPr="00871646">
        <w:rPr>
          <w:sz w:val="27"/>
          <w:szCs w:val="27"/>
          <w:lang w:val="uk-UA"/>
        </w:rPr>
        <w:t>,</w:t>
      </w:r>
      <w:r w:rsidR="00BC08AF" w:rsidRPr="00871646">
        <w:rPr>
          <w:sz w:val="27"/>
          <w:szCs w:val="27"/>
          <w:lang w:val="uk-UA"/>
        </w:rPr>
        <w:t xml:space="preserve"> № 629/2634/20</w:t>
      </w:r>
      <w:r w:rsidR="00E17ADC" w:rsidRPr="00871646">
        <w:rPr>
          <w:sz w:val="27"/>
          <w:szCs w:val="27"/>
          <w:lang w:val="uk-UA"/>
        </w:rPr>
        <w:t>,</w:t>
      </w:r>
      <w:r w:rsidR="00BC08AF" w:rsidRPr="00871646">
        <w:rPr>
          <w:sz w:val="27"/>
          <w:szCs w:val="27"/>
          <w:lang w:val="uk-UA"/>
        </w:rPr>
        <w:t xml:space="preserve"> № 612/264/20</w:t>
      </w:r>
      <w:r w:rsidR="00E17ADC" w:rsidRPr="00871646">
        <w:rPr>
          <w:sz w:val="27"/>
          <w:szCs w:val="27"/>
          <w:lang w:val="uk-UA"/>
        </w:rPr>
        <w:t>,</w:t>
      </w:r>
      <w:r w:rsidR="00BC08AF" w:rsidRPr="00871646">
        <w:rPr>
          <w:sz w:val="27"/>
          <w:szCs w:val="27"/>
          <w:lang w:val="uk-UA"/>
        </w:rPr>
        <w:t xml:space="preserve"> </w:t>
      </w:r>
      <w:r w:rsidRPr="00871646">
        <w:rPr>
          <w:sz w:val="27"/>
          <w:szCs w:val="27"/>
          <w:lang w:val="uk-UA"/>
        </w:rPr>
        <w:t xml:space="preserve">                    </w:t>
      </w:r>
      <w:r w:rsidR="00BC08AF" w:rsidRPr="00871646">
        <w:rPr>
          <w:sz w:val="27"/>
          <w:szCs w:val="27"/>
          <w:lang w:val="uk-UA"/>
        </w:rPr>
        <w:t>№ 629/4273/18</w:t>
      </w:r>
      <w:r w:rsidR="00E17ADC" w:rsidRPr="00871646">
        <w:rPr>
          <w:sz w:val="27"/>
          <w:szCs w:val="27"/>
          <w:lang w:val="uk-UA"/>
        </w:rPr>
        <w:t>,</w:t>
      </w:r>
      <w:r w:rsidR="00BC08AF" w:rsidRPr="00871646">
        <w:rPr>
          <w:sz w:val="27"/>
          <w:szCs w:val="27"/>
          <w:lang w:val="uk-UA"/>
        </w:rPr>
        <w:t xml:space="preserve"> № 629/1436/21</w:t>
      </w:r>
      <w:r w:rsidR="00E17ADC" w:rsidRPr="00871646">
        <w:rPr>
          <w:sz w:val="27"/>
          <w:szCs w:val="27"/>
          <w:lang w:val="uk-UA"/>
        </w:rPr>
        <w:t>,</w:t>
      </w:r>
      <w:r w:rsidR="00BC08AF" w:rsidRPr="00871646">
        <w:rPr>
          <w:sz w:val="27"/>
          <w:szCs w:val="27"/>
          <w:lang w:val="uk-UA"/>
        </w:rPr>
        <w:t xml:space="preserve"> № 629/124/21 та № 629/5683/20</w:t>
      </w:r>
      <w:r w:rsidR="00EB276D" w:rsidRPr="00871646">
        <w:rPr>
          <w:sz w:val="27"/>
          <w:szCs w:val="27"/>
          <w:lang w:val="uk-UA"/>
        </w:rPr>
        <w:t xml:space="preserve"> де </w:t>
      </w:r>
      <w:r w:rsidR="00BC08AF" w:rsidRPr="00871646">
        <w:rPr>
          <w:sz w:val="27"/>
          <w:szCs w:val="27"/>
          <w:lang w:val="uk-UA"/>
        </w:rPr>
        <w:t>порушників було звільнено від адміністративної відповідальності та передано справи на розгляд трудового колективу або громадській організації кандидатом бул</w:t>
      </w:r>
      <w:r w:rsidR="00EB276D" w:rsidRPr="00871646">
        <w:rPr>
          <w:sz w:val="27"/>
          <w:szCs w:val="27"/>
          <w:lang w:val="uk-UA"/>
        </w:rPr>
        <w:t>о</w:t>
      </w:r>
      <w:r w:rsidR="00BC08AF" w:rsidRPr="00871646">
        <w:rPr>
          <w:sz w:val="27"/>
          <w:szCs w:val="27"/>
          <w:lang w:val="uk-UA"/>
        </w:rPr>
        <w:t xml:space="preserve"> врахован</w:t>
      </w:r>
      <w:r w:rsidR="00EB276D" w:rsidRPr="00871646">
        <w:rPr>
          <w:sz w:val="27"/>
          <w:szCs w:val="27"/>
          <w:lang w:val="uk-UA"/>
        </w:rPr>
        <w:t>о</w:t>
      </w:r>
      <w:r w:rsidR="00BC08AF" w:rsidRPr="00871646">
        <w:rPr>
          <w:sz w:val="27"/>
          <w:szCs w:val="27"/>
          <w:lang w:val="uk-UA"/>
        </w:rPr>
        <w:t xml:space="preserve"> обставини справи, особу правопорушника та доводи відповідних клопотань </w:t>
      </w:r>
      <w:r w:rsidR="00EB276D" w:rsidRPr="00871646">
        <w:rPr>
          <w:sz w:val="27"/>
          <w:szCs w:val="27"/>
          <w:lang w:val="uk-UA"/>
        </w:rPr>
        <w:t>у</w:t>
      </w:r>
      <w:r w:rsidR="00BC08AF" w:rsidRPr="00871646">
        <w:rPr>
          <w:sz w:val="27"/>
          <w:szCs w:val="27"/>
          <w:lang w:val="uk-UA"/>
        </w:rPr>
        <w:t xml:space="preserve"> прийняті рішення з додержанням </w:t>
      </w:r>
      <w:r w:rsidR="00EB276D" w:rsidRPr="00871646">
        <w:rPr>
          <w:sz w:val="27"/>
          <w:szCs w:val="27"/>
          <w:lang w:val="uk-UA"/>
        </w:rPr>
        <w:t xml:space="preserve">законодавчих </w:t>
      </w:r>
      <w:r w:rsidR="00BC08AF" w:rsidRPr="00871646">
        <w:rPr>
          <w:sz w:val="27"/>
          <w:szCs w:val="27"/>
          <w:lang w:val="uk-UA"/>
        </w:rPr>
        <w:t xml:space="preserve">норм, які діяли на час </w:t>
      </w:r>
      <w:r w:rsidR="00BC08AF" w:rsidRPr="00871646">
        <w:rPr>
          <w:spacing w:val="-2"/>
          <w:sz w:val="27"/>
          <w:szCs w:val="27"/>
          <w:lang w:val="uk-UA"/>
        </w:rPr>
        <w:t>розгляду.</w:t>
      </w:r>
    </w:p>
    <w:p w14:paraId="3A70CA03" w14:textId="0A16099B" w:rsidR="00687344" w:rsidRPr="00871646" w:rsidRDefault="00687344" w:rsidP="00687344">
      <w:pPr>
        <w:pStyle w:val="ab"/>
        <w:tabs>
          <w:tab w:val="left" w:pos="0"/>
          <w:tab w:val="left" w:pos="567"/>
        </w:tabs>
        <w:spacing w:before="0" w:beforeAutospacing="0" w:after="0" w:afterAutospacing="0"/>
        <w:ind w:firstLine="567"/>
        <w:jc w:val="both"/>
        <w:rPr>
          <w:sz w:val="27"/>
          <w:szCs w:val="27"/>
          <w:lang w:val="uk-UA"/>
        </w:rPr>
      </w:pPr>
      <w:r w:rsidRPr="00871646">
        <w:rPr>
          <w:sz w:val="27"/>
          <w:szCs w:val="27"/>
          <w:lang w:val="uk-UA"/>
        </w:rPr>
        <w:t>Так, відповідно до ч</w:t>
      </w:r>
      <w:r w:rsidR="00EB276D" w:rsidRPr="00871646">
        <w:rPr>
          <w:sz w:val="27"/>
          <w:szCs w:val="27"/>
          <w:lang w:val="uk-UA"/>
        </w:rPr>
        <w:t>астини</w:t>
      </w:r>
      <w:r w:rsidRPr="00871646">
        <w:rPr>
          <w:sz w:val="27"/>
          <w:szCs w:val="27"/>
          <w:lang w:val="uk-UA"/>
        </w:rPr>
        <w:t xml:space="preserve"> 1 ст</w:t>
      </w:r>
      <w:r w:rsidR="00EB276D" w:rsidRPr="00871646">
        <w:rPr>
          <w:sz w:val="27"/>
          <w:szCs w:val="27"/>
          <w:lang w:val="uk-UA"/>
        </w:rPr>
        <w:t>атті</w:t>
      </w:r>
      <w:r w:rsidRPr="00871646">
        <w:rPr>
          <w:sz w:val="27"/>
          <w:szCs w:val="27"/>
          <w:lang w:val="uk-UA"/>
        </w:rPr>
        <w:t xml:space="preserve"> 21 КУпАП, </w:t>
      </w:r>
      <w:r w:rsidR="00EB276D" w:rsidRPr="00871646">
        <w:rPr>
          <w:sz w:val="27"/>
          <w:szCs w:val="27"/>
          <w:lang w:val="uk-UA"/>
        </w:rPr>
        <w:t>у</w:t>
      </w:r>
      <w:r w:rsidRPr="00871646">
        <w:rPr>
          <w:sz w:val="27"/>
          <w:szCs w:val="27"/>
          <w:lang w:val="uk-UA"/>
        </w:rPr>
        <w:t xml:space="preserve"> редакції, яка діяла на час розгляду вказаних справ, особа, яка вчинила адміністративне правопорушення, крім посадової особи, звільняється від адміністративної відповідальності з передачею матеріалів на розгляд громадської організації або трудового колективу, якщо з урахуванням характеру вчиненого правопорушення і особи правопорушника до нього доцільно застосувати захід громадського впливу.</w:t>
      </w:r>
    </w:p>
    <w:p w14:paraId="341DC2C0" w14:textId="7A8122B6" w:rsidR="00C74AC3" w:rsidRPr="00871646" w:rsidRDefault="00752E4B" w:rsidP="00924CC1">
      <w:pPr>
        <w:pStyle w:val="ab"/>
        <w:tabs>
          <w:tab w:val="left" w:pos="0"/>
          <w:tab w:val="left" w:pos="426"/>
        </w:tabs>
        <w:spacing w:before="0" w:beforeAutospacing="0" w:after="0" w:afterAutospacing="0"/>
        <w:ind w:firstLine="567"/>
        <w:jc w:val="both"/>
        <w:rPr>
          <w:sz w:val="27"/>
          <w:szCs w:val="27"/>
          <w:lang w:val="uk-UA"/>
        </w:rPr>
      </w:pPr>
      <w:r w:rsidRPr="00871646">
        <w:rPr>
          <w:sz w:val="27"/>
          <w:szCs w:val="27"/>
          <w:lang w:val="uk-UA"/>
        </w:rPr>
        <w:t xml:space="preserve">З урахуванням викладеного </w:t>
      </w:r>
      <w:r w:rsidR="00C74AC3" w:rsidRPr="00871646">
        <w:rPr>
          <w:sz w:val="27"/>
          <w:szCs w:val="27"/>
          <w:lang w:val="uk-UA"/>
        </w:rPr>
        <w:t>Комісія</w:t>
      </w:r>
      <w:r w:rsidRPr="00871646">
        <w:rPr>
          <w:sz w:val="27"/>
          <w:szCs w:val="27"/>
          <w:lang w:val="uk-UA"/>
        </w:rPr>
        <w:t>, оцін</w:t>
      </w:r>
      <w:r w:rsidR="005A0C50" w:rsidRPr="00871646">
        <w:rPr>
          <w:sz w:val="27"/>
          <w:szCs w:val="27"/>
          <w:lang w:val="uk-UA"/>
        </w:rPr>
        <w:t>юючи</w:t>
      </w:r>
      <w:r w:rsidR="00C74AC3" w:rsidRPr="00871646">
        <w:rPr>
          <w:sz w:val="27"/>
          <w:szCs w:val="27"/>
          <w:lang w:val="uk-UA"/>
        </w:rPr>
        <w:t xml:space="preserve"> </w:t>
      </w:r>
      <w:r w:rsidRPr="00871646">
        <w:rPr>
          <w:bCs/>
          <w:sz w:val="27"/>
          <w:szCs w:val="27"/>
          <w:lang w:val="uk-UA"/>
        </w:rPr>
        <w:t>здатні</w:t>
      </w:r>
      <w:r w:rsidR="005A0C50" w:rsidRPr="00871646">
        <w:rPr>
          <w:bCs/>
          <w:sz w:val="27"/>
          <w:szCs w:val="27"/>
          <w:lang w:val="uk-UA"/>
        </w:rPr>
        <w:t>сть</w:t>
      </w:r>
      <w:r w:rsidRPr="00871646">
        <w:rPr>
          <w:bCs/>
          <w:sz w:val="27"/>
          <w:szCs w:val="27"/>
          <w:lang w:val="uk-UA"/>
        </w:rPr>
        <w:t xml:space="preserve"> кандидата здійснювати правосуддя в апеляційному загальному суді,</w:t>
      </w:r>
      <w:r w:rsidRPr="00871646">
        <w:rPr>
          <w:sz w:val="27"/>
          <w:szCs w:val="27"/>
          <w:lang w:val="uk-UA"/>
        </w:rPr>
        <w:t xml:space="preserve"> </w:t>
      </w:r>
      <w:r w:rsidR="00C74AC3" w:rsidRPr="00871646">
        <w:rPr>
          <w:sz w:val="27"/>
          <w:szCs w:val="27"/>
          <w:lang w:val="uk-UA"/>
        </w:rPr>
        <w:t xml:space="preserve">вважає, що пояснення </w:t>
      </w:r>
      <w:r w:rsidR="00EB276D" w:rsidRPr="00871646">
        <w:rPr>
          <w:sz w:val="27"/>
          <w:szCs w:val="27"/>
          <w:lang w:val="uk-UA"/>
        </w:rPr>
        <w:t>Попова О.Г.</w:t>
      </w:r>
      <w:r w:rsidR="00C74AC3" w:rsidRPr="00871646">
        <w:rPr>
          <w:sz w:val="27"/>
          <w:szCs w:val="27"/>
          <w:lang w:val="uk-UA"/>
        </w:rPr>
        <w:t xml:space="preserve"> є достатніми та вичерпними, а надана ГРД інформація щодо цих обставин не свідчить про порушення критерію доброчесності та професійної етики</w:t>
      </w:r>
      <w:r w:rsidR="002D35BE" w:rsidRPr="00871646">
        <w:rPr>
          <w:sz w:val="27"/>
          <w:szCs w:val="27"/>
          <w:lang w:val="uk-UA"/>
        </w:rPr>
        <w:t xml:space="preserve"> та не є підставою для зменшення балів</w:t>
      </w:r>
      <w:r w:rsidR="00C74AC3" w:rsidRPr="00871646">
        <w:rPr>
          <w:sz w:val="27"/>
          <w:szCs w:val="27"/>
          <w:lang w:val="uk-UA"/>
        </w:rPr>
        <w:t>.</w:t>
      </w:r>
    </w:p>
    <w:p w14:paraId="4E66EC96" w14:textId="471D8BA4" w:rsidR="009738D0" w:rsidRPr="00871646" w:rsidRDefault="00C0508E" w:rsidP="00924CC1">
      <w:pPr>
        <w:pStyle w:val="ab"/>
        <w:tabs>
          <w:tab w:val="left" w:pos="0"/>
          <w:tab w:val="left" w:pos="426"/>
        </w:tabs>
        <w:spacing w:before="0" w:beforeAutospacing="0" w:after="0" w:afterAutospacing="0"/>
        <w:ind w:firstLine="567"/>
        <w:jc w:val="both"/>
        <w:rPr>
          <w:bCs/>
          <w:sz w:val="27"/>
          <w:szCs w:val="27"/>
          <w:lang w:val="uk-UA"/>
        </w:rPr>
      </w:pPr>
      <w:r w:rsidRPr="00871646">
        <w:rPr>
          <w:bCs/>
          <w:sz w:val="27"/>
          <w:szCs w:val="27"/>
          <w:lang w:val="uk-UA"/>
        </w:rPr>
        <w:t>Комісією під час співбесіди з метою встановлення відповідності кандидата на посаду судді критеріям кваліфікаційного оцінювання досліджено таку інформацію.</w:t>
      </w:r>
    </w:p>
    <w:p w14:paraId="67E1423B" w14:textId="463E57FA" w:rsidR="0067638A" w:rsidRPr="00871646" w:rsidRDefault="00087E35" w:rsidP="00924CC1">
      <w:pPr>
        <w:pStyle w:val="ab"/>
        <w:tabs>
          <w:tab w:val="left" w:pos="0"/>
          <w:tab w:val="left" w:pos="567"/>
        </w:tabs>
        <w:spacing w:before="0" w:beforeAutospacing="0" w:after="0" w:afterAutospacing="0"/>
        <w:ind w:firstLine="567"/>
        <w:jc w:val="both"/>
        <w:rPr>
          <w:sz w:val="27"/>
          <w:szCs w:val="27"/>
          <w:shd w:val="clear" w:color="auto" w:fill="FFFFFF"/>
          <w:lang w:val="uk-UA"/>
        </w:rPr>
      </w:pPr>
      <w:r w:rsidRPr="00871646">
        <w:rPr>
          <w:sz w:val="27"/>
          <w:szCs w:val="27"/>
          <w:shd w:val="clear" w:color="auto" w:fill="FFFFFF"/>
          <w:lang w:val="uk-UA"/>
        </w:rPr>
        <w:t xml:space="preserve">Суддя Лозівського міськрайонного суду Харківської області Попов О.Г. в період відрядження з 31 серпня 2022 </w:t>
      </w:r>
      <w:r w:rsidR="00EB276D" w:rsidRPr="00871646">
        <w:rPr>
          <w:sz w:val="27"/>
          <w:szCs w:val="27"/>
          <w:shd w:val="clear" w:color="auto" w:fill="FFFFFF"/>
          <w:lang w:val="uk-UA"/>
        </w:rPr>
        <w:t>д</w:t>
      </w:r>
      <w:r w:rsidRPr="00871646">
        <w:rPr>
          <w:sz w:val="27"/>
          <w:szCs w:val="27"/>
          <w:shd w:val="clear" w:color="auto" w:fill="FFFFFF"/>
          <w:lang w:val="uk-UA"/>
        </w:rPr>
        <w:t>о листопад</w:t>
      </w:r>
      <w:r w:rsidR="00EB276D" w:rsidRPr="00871646">
        <w:rPr>
          <w:sz w:val="27"/>
          <w:szCs w:val="27"/>
          <w:shd w:val="clear" w:color="auto" w:fill="FFFFFF"/>
          <w:lang w:val="uk-UA"/>
        </w:rPr>
        <w:t>а</w:t>
      </w:r>
      <w:r w:rsidRPr="00871646">
        <w:rPr>
          <w:sz w:val="27"/>
          <w:szCs w:val="27"/>
          <w:shd w:val="clear" w:color="auto" w:fill="FFFFFF"/>
          <w:lang w:val="uk-UA"/>
        </w:rPr>
        <w:t xml:space="preserve"> 2023 року до Шевченківського (Октябрського) районного суду міста Полтави не декларував </w:t>
      </w:r>
      <w:r w:rsidR="006E0408" w:rsidRPr="00871646">
        <w:rPr>
          <w:sz w:val="27"/>
          <w:szCs w:val="27"/>
          <w:shd w:val="clear" w:color="auto" w:fill="FFFFFF"/>
          <w:lang w:val="uk-UA"/>
        </w:rPr>
        <w:t xml:space="preserve">об’єкти </w:t>
      </w:r>
      <w:r w:rsidRPr="00871646">
        <w:rPr>
          <w:sz w:val="27"/>
          <w:szCs w:val="27"/>
          <w:shd w:val="clear" w:color="auto" w:fill="FFFFFF"/>
          <w:lang w:val="uk-UA"/>
        </w:rPr>
        <w:t xml:space="preserve">нерухомості </w:t>
      </w:r>
      <w:r w:rsidR="00E50505" w:rsidRPr="00871646">
        <w:rPr>
          <w:sz w:val="27"/>
          <w:szCs w:val="27"/>
          <w:shd w:val="clear" w:color="auto" w:fill="FFFFFF"/>
          <w:lang w:val="uk-UA"/>
        </w:rPr>
        <w:t>або фактичн</w:t>
      </w:r>
      <w:r w:rsidR="00EB276D" w:rsidRPr="00871646">
        <w:rPr>
          <w:sz w:val="27"/>
          <w:szCs w:val="27"/>
          <w:shd w:val="clear" w:color="auto" w:fill="FFFFFF"/>
          <w:lang w:val="uk-UA"/>
        </w:rPr>
        <w:t>ого</w:t>
      </w:r>
      <w:r w:rsidR="00E50505" w:rsidRPr="00871646">
        <w:rPr>
          <w:sz w:val="27"/>
          <w:szCs w:val="27"/>
          <w:shd w:val="clear" w:color="auto" w:fill="FFFFFF"/>
          <w:lang w:val="uk-UA"/>
        </w:rPr>
        <w:t xml:space="preserve"> місц</w:t>
      </w:r>
      <w:r w:rsidR="00EB276D" w:rsidRPr="00871646">
        <w:rPr>
          <w:sz w:val="27"/>
          <w:szCs w:val="27"/>
          <w:shd w:val="clear" w:color="auto" w:fill="FFFFFF"/>
          <w:lang w:val="uk-UA"/>
        </w:rPr>
        <w:t>я</w:t>
      </w:r>
      <w:r w:rsidR="00E50505" w:rsidRPr="00871646">
        <w:rPr>
          <w:sz w:val="27"/>
          <w:szCs w:val="27"/>
          <w:shd w:val="clear" w:color="auto" w:fill="FFFFFF"/>
          <w:lang w:val="uk-UA"/>
        </w:rPr>
        <w:t xml:space="preserve"> проживання </w:t>
      </w:r>
      <w:r w:rsidRPr="00871646">
        <w:rPr>
          <w:sz w:val="27"/>
          <w:szCs w:val="27"/>
          <w:shd w:val="clear" w:color="auto" w:fill="FFFFFF"/>
          <w:lang w:val="uk-UA"/>
        </w:rPr>
        <w:t>у місті Полтав</w:t>
      </w:r>
      <w:r w:rsidR="00EB276D" w:rsidRPr="00871646">
        <w:rPr>
          <w:sz w:val="27"/>
          <w:szCs w:val="27"/>
          <w:shd w:val="clear" w:color="auto" w:fill="FFFFFF"/>
          <w:lang w:val="uk-UA"/>
        </w:rPr>
        <w:t>і</w:t>
      </w:r>
      <w:r w:rsidR="00E50505" w:rsidRPr="00871646">
        <w:rPr>
          <w:sz w:val="27"/>
          <w:szCs w:val="27"/>
          <w:shd w:val="clear" w:color="auto" w:fill="FFFFFF"/>
          <w:lang w:val="uk-UA"/>
        </w:rPr>
        <w:t>.</w:t>
      </w:r>
    </w:p>
    <w:p w14:paraId="331823E4" w14:textId="5019B776" w:rsidR="00C8358E" w:rsidRPr="00871646" w:rsidRDefault="00E50505" w:rsidP="00924CC1">
      <w:pPr>
        <w:pStyle w:val="ab"/>
        <w:tabs>
          <w:tab w:val="left" w:pos="0"/>
          <w:tab w:val="left" w:pos="567"/>
        </w:tabs>
        <w:spacing w:before="0" w:beforeAutospacing="0" w:after="0" w:afterAutospacing="0"/>
        <w:ind w:firstLine="567"/>
        <w:jc w:val="both"/>
        <w:rPr>
          <w:sz w:val="27"/>
          <w:szCs w:val="27"/>
          <w:shd w:val="clear" w:color="auto" w:fill="FFFFFF"/>
          <w:lang w:val="uk-UA"/>
        </w:rPr>
      </w:pPr>
      <w:r w:rsidRPr="00871646">
        <w:rPr>
          <w:bCs/>
          <w:sz w:val="27"/>
          <w:szCs w:val="27"/>
          <w:lang w:val="uk-UA"/>
        </w:rPr>
        <w:t>Кандидат пояснив, що</w:t>
      </w:r>
      <w:r w:rsidR="006E0408" w:rsidRPr="00871646">
        <w:rPr>
          <w:bCs/>
          <w:sz w:val="27"/>
          <w:szCs w:val="27"/>
          <w:lang w:val="uk-UA"/>
        </w:rPr>
        <w:t xml:space="preserve"> такого</w:t>
      </w:r>
      <w:r w:rsidR="006E0408" w:rsidRPr="00871646">
        <w:rPr>
          <w:sz w:val="27"/>
          <w:szCs w:val="27"/>
          <w:shd w:val="clear" w:color="auto" w:fill="FFFFFF"/>
          <w:lang w:val="uk-UA"/>
        </w:rPr>
        <w:t xml:space="preserve"> об’єкту нерухомості</w:t>
      </w:r>
      <w:r w:rsidR="00D27FBA" w:rsidRPr="00871646">
        <w:rPr>
          <w:sz w:val="27"/>
          <w:szCs w:val="27"/>
          <w:shd w:val="clear" w:color="auto" w:fill="FFFFFF"/>
          <w:lang w:val="uk-UA"/>
        </w:rPr>
        <w:t>,</w:t>
      </w:r>
      <w:r w:rsidR="006E0408" w:rsidRPr="00871646">
        <w:rPr>
          <w:sz w:val="27"/>
          <w:szCs w:val="27"/>
          <w:shd w:val="clear" w:color="auto" w:fill="FFFFFF"/>
          <w:lang w:val="uk-UA"/>
        </w:rPr>
        <w:t xml:space="preserve"> який б</w:t>
      </w:r>
      <w:r w:rsidR="00D27FBA" w:rsidRPr="00871646">
        <w:rPr>
          <w:sz w:val="27"/>
          <w:szCs w:val="27"/>
          <w:shd w:val="clear" w:color="auto" w:fill="FFFFFF"/>
          <w:lang w:val="uk-UA"/>
        </w:rPr>
        <w:t>и</w:t>
      </w:r>
      <w:r w:rsidR="006E0408" w:rsidRPr="00871646">
        <w:rPr>
          <w:sz w:val="27"/>
          <w:szCs w:val="27"/>
          <w:shd w:val="clear" w:color="auto" w:fill="FFFFFF"/>
          <w:lang w:val="uk-UA"/>
        </w:rPr>
        <w:t xml:space="preserve"> він використовував більше 18</w:t>
      </w:r>
      <w:r w:rsidR="00C8358E" w:rsidRPr="00871646">
        <w:rPr>
          <w:sz w:val="27"/>
          <w:szCs w:val="27"/>
          <w:shd w:val="clear" w:color="auto" w:fill="FFFFFF"/>
          <w:lang w:val="uk-UA"/>
        </w:rPr>
        <w:t>3</w:t>
      </w:r>
      <w:r w:rsidR="006E0408" w:rsidRPr="00871646">
        <w:rPr>
          <w:sz w:val="27"/>
          <w:szCs w:val="27"/>
          <w:shd w:val="clear" w:color="auto" w:fill="FFFFFF"/>
          <w:lang w:val="uk-UA"/>
        </w:rPr>
        <w:t xml:space="preserve"> днів</w:t>
      </w:r>
      <w:r w:rsidR="00D27FBA" w:rsidRPr="00871646">
        <w:rPr>
          <w:sz w:val="27"/>
          <w:szCs w:val="27"/>
          <w:shd w:val="clear" w:color="auto" w:fill="FFFFFF"/>
          <w:lang w:val="uk-UA"/>
        </w:rPr>
        <w:t>,</w:t>
      </w:r>
      <w:r w:rsidR="006E0408" w:rsidRPr="00871646">
        <w:rPr>
          <w:sz w:val="27"/>
          <w:szCs w:val="27"/>
          <w:shd w:val="clear" w:color="auto" w:fill="FFFFFF"/>
          <w:lang w:val="uk-UA"/>
        </w:rPr>
        <w:t xml:space="preserve"> у нього не було. На той час</w:t>
      </w:r>
      <w:r w:rsidR="00145437" w:rsidRPr="00871646">
        <w:rPr>
          <w:sz w:val="27"/>
          <w:szCs w:val="27"/>
          <w:shd w:val="clear" w:color="auto" w:fill="FFFFFF"/>
          <w:lang w:val="uk-UA"/>
        </w:rPr>
        <w:t>,</w:t>
      </w:r>
      <w:r w:rsidR="006E0408" w:rsidRPr="00871646">
        <w:rPr>
          <w:sz w:val="27"/>
          <w:szCs w:val="27"/>
          <w:shd w:val="clear" w:color="auto" w:fill="FFFFFF"/>
          <w:lang w:val="uk-UA"/>
        </w:rPr>
        <w:t xml:space="preserve"> коли кандидат відрядився до міста Полтав</w:t>
      </w:r>
      <w:r w:rsidR="00EB276D" w:rsidRPr="00871646">
        <w:rPr>
          <w:sz w:val="27"/>
          <w:szCs w:val="27"/>
          <w:shd w:val="clear" w:color="auto" w:fill="FFFFFF"/>
          <w:lang w:val="uk-UA"/>
        </w:rPr>
        <w:t>и</w:t>
      </w:r>
      <w:r w:rsidR="00145437" w:rsidRPr="00871646">
        <w:rPr>
          <w:sz w:val="27"/>
          <w:szCs w:val="27"/>
          <w:shd w:val="clear" w:color="auto" w:fill="FFFFFF"/>
          <w:lang w:val="uk-UA"/>
        </w:rPr>
        <w:t>,</w:t>
      </w:r>
      <w:r w:rsidR="006E0408" w:rsidRPr="00871646">
        <w:rPr>
          <w:sz w:val="27"/>
          <w:szCs w:val="27"/>
          <w:shd w:val="clear" w:color="auto" w:fill="FFFFFF"/>
          <w:lang w:val="uk-UA"/>
        </w:rPr>
        <w:t xml:space="preserve"> житло було дуже важко знайти</w:t>
      </w:r>
      <w:r w:rsidR="00EB276D" w:rsidRPr="00871646">
        <w:rPr>
          <w:sz w:val="27"/>
          <w:szCs w:val="27"/>
          <w:shd w:val="clear" w:color="auto" w:fill="FFFFFF"/>
          <w:lang w:val="uk-UA"/>
        </w:rPr>
        <w:t xml:space="preserve"> (велика кількість</w:t>
      </w:r>
      <w:r w:rsidR="006E0408" w:rsidRPr="00871646">
        <w:rPr>
          <w:sz w:val="27"/>
          <w:szCs w:val="27"/>
          <w:shd w:val="clear" w:color="auto" w:fill="FFFFFF"/>
          <w:lang w:val="uk-UA"/>
        </w:rPr>
        <w:t xml:space="preserve"> переселенців у зв’язку з початком повномасштабного вторгнення</w:t>
      </w:r>
      <w:r w:rsidR="00EB276D" w:rsidRPr="00871646">
        <w:rPr>
          <w:sz w:val="27"/>
          <w:szCs w:val="27"/>
          <w:shd w:val="clear" w:color="auto" w:fill="FFFFFF"/>
          <w:lang w:val="uk-UA"/>
        </w:rPr>
        <w:t>)</w:t>
      </w:r>
      <w:r w:rsidR="006E0408" w:rsidRPr="00871646">
        <w:rPr>
          <w:sz w:val="27"/>
          <w:szCs w:val="27"/>
          <w:shd w:val="clear" w:color="auto" w:fill="FFFFFF"/>
          <w:lang w:val="uk-UA"/>
        </w:rPr>
        <w:t>.</w:t>
      </w:r>
      <w:r w:rsidR="00AF1D73" w:rsidRPr="00871646">
        <w:rPr>
          <w:sz w:val="27"/>
          <w:szCs w:val="27"/>
          <w:shd w:val="clear" w:color="auto" w:fill="FFFFFF"/>
          <w:lang w:val="uk-UA"/>
        </w:rPr>
        <w:t xml:space="preserve"> </w:t>
      </w:r>
      <w:r w:rsidR="00EB276D" w:rsidRPr="00871646">
        <w:rPr>
          <w:sz w:val="27"/>
          <w:szCs w:val="27"/>
          <w:shd w:val="clear" w:color="auto" w:fill="FFFFFF"/>
          <w:lang w:val="uk-UA"/>
        </w:rPr>
        <w:t>У</w:t>
      </w:r>
      <w:r w:rsidR="00AF1D73" w:rsidRPr="00871646">
        <w:rPr>
          <w:sz w:val="27"/>
          <w:szCs w:val="27"/>
          <w:shd w:val="clear" w:color="auto" w:fill="FFFFFF"/>
          <w:lang w:val="uk-UA"/>
        </w:rPr>
        <w:t xml:space="preserve"> результаті </w:t>
      </w:r>
      <w:r w:rsidR="00EB276D" w:rsidRPr="00871646">
        <w:rPr>
          <w:sz w:val="27"/>
          <w:szCs w:val="27"/>
          <w:shd w:val="clear" w:color="auto" w:fill="FFFFFF"/>
          <w:lang w:val="uk-UA"/>
        </w:rPr>
        <w:t xml:space="preserve">кандидат </w:t>
      </w:r>
      <w:r w:rsidR="00AF1D73" w:rsidRPr="00871646">
        <w:rPr>
          <w:sz w:val="27"/>
          <w:szCs w:val="27"/>
          <w:shd w:val="clear" w:color="auto" w:fill="FFFFFF"/>
          <w:lang w:val="uk-UA"/>
        </w:rPr>
        <w:t>орендував житло подобово, в інших випадках</w:t>
      </w:r>
      <w:r w:rsidR="004257B8" w:rsidRPr="00871646">
        <w:rPr>
          <w:sz w:val="27"/>
          <w:szCs w:val="27"/>
          <w:shd w:val="clear" w:color="auto" w:fill="FFFFFF"/>
          <w:lang w:val="uk-UA"/>
        </w:rPr>
        <w:t xml:space="preserve"> у п’ятницю їхав до міста Харк</w:t>
      </w:r>
      <w:r w:rsidR="00EB276D" w:rsidRPr="00871646">
        <w:rPr>
          <w:sz w:val="27"/>
          <w:szCs w:val="27"/>
          <w:shd w:val="clear" w:color="auto" w:fill="FFFFFF"/>
          <w:lang w:val="uk-UA"/>
        </w:rPr>
        <w:t>ова</w:t>
      </w:r>
      <w:r w:rsidR="00145437" w:rsidRPr="00871646">
        <w:rPr>
          <w:sz w:val="27"/>
          <w:szCs w:val="27"/>
          <w:shd w:val="clear" w:color="auto" w:fill="FFFFFF"/>
          <w:lang w:val="uk-UA"/>
        </w:rPr>
        <w:t>,</w:t>
      </w:r>
      <w:r w:rsidR="004257B8" w:rsidRPr="00871646">
        <w:rPr>
          <w:sz w:val="27"/>
          <w:szCs w:val="27"/>
          <w:shd w:val="clear" w:color="auto" w:fill="FFFFFF"/>
          <w:lang w:val="uk-UA"/>
        </w:rPr>
        <w:t xml:space="preserve"> а в понеділок повертався у місто Полтав</w:t>
      </w:r>
      <w:r w:rsidR="00EB276D" w:rsidRPr="00871646">
        <w:rPr>
          <w:sz w:val="27"/>
          <w:szCs w:val="27"/>
          <w:shd w:val="clear" w:color="auto" w:fill="FFFFFF"/>
          <w:lang w:val="uk-UA"/>
        </w:rPr>
        <w:t>у</w:t>
      </w:r>
      <w:r w:rsidR="004257B8" w:rsidRPr="00871646">
        <w:rPr>
          <w:sz w:val="27"/>
          <w:szCs w:val="27"/>
          <w:shd w:val="clear" w:color="auto" w:fill="FFFFFF"/>
          <w:lang w:val="uk-UA"/>
        </w:rPr>
        <w:t xml:space="preserve"> на роботу. </w:t>
      </w:r>
      <w:r w:rsidR="00145437" w:rsidRPr="00871646">
        <w:rPr>
          <w:sz w:val="27"/>
          <w:szCs w:val="27"/>
          <w:shd w:val="clear" w:color="auto" w:fill="FFFFFF"/>
          <w:lang w:val="uk-UA"/>
        </w:rPr>
        <w:t>Іноді ночува</w:t>
      </w:r>
      <w:r w:rsidR="00EB276D" w:rsidRPr="00871646">
        <w:rPr>
          <w:sz w:val="27"/>
          <w:szCs w:val="27"/>
          <w:shd w:val="clear" w:color="auto" w:fill="FFFFFF"/>
          <w:lang w:val="uk-UA"/>
        </w:rPr>
        <w:t>в</w:t>
      </w:r>
      <w:r w:rsidR="00145437" w:rsidRPr="00871646">
        <w:rPr>
          <w:sz w:val="27"/>
          <w:szCs w:val="27"/>
          <w:shd w:val="clear" w:color="auto" w:fill="FFFFFF"/>
          <w:lang w:val="uk-UA"/>
        </w:rPr>
        <w:t xml:space="preserve"> </w:t>
      </w:r>
      <w:r w:rsidR="00EB276D" w:rsidRPr="00871646">
        <w:rPr>
          <w:sz w:val="27"/>
          <w:szCs w:val="27"/>
          <w:shd w:val="clear" w:color="auto" w:fill="FFFFFF"/>
          <w:lang w:val="uk-UA"/>
        </w:rPr>
        <w:t>у</w:t>
      </w:r>
      <w:r w:rsidR="00145437" w:rsidRPr="00871646">
        <w:rPr>
          <w:sz w:val="27"/>
          <w:szCs w:val="27"/>
          <w:shd w:val="clear" w:color="auto" w:fill="FFFFFF"/>
          <w:lang w:val="uk-UA"/>
        </w:rPr>
        <w:t xml:space="preserve"> знайомих чи далеких родичів.</w:t>
      </w:r>
      <w:r w:rsidR="00AF1D73" w:rsidRPr="00871646">
        <w:rPr>
          <w:sz w:val="27"/>
          <w:szCs w:val="27"/>
          <w:shd w:val="clear" w:color="auto" w:fill="FFFFFF"/>
          <w:lang w:val="uk-UA"/>
        </w:rPr>
        <w:t xml:space="preserve">      </w:t>
      </w:r>
      <w:r w:rsidR="006E0408" w:rsidRPr="00871646">
        <w:rPr>
          <w:sz w:val="27"/>
          <w:szCs w:val="27"/>
          <w:shd w:val="clear" w:color="auto" w:fill="FFFFFF"/>
          <w:lang w:val="uk-UA"/>
        </w:rPr>
        <w:t xml:space="preserve">  </w:t>
      </w:r>
    </w:p>
    <w:p w14:paraId="0A6FCA42" w14:textId="77F20068" w:rsidR="00E50505" w:rsidRPr="00871646" w:rsidRDefault="00C8358E" w:rsidP="00924CC1">
      <w:pPr>
        <w:pStyle w:val="ab"/>
        <w:tabs>
          <w:tab w:val="left" w:pos="0"/>
          <w:tab w:val="left" w:pos="567"/>
        </w:tabs>
        <w:spacing w:before="0" w:beforeAutospacing="0" w:after="0" w:afterAutospacing="0"/>
        <w:ind w:firstLine="567"/>
        <w:jc w:val="both"/>
        <w:rPr>
          <w:bCs/>
          <w:sz w:val="27"/>
          <w:szCs w:val="27"/>
          <w:lang w:val="uk-UA"/>
        </w:rPr>
      </w:pPr>
      <w:r w:rsidRPr="00871646">
        <w:rPr>
          <w:color w:val="000000" w:themeColor="text1"/>
          <w:sz w:val="27"/>
          <w:szCs w:val="27"/>
          <w:lang w:val="uk-UA"/>
        </w:rPr>
        <w:t>Водночас одну квартиру у місті Полтав</w:t>
      </w:r>
      <w:r w:rsidR="00A84BB1" w:rsidRPr="00871646">
        <w:rPr>
          <w:color w:val="000000" w:themeColor="text1"/>
          <w:sz w:val="27"/>
          <w:szCs w:val="27"/>
          <w:lang w:val="uk-UA"/>
        </w:rPr>
        <w:t>і</w:t>
      </w:r>
      <w:r w:rsidRPr="00871646">
        <w:rPr>
          <w:color w:val="000000" w:themeColor="text1"/>
          <w:sz w:val="27"/>
          <w:szCs w:val="27"/>
          <w:lang w:val="uk-UA"/>
        </w:rPr>
        <w:t xml:space="preserve"> він подобово винаймав більше 30 днів, а тому в декларації доброчесності </w:t>
      </w:r>
      <w:r w:rsidR="00B577C4" w:rsidRPr="00871646">
        <w:rPr>
          <w:color w:val="000000" w:themeColor="text1"/>
          <w:sz w:val="27"/>
          <w:szCs w:val="27"/>
          <w:lang w:val="uk-UA"/>
        </w:rPr>
        <w:t xml:space="preserve">кандидата на посаду </w:t>
      </w:r>
      <w:r w:rsidRPr="00871646">
        <w:rPr>
          <w:color w:val="000000" w:themeColor="text1"/>
          <w:sz w:val="27"/>
          <w:szCs w:val="27"/>
          <w:lang w:val="uk-UA"/>
        </w:rPr>
        <w:t xml:space="preserve">судді за 2022 рік </w:t>
      </w:r>
      <w:r w:rsidR="00B577C4" w:rsidRPr="00871646">
        <w:rPr>
          <w:color w:val="000000" w:themeColor="text1"/>
          <w:sz w:val="27"/>
          <w:szCs w:val="27"/>
          <w:lang w:val="uk-UA"/>
        </w:rPr>
        <w:t>він</w:t>
      </w:r>
      <w:r w:rsidRPr="00871646">
        <w:rPr>
          <w:color w:val="000000" w:themeColor="text1"/>
          <w:sz w:val="27"/>
          <w:szCs w:val="27"/>
          <w:lang w:val="uk-UA"/>
        </w:rPr>
        <w:t xml:space="preserve"> </w:t>
      </w:r>
      <w:r w:rsidR="00D315CF" w:rsidRPr="00871646">
        <w:rPr>
          <w:color w:val="000000" w:themeColor="text1"/>
          <w:sz w:val="27"/>
          <w:szCs w:val="27"/>
          <w:lang w:val="uk-UA"/>
        </w:rPr>
        <w:t xml:space="preserve">поставив відмітку </w:t>
      </w:r>
      <w:r w:rsidRPr="00871646">
        <w:rPr>
          <w:b/>
          <w:i/>
          <w:color w:val="000000" w:themeColor="text1"/>
          <w:sz w:val="27"/>
          <w:szCs w:val="27"/>
          <w:lang w:val="uk-UA"/>
        </w:rPr>
        <w:t>«</w:t>
      </w:r>
      <w:r w:rsidR="00D315CF" w:rsidRPr="00871646">
        <w:rPr>
          <w:bCs/>
          <w:iCs/>
          <w:color w:val="000000" w:themeColor="text1"/>
          <w:sz w:val="27"/>
          <w:szCs w:val="27"/>
          <w:lang w:val="uk-UA"/>
        </w:rPr>
        <w:t xml:space="preserve">підтверджую, що </w:t>
      </w:r>
      <w:r w:rsidRPr="00871646">
        <w:rPr>
          <w:rStyle w:val="fontstyle01"/>
          <w:sz w:val="27"/>
          <w:szCs w:val="27"/>
          <w:lang w:val="uk-UA"/>
        </w:rPr>
        <w:t>в моєму користуванні тривалістю сукупно більше 30 днів перебували об’єкти нерухомості, відомості про які не підлягають внесенню в декларацію особи, уповноваженої на виконання функцій держави або місцевого самоврядування, оскільки вони перебували менше 183 днів та не були в користуванні станом на 31 грудня 2022 року</w:t>
      </w:r>
      <w:r w:rsidR="00D315CF" w:rsidRPr="00871646">
        <w:rPr>
          <w:rStyle w:val="fontstyle01"/>
          <w:sz w:val="27"/>
          <w:szCs w:val="27"/>
          <w:lang w:val="uk-UA"/>
        </w:rPr>
        <w:t>».</w:t>
      </w:r>
      <w:r w:rsidR="006E0408" w:rsidRPr="00871646">
        <w:rPr>
          <w:sz w:val="27"/>
          <w:szCs w:val="27"/>
          <w:shd w:val="clear" w:color="auto" w:fill="FFFFFF"/>
          <w:lang w:val="uk-UA"/>
        </w:rPr>
        <w:t xml:space="preserve"> </w:t>
      </w:r>
      <w:r w:rsidR="006E0408" w:rsidRPr="00871646">
        <w:rPr>
          <w:bCs/>
          <w:sz w:val="27"/>
          <w:szCs w:val="27"/>
          <w:lang w:val="uk-UA"/>
        </w:rPr>
        <w:t xml:space="preserve"> </w:t>
      </w:r>
      <w:r w:rsidR="00E50505" w:rsidRPr="00871646">
        <w:rPr>
          <w:bCs/>
          <w:sz w:val="27"/>
          <w:szCs w:val="27"/>
          <w:lang w:val="uk-UA"/>
        </w:rPr>
        <w:t xml:space="preserve">   </w:t>
      </w:r>
    </w:p>
    <w:p w14:paraId="1B74478A" w14:textId="1A068773" w:rsidR="0014780A" w:rsidRPr="00871646" w:rsidRDefault="0014780A" w:rsidP="0014780A">
      <w:pPr>
        <w:tabs>
          <w:tab w:val="left" w:pos="7740"/>
        </w:tabs>
        <w:spacing w:after="0" w:line="240" w:lineRule="auto"/>
        <w:ind w:firstLine="567"/>
        <w:jc w:val="both"/>
        <w:rPr>
          <w:rFonts w:ascii="Times New Roman" w:hAnsi="Times New Roman"/>
          <w:bCs/>
          <w:sz w:val="27"/>
          <w:szCs w:val="27"/>
          <w:lang w:val="uk-UA"/>
        </w:rPr>
      </w:pPr>
      <w:r w:rsidRPr="00871646">
        <w:rPr>
          <w:rFonts w:ascii="Times New Roman" w:hAnsi="Times New Roman"/>
          <w:bCs/>
          <w:sz w:val="27"/>
          <w:szCs w:val="27"/>
          <w:lang w:val="uk-UA"/>
        </w:rPr>
        <w:t xml:space="preserve">З урахуванням викладеного Комісія вважає надані пояснення достатніми </w:t>
      </w:r>
      <w:r w:rsidRPr="00871646">
        <w:rPr>
          <w:rFonts w:ascii="Times New Roman" w:hAnsi="Times New Roman"/>
          <w:sz w:val="27"/>
          <w:szCs w:val="27"/>
          <w:lang w:val="uk-UA"/>
        </w:rPr>
        <w:t>та  вичерпними</w:t>
      </w:r>
      <w:r w:rsidRPr="00871646">
        <w:rPr>
          <w:rFonts w:ascii="Times New Roman" w:hAnsi="Times New Roman"/>
          <w:bCs/>
          <w:sz w:val="27"/>
          <w:szCs w:val="27"/>
          <w:lang w:val="uk-UA"/>
        </w:rPr>
        <w:t xml:space="preserve"> для спростування сумніву у відповідності кандидата критеріям доброчесності та професійної етики.</w:t>
      </w:r>
    </w:p>
    <w:p w14:paraId="5615F46A" w14:textId="620402D2" w:rsidR="00F7576B" w:rsidRPr="00871646" w:rsidRDefault="00B368EA" w:rsidP="00924CC1">
      <w:pPr>
        <w:pStyle w:val="ab"/>
        <w:tabs>
          <w:tab w:val="left" w:pos="0"/>
          <w:tab w:val="left" w:pos="426"/>
        </w:tabs>
        <w:spacing w:before="0" w:beforeAutospacing="0" w:after="0" w:afterAutospacing="0"/>
        <w:ind w:firstLine="567"/>
        <w:jc w:val="both"/>
        <w:rPr>
          <w:sz w:val="27"/>
          <w:szCs w:val="27"/>
          <w:lang w:val="uk-UA"/>
        </w:rPr>
      </w:pPr>
      <w:r w:rsidRPr="00871646">
        <w:rPr>
          <w:sz w:val="27"/>
          <w:szCs w:val="27"/>
          <w:lang w:val="uk-UA"/>
        </w:rPr>
        <w:t xml:space="preserve">Крім того, доповідачем </w:t>
      </w:r>
      <w:r w:rsidR="00F7576B" w:rsidRPr="00871646">
        <w:rPr>
          <w:sz w:val="27"/>
          <w:szCs w:val="27"/>
          <w:lang w:val="uk-UA"/>
        </w:rPr>
        <w:t xml:space="preserve">під час засідання </w:t>
      </w:r>
      <w:r w:rsidRPr="00871646">
        <w:rPr>
          <w:sz w:val="27"/>
          <w:szCs w:val="27"/>
          <w:lang w:val="uk-UA"/>
        </w:rPr>
        <w:t>було</w:t>
      </w:r>
      <w:r w:rsidR="00F7576B" w:rsidRPr="00871646">
        <w:rPr>
          <w:sz w:val="27"/>
          <w:szCs w:val="27"/>
          <w:lang w:val="uk-UA"/>
        </w:rPr>
        <w:t xml:space="preserve"> поставлен</w:t>
      </w:r>
      <w:r w:rsidR="00A3770F" w:rsidRPr="00871646">
        <w:rPr>
          <w:sz w:val="27"/>
          <w:szCs w:val="27"/>
          <w:lang w:val="uk-UA"/>
        </w:rPr>
        <w:t>о</w:t>
      </w:r>
      <w:r w:rsidR="00F7576B" w:rsidRPr="00871646">
        <w:rPr>
          <w:sz w:val="27"/>
          <w:szCs w:val="27"/>
          <w:lang w:val="uk-UA"/>
        </w:rPr>
        <w:t xml:space="preserve"> питання щодо джерел походження коштів у розмірі 1 040 000 грн для придбання квартири у місті Харкові</w:t>
      </w:r>
      <w:r w:rsidR="006729D1" w:rsidRPr="00871646">
        <w:rPr>
          <w:sz w:val="27"/>
          <w:szCs w:val="27"/>
          <w:lang w:val="uk-UA"/>
        </w:rPr>
        <w:t xml:space="preserve"> та 289 000 грн</w:t>
      </w:r>
      <w:r w:rsidR="004D29D8" w:rsidRPr="00871646">
        <w:rPr>
          <w:sz w:val="27"/>
          <w:szCs w:val="27"/>
          <w:lang w:val="uk-UA"/>
        </w:rPr>
        <w:t xml:space="preserve"> для придбання автомобіля Мазда «</w:t>
      </w:r>
      <w:r w:rsidR="004D29D8" w:rsidRPr="00871646">
        <w:rPr>
          <w:sz w:val="27"/>
          <w:szCs w:val="27"/>
          <w:lang w:val="uk-UA" w:eastAsia="uk-UA"/>
        </w:rPr>
        <w:t>СХ-5</w:t>
      </w:r>
      <w:r w:rsidR="004D29D8" w:rsidRPr="00871646">
        <w:rPr>
          <w:sz w:val="27"/>
          <w:szCs w:val="27"/>
          <w:lang w:val="uk-UA"/>
        </w:rPr>
        <w:t>» 2012 року випуску.</w:t>
      </w:r>
    </w:p>
    <w:p w14:paraId="04F8FC78" w14:textId="0F06BBF5" w:rsidR="00D21491" w:rsidRPr="00D930A6" w:rsidRDefault="00F7576B" w:rsidP="00924CC1">
      <w:pPr>
        <w:pStyle w:val="ab"/>
        <w:tabs>
          <w:tab w:val="left" w:pos="0"/>
          <w:tab w:val="left" w:pos="426"/>
        </w:tabs>
        <w:spacing w:before="0" w:beforeAutospacing="0" w:after="0" w:afterAutospacing="0"/>
        <w:ind w:firstLine="567"/>
        <w:jc w:val="both"/>
        <w:rPr>
          <w:sz w:val="27"/>
          <w:szCs w:val="27"/>
          <w:lang w:val="uk-UA"/>
        </w:rPr>
      </w:pPr>
      <w:r w:rsidRPr="00D930A6">
        <w:rPr>
          <w:sz w:val="27"/>
          <w:szCs w:val="27"/>
          <w:lang w:val="uk-UA"/>
        </w:rPr>
        <w:t xml:space="preserve">Кандидат Попов О.Г. зазначив, що 21 грудня 2013 року на підставі договору купівлі-продажу </w:t>
      </w:r>
      <w:r w:rsidR="00004302">
        <w:rPr>
          <w:sz w:val="27"/>
          <w:szCs w:val="27"/>
          <w:lang w:val="uk-UA"/>
        </w:rPr>
        <w:t>ним</w:t>
      </w:r>
      <w:r w:rsidRPr="00D930A6">
        <w:rPr>
          <w:sz w:val="27"/>
          <w:szCs w:val="27"/>
          <w:lang w:val="uk-UA"/>
        </w:rPr>
        <w:t xml:space="preserve"> та його матір’ю </w:t>
      </w:r>
      <w:r w:rsidR="009064DD">
        <w:rPr>
          <w:sz w:val="27"/>
          <w:szCs w:val="27"/>
          <w:lang w:val="uk-UA"/>
        </w:rPr>
        <w:t>ОСОБА_2</w:t>
      </w:r>
      <w:r w:rsidRPr="00D930A6">
        <w:rPr>
          <w:sz w:val="27"/>
          <w:szCs w:val="27"/>
          <w:lang w:val="uk-UA"/>
        </w:rPr>
        <w:t xml:space="preserve"> придбано квартиру у місті Харкові </w:t>
      </w:r>
      <w:r w:rsidRPr="00D930A6">
        <w:rPr>
          <w:sz w:val="27"/>
          <w:szCs w:val="27"/>
          <w:lang w:val="uk-UA"/>
        </w:rPr>
        <w:lastRenderedPageBreak/>
        <w:t xml:space="preserve">у спільну часткову власність в рівних частках по ½ на кожного. Фактично придбання вказаної квартири відбулось за кошти матері кандидата, </w:t>
      </w:r>
      <w:r w:rsidR="00D21491" w:rsidRPr="00D930A6">
        <w:rPr>
          <w:sz w:val="27"/>
          <w:szCs w:val="27"/>
          <w:lang w:val="uk-UA"/>
        </w:rPr>
        <w:t xml:space="preserve">яка </w:t>
      </w:r>
      <w:r w:rsidRPr="00D930A6">
        <w:rPr>
          <w:sz w:val="27"/>
          <w:szCs w:val="27"/>
          <w:lang w:val="uk-UA"/>
        </w:rPr>
        <w:t>21 грудня 2013 року на підставі договору купівлі-продажу</w:t>
      </w:r>
      <w:r w:rsidR="00D21491" w:rsidRPr="00D930A6">
        <w:rPr>
          <w:sz w:val="27"/>
          <w:szCs w:val="27"/>
          <w:lang w:val="uk-UA"/>
        </w:rPr>
        <w:t xml:space="preserve"> продала належну їй </w:t>
      </w:r>
      <w:r w:rsidR="00004302" w:rsidRPr="00D930A6">
        <w:rPr>
          <w:sz w:val="27"/>
          <w:szCs w:val="27"/>
          <w:lang w:val="uk-UA"/>
        </w:rPr>
        <w:t xml:space="preserve">на праві власності </w:t>
      </w:r>
      <w:r w:rsidR="00D21491" w:rsidRPr="00D930A6">
        <w:rPr>
          <w:sz w:val="27"/>
          <w:szCs w:val="27"/>
          <w:lang w:val="uk-UA"/>
        </w:rPr>
        <w:t>квартиру у місті Харкові за 544 000 грн.</w:t>
      </w:r>
    </w:p>
    <w:p w14:paraId="2DC321DC" w14:textId="7586D6A2" w:rsidR="00D21491" w:rsidRPr="00D930A6" w:rsidRDefault="00D21491" w:rsidP="00924CC1">
      <w:pPr>
        <w:pStyle w:val="ab"/>
        <w:tabs>
          <w:tab w:val="left" w:pos="0"/>
          <w:tab w:val="left" w:pos="426"/>
        </w:tabs>
        <w:spacing w:before="0" w:beforeAutospacing="0" w:after="0" w:afterAutospacing="0"/>
        <w:ind w:firstLine="567"/>
        <w:jc w:val="both"/>
        <w:rPr>
          <w:sz w:val="27"/>
          <w:szCs w:val="27"/>
          <w:lang w:val="uk-UA"/>
        </w:rPr>
      </w:pPr>
      <w:r w:rsidRPr="00D930A6">
        <w:rPr>
          <w:sz w:val="27"/>
          <w:szCs w:val="27"/>
          <w:lang w:val="uk-UA"/>
        </w:rPr>
        <w:t xml:space="preserve">Крім того, 18 листопада 2011 року </w:t>
      </w:r>
      <w:r w:rsidR="00004302">
        <w:rPr>
          <w:sz w:val="27"/>
          <w:szCs w:val="27"/>
          <w:lang w:val="uk-UA"/>
        </w:rPr>
        <w:t xml:space="preserve">мати </w:t>
      </w:r>
      <w:r w:rsidRPr="00D930A6">
        <w:rPr>
          <w:sz w:val="27"/>
          <w:szCs w:val="27"/>
          <w:lang w:val="uk-UA"/>
        </w:rPr>
        <w:t>продала належну їй на праві власності квартиру у місті Феодосі</w:t>
      </w:r>
      <w:r w:rsidR="00004302">
        <w:rPr>
          <w:sz w:val="27"/>
          <w:szCs w:val="27"/>
          <w:lang w:val="uk-UA"/>
        </w:rPr>
        <w:t>ї</w:t>
      </w:r>
      <w:r w:rsidRPr="00D930A6">
        <w:rPr>
          <w:sz w:val="27"/>
          <w:szCs w:val="27"/>
          <w:lang w:val="uk-UA"/>
        </w:rPr>
        <w:t xml:space="preserve"> за 177 000 грн, та 23 грудня 2011 року земельну ділянку в Чугуєвському районі Харківської області за 12 696 грн.</w:t>
      </w:r>
    </w:p>
    <w:p w14:paraId="14583CAA" w14:textId="75D22AEC" w:rsidR="00C0508E" w:rsidRPr="00D930A6" w:rsidRDefault="00D21491" w:rsidP="00167E41">
      <w:pPr>
        <w:pStyle w:val="ab"/>
        <w:tabs>
          <w:tab w:val="left" w:pos="0"/>
          <w:tab w:val="left" w:pos="567"/>
        </w:tabs>
        <w:spacing w:before="0" w:beforeAutospacing="0" w:after="0" w:afterAutospacing="0"/>
        <w:ind w:firstLine="567"/>
        <w:jc w:val="both"/>
        <w:rPr>
          <w:sz w:val="27"/>
          <w:szCs w:val="27"/>
          <w:lang w:val="uk-UA"/>
        </w:rPr>
      </w:pPr>
      <w:r w:rsidRPr="00D930A6">
        <w:rPr>
          <w:sz w:val="27"/>
          <w:szCs w:val="27"/>
          <w:lang w:val="uk-UA"/>
        </w:rPr>
        <w:t>Таким чином</w:t>
      </w:r>
      <w:r w:rsidR="0096403D">
        <w:rPr>
          <w:sz w:val="27"/>
          <w:szCs w:val="27"/>
          <w:lang w:val="uk-UA"/>
        </w:rPr>
        <w:t>,</w:t>
      </w:r>
      <w:r w:rsidR="00DA4F08" w:rsidRPr="00D930A6">
        <w:rPr>
          <w:sz w:val="27"/>
          <w:szCs w:val="27"/>
          <w:lang w:val="uk-UA"/>
        </w:rPr>
        <w:t xml:space="preserve"> кандидат пояснив, що</w:t>
      </w:r>
      <w:r w:rsidRPr="00D930A6">
        <w:rPr>
          <w:sz w:val="27"/>
          <w:szCs w:val="27"/>
          <w:lang w:val="uk-UA"/>
        </w:rPr>
        <w:t xml:space="preserve"> різницю коштів </w:t>
      </w:r>
      <w:r w:rsidR="0096403D">
        <w:rPr>
          <w:sz w:val="27"/>
          <w:szCs w:val="27"/>
          <w:lang w:val="uk-UA"/>
        </w:rPr>
        <w:t>н</w:t>
      </w:r>
      <w:r w:rsidRPr="00D930A6">
        <w:rPr>
          <w:sz w:val="27"/>
          <w:szCs w:val="27"/>
          <w:lang w:val="uk-UA"/>
        </w:rPr>
        <w:t xml:space="preserve">а вказану квартиру </w:t>
      </w:r>
      <w:r w:rsidR="004D29D8" w:rsidRPr="00D930A6">
        <w:rPr>
          <w:sz w:val="27"/>
          <w:szCs w:val="27"/>
          <w:lang w:val="uk-UA"/>
        </w:rPr>
        <w:t xml:space="preserve">та автомобіль </w:t>
      </w:r>
      <w:r w:rsidRPr="00D930A6">
        <w:rPr>
          <w:sz w:val="27"/>
          <w:szCs w:val="27"/>
          <w:lang w:val="uk-UA"/>
        </w:rPr>
        <w:t xml:space="preserve">склали заощадження матері кандидата, оскільки вона у 2011 році </w:t>
      </w:r>
      <w:r w:rsidR="0096403D">
        <w:rPr>
          <w:sz w:val="27"/>
          <w:szCs w:val="27"/>
          <w:lang w:val="uk-UA"/>
        </w:rPr>
        <w:t>вийшла</w:t>
      </w:r>
      <w:r w:rsidRPr="00D930A6">
        <w:rPr>
          <w:sz w:val="27"/>
          <w:szCs w:val="27"/>
          <w:lang w:val="uk-UA"/>
        </w:rPr>
        <w:t xml:space="preserve"> на пенсію</w:t>
      </w:r>
      <w:r w:rsidR="008A7719">
        <w:rPr>
          <w:sz w:val="27"/>
          <w:szCs w:val="27"/>
          <w:lang w:val="uk-UA"/>
        </w:rPr>
        <w:t>,</w:t>
      </w:r>
      <w:r w:rsidRPr="00D930A6">
        <w:rPr>
          <w:sz w:val="27"/>
          <w:szCs w:val="27"/>
          <w:lang w:val="uk-UA"/>
        </w:rPr>
        <w:t xml:space="preserve"> після чого працювала у Харківській міській раді</w:t>
      </w:r>
      <w:r w:rsidR="008A7719">
        <w:rPr>
          <w:sz w:val="27"/>
          <w:szCs w:val="27"/>
          <w:lang w:val="uk-UA"/>
        </w:rPr>
        <w:t>,</w:t>
      </w:r>
      <w:r w:rsidRPr="00D930A6">
        <w:rPr>
          <w:sz w:val="27"/>
          <w:szCs w:val="27"/>
          <w:lang w:val="uk-UA"/>
        </w:rPr>
        <w:t xml:space="preserve"> де отримувала </w:t>
      </w:r>
      <w:r w:rsidR="007322DC" w:rsidRPr="00D930A6">
        <w:rPr>
          <w:sz w:val="27"/>
          <w:szCs w:val="27"/>
          <w:lang w:val="uk-UA"/>
        </w:rPr>
        <w:t>разом з пенсією заробітну плату</w:t>
      </w:r>
      <w:r w:rsidR="008A7719">
        <w:rPr>
          <w:sz w:val="27"/>
          <w:szCs w:val="27"/>
          <w:lang w:val="uk-UA"/>
        </w:rPr>
        <w:t>,</w:t>
      </w:r>
      <w:r w:rsidR="007322DC" w:rsidRPr="00D930A6">
        <w:rPr>
          <w:sz w:val="27"/>
          <w:szCs w:val="27"/>
          <w:lang w:val="uk-UA"/>
        </w:rPr>
        <w:t xml:space="preserve"> яка с</w:t>
      </w:r>
      <w:r w:rsidR="0096403D">
        <w:rPr>
          <w:sz w:val="27"/>
          <w:szCs w:val="27"/>
          <w:lang w:val="uk-UA"/>
        </w:rPr>
        <w:t>тановила</w:t>
      </w:r>
      <w:r w:rsidR="007322DC" w:rsidRPr="00D930A6">
        <w:rPr>
          <w:sz w:val="27"/>
          <w:szCs w:val="27"/>
          <w:lang w:val="uk-UA"/>
        </w:rPr>
        <w:t xml:space="preserve"> в середньому 1 700 доларів США на місяць</w:t>
      </w:r>
      <w:r w:rsidR="00DA4F08" w:rsidRPr="00D930A6">
        <w:rPr>
          <w:sz w:val="27"/>
          <w:szCs w:val="27"/>
          <w:lang w:val="uk-UA"/>
        </w:rPr>
        <w:t>, про що надав відповідні довідки.</w:t>
      </w:r>
      <w:r w:rsidR="007322DC" w:rsidRPr="00D930A6">
        <w:rPr>
          <w:sz w:val="27"/>
          <w:szCs w:val="27"/>
          <w:lang w:val="uk-UA"/>
        </w:rPr>
        <w:t xml:space="preserve"> </w:t>
      </w:r>
    </w:p>
    <w:p w14:paraId="00EBAFF1" w14:textId="0870CBAD" w:rsidR="007B052C" w:rsidRPr="00D930A6" w:rsidRDefault="007B052C" w:rsidP="00167E41">
      <w:pPr>
        <w:pStyle w:val="ab"/>
        <w:tabs>
          <w:tab w:val="left" w:pos="0"/>
          <w:tab w:val="left" w:pos="567"/>
        </w:tabs>
        <w:spacing w:before="0" w:beforeAutospacing="0" w:after="0" w:afterAutospacing="0"/>
        <w:ind w:firstLine="567"/>
        <w:jc w:val="both"/>
        <w:rPr>
          <w:rFonts w:eastAsiaTheme="minorHAnsi"/>
          <w:sz w:val="27"/>
          <w:szCs w:val="27"/>
          <w:lang w:val="uk-UA" w:eastAsia="en-US"/>
        </w:rPr>
      </w:pPr>
      <w:r w:rsidRPr="00D930A6">
        <w:rPr>
          <w:sz w:val="27"/>
          <w:szCs w:val="27"/>
          <w:lang w:val="uk-UA"/>
        </w:rPr>
        <w:t xml:space="preserve">На підставі вищевикладених пояснень кандидата, </w:t>
      </w:r>
      <w:r w:rsidR="008A7719">
        <w:rPr>
          <w:sz w:val="27"/>
          <w:szCs w:val="27"/>
          <w:lang w:val="uk-UA"/>
        </w:rPr>
        <w:t xml:space="preserve">враховуючи розміри різниці за куплену та продані квартири та автомобіль, а також доходи матері у вказаний період, </w:t>
      </w:r>
      <w:r w:rsidRPr="00D930A6">
        <w:rPr>
          <w:rFonts w:eastAsiaTheme="minorHAnsi"/>
          <w:sz w:val="27"/>
          <w:szCs w:val="27"/>
          <w:lang w:val="uk-UA" w:eastAsia="en-US"/>
        </w:rPr>
        <w:t>Комісія не знайшла підстав для негативної оцінки судді щодо відповідності критеріям професійної етики та доброчесності на їх підставі.</w:t>
      </w:r>
    </w:p>
    <w:p w14:paraId="6F562D4C" w14:textId="022C6718" w:rsidR="009A438E" w:rsidRPr="00D930A6" w:rsidRDefault="0096403D" w:rsidP="00167E41">
      <w:pPr>
        <w:pStyle w:val="ab"/>
        <w:tabs>
          <w:tab w:val="left" w:pos="0"/>
          <w:tab w:val="left" w:pos="567"/>
        </w:tabs>
        <w:spacing w:before="0" w:beforeAutospacing="0" w:after="0" w:afterAutospacing="0"/>
        <w:ind w:firstLine="567"/>
        <w:jc w:val="both"/>
        <w:rPr>
          <w:sz w:val="27"/>
          <w:szCs w:val="27"/>
          <w:lang w:val="uk-UA"/>
        </w:rPr>
      </w:pPr>
      <w:r>
        <w:rPr>
          <w:sz w:val="27"/>
          <w:szCs w:val="27"/>
          <w:lang w:val="uk-UA"/>
        </w:rPr>
        <w:t>Стосовно</w:t>
      </w:r>
      <w:r w:rsidR="001B0A8B" w:rsidRPr="00D930A6">
        <w:rPr>
          <w:sz w:val="27"/>
          <w:szCs w:val="27"/>
          <w:lang w:val="uk-UA"/>
        </w:rPr>
        <w:t xml:space="preserve"> питання доповідача </w:t>
      </w:r>
      <w:r>
        <w:rPr>
          <w:sz w:val="27"/>
          <w:szCs w:val="27"/>
          <w:lang w:val="uk-UA"/>
        </w:rPr>
        <w:t>щодо</w:t>
      </w:r>
      <w:r w:rsidR="001B0A8B" w:rsidRPr="00D930A6">
        <w:rPr>
          <w:sz w:val="27"/>
          <w:szCs w:val="27"/>
          <w:lang w:val="uk-UA"/>
        </w:rPr>
        <w:t xml:space="preserve"> підстав набуття права власності кандидатом на квартиру загальною площею 64,5 кв.м у місті Феодосі</w:t>
      </w:r>
      <w:r>
        <w:rPr>
          <w:sz w:val="27"/>
          <w:szCs w:val="27"/>
          <w:lang w:val="uk-UA"/>
        </w:rPr>
        <w:t>ї</w:t>
      </w:r>
      <w:r w:rsidR="001B0A8B" w:rsidRPr="00D930A6">
        <w:rPr>
          <w:sz w:val="27"/>
          <w:szCs w:val="27"/>
          <w:lang w:val="uk-UA"/>
        </w:rPr>
        <w:t xml:space="preserve"> </w:t>
      </w:r>
      <w:r w:rsidR="00D926B1">
        <w:rPr>
          <w:sz w:val="27"/>
          <w:szCs w:val="27"/>
          <w:lang w:val="uk-UA"/>
        </w:rPr>
        <w:t xml:space="preserve">та недекларування її вартості </w:t>
      </w:r>
      <w:r w:rsidR="001B0A8B" w:rsidRPr="00D930A6">
        <w:rPr>
          <w:sz w:val="27"/>
          <w:szCs w:val="27"/>
          <w:lang w:val="uk-UA"/>
        </w:rPr>
        <w:t xml:space="preserve">Попов О.Г. пояснив, що </w:t>
      </w:r>
      <w:r w:rsidR="00166118" w:rsidRPr="00D930A6">
        <w:rPr>
          <w:sz w:val="27"/>
          <w:szCs w:val="27"/>
          <w:lang w:val="uk-UA"/>
        </w:rPr>
        <w:t>це новобудо</w:t>
      </w:r>
      <w:r w:rsidR="009A438E" w:rsidRPr="00D930A6">
        <w:rPr>
          <w:sz w:val="27"/>
          <w:szCs w:val="27"/>
          <w:lang w:val="uk-UA"/>
        </w:rPr>
        <w:t xml:space="preserve">ва кошти </w:t>
      </w:r>
      <w:r>
        <w:rPr>
          <w:sz w:val="27"/>
          <w:szCs w:val="27"/>
          <w:lang w:val="uk-UA"/>
        </w:rPr>
        <w:t xml:space="preserve">на яку </w:t>
      </w:r>
      <w:r w:rsidR="009A438E" w:rsidRPr="00D930A6">
        <w:rPr>
          <w:sz w:val="27"/>
          <w:szCs w:val="27"/>
          <w:lang w:val="uk-UA"/>
        </w:rPr>
        <w:t>вносились його дідусем, які він отримав від продажу свого будинку у місті Макіїв</w:t>
      </w:r>
      <w:r w:rsidR="00E27D16">
        <w:rPr>
          <w:sz w:val="27"/>
          <w:szCs w:val="27"/>
          <w:lang w:val="uk-UA"/>
        </w:rPr>
        <w:t>ці</w:t>
      </w:r>
      <w:r w:rsidR="009A438E" w:rsidRPr="00D930A6">
        <w:rPr>
          <w:sz w:val="27"/>
          <w:szCs w:val="27"/>
          <w:lang w:val="uk-UA"/>
        </w:rPr>
        <w:t>.</w:t>
      </w:r>
    </w:p>
    <w:p w14:paraId="5072B0C0" w14:textId="13F2E52C" w:rsidR="009A438E" w:rsidRDefault="00E27D16" w:rsidP="00167E41">
      <w:pPr>
        <w:pStyle w:val="ab"/>
        <w:tabs>
          <w:tab w:val="left" w:pos="0"/>
          <w:tab w:val="left" w:pos="567"/>
        </w:tabs>
        <w:spacing w:before="0" w:beforeAutospacing="0" w:after="0" w:afterAutospacing="0"/>
        <w:ind w:firstLine="567"/>
        <w:jc w:val="both"/>
        <w:rPr>
          <w:sz w:val="27"/>
          <w:szCs w:val="27"/>
          <w:lang w:val="uk-UA"/>
        </w:rPr>
      </w:pPr>
      <w:r>
        <w:rPr>
          <w:sz w:val="27"/>
          <w:szCs w:val="27"/>
          <w:lang w:val="uk-UA"/>
        </w:rPr>
        <w:t>К</w:t>
      </w:r>
      <w:r w:rsidR="009A438E" w:rsidRPr="00D930A6">
        <w:rPr>
          <w:sz w:val="27"/>
          <w:szCs w:val="27"/>
          <w:lang w:val="uk-UA"/>
        </w:rPr>
        <w:t xml:space="preserve">ошти за вказане майно вносились його дідусем </w:t>
      </w:r>
      <w:r>
        <w:rPr>
          <w:sz w:val="27"/>
          <w:szCs w:val="27"/>
          <w:lang w:val="uk-UA"/>
        </w:rPr>
        <w:t>поступово (</w:t>
      </w:r>
      <w:r w:rsidR="008A7719">
        <w:rPr>
          <w:sz w:val="27"/>
          <w:szCs w:val="27"/>
          <w:lang w:val="uk-UA"/>
        </w:rPr>
        <w:t>частинами</w:t>
      </w:r>
      <w:r>
        <w:rPr>
          <w:sz w:val="27"/>
          <w:szCs w:val="27"/>
          <w:lang w:val="uk-UA"/>
        </w:rPr>
        <w:t>)</w:t>
      </w:r>
      <w:r w:rsidR="008A7719">
        <w:rPr>
          <w:sz w:val="27"/>
          <w:szCs w:val="27"/>
          <w:lang w:val="uk-UA"/>
        </w:rPr>
        <w:t xml:space="preserve"> </w:t>
      </w:r>
      <w:r w:rsidR="009A438E" w:rsidRPr="00D930A6">
        <w:rPr>
          <w:sz w:val="27"/>
          <w:szCs w:val="27"/>
          <w:lang w:val="uk-UA"/>
        </w:rPr>
        <w:t xml:space="preserve">з </w:t>
      </w:r>
      <w:r>
        <w:rPr>
          <w:sz w:val="27"/>
          <w:szCs w:val="27"/>
          <w:lang w:val="uk-UA"/>
        </w:rPr>
        <w:t xml:space="preserve">    </w:t>
      </w:r>
      <w:r w:rsidR="009A438E" w:rsidRPr="00D930A6">
        <w:rPr>
          <w:sz w:val="27"/>
          <w:szCs w:val="27"/>
          <w:lang w:val="uk-UA"/>
        </w:rPr>
        <w:t xml:space="preserve">2007 року </w:t>
      </w:r>
      <w:r w:rsidR="00D926B1">
        <w:rPr>
          <w:sz w:val="27"/>
          <w:szCs w:val="27"/>
          <w:lang w:val="uk-UA"/>
        </w:rPr>
        <w:t xml:space="preserve">як внески </w:t>
      </w:r>
      <w:r w:rsidR="008A7719">
        <w:rPr>
          <w:sz w:val="27"/>
          <w:szCs w:val="27"/>
          <w:lang w:val="uk-UA"/>
        </w:rPr>
        <w:t xml:space="preserve">на підставі інвестиційного договору </w:t>
      </w:r>
      <w:r w:rsidR="009A438E" w:rsidRPr="00D930A6">
        <w:rPr>
          <w:sz w:val="27"/>
          <w:szCs w:val="27"/>
          <w:lang w:val="uk-UA"/>
        </w:rPr>
        <w:t xml:space="preserve">та в 2009 році </w:t>
      </w:r>
      <w:r>
        <w:rPr>
          <w:sz w:val="27"/>
          <w:szCs w:val="27"/>
          <w:lang w:val="uk-UA"/>
        </w:rPr>
        <w:t>після закінчення будівництва</w:t>
      </w:r>
      <w:r w:rsidRPr="00D930A6">
        <w:rPr>
          <w:sz w:val="27"/>
          <w:szCs w:val="27"/>
          <w:lang w:val="uk-UA"/>
        </w:rPr>
        <w:t xml:space="preserve"> </w:t>
      </w:r>
      <w:r w:rsidR="009A438E" w:rsidRPr="00D930A6">
        <w:rPr>
          <w:sz w:val="27"/>
          <w:szCs w:val="27"/>
          <w:lang w:val="uk-UA"/>
        </w:rPr>
        <w:t>право власності на дану квартиру було зареєстровано за кандидатом як подарунок дідуся.</w:t>
      </w:r>
    </w:p>
    <w:p w14:paraId="2FCE2BE5" w14:textId="5466DF19" w:rsidR="00D926B1" w:rsidRPr="00D930A6" w:rsidRDefault="00E27D16" w:rsidP="00167E41">
      <w:pPr>
        <w:pStyle w:val="ab"/>
        <w:tabs>
          <w:tab w:val="left" w:pos="0"/>
          <w:tab w:val="left" w:pos="567"/>
        </w:tabs>
        <w:spacing w:before="0" w:beforeAutospacing="0" w:after="0" w:afterAutospacing="0"/>
        <w:ind w:firstLine="567"/>
        <w:jc w:val="both"/>
        <w:rPr>
          <w:sz w:val="27"/>
          <w:szCs w:val="27"/>
          <w:lang w:val="uk-UA"/>
        </w:rPr>
      </w:pPr>
      <w:r>
        <w:rPr>
          <w:sz w:val="27"/>
          <w:szCs w:val="27"/>
          <w:lang w:val="uk-UA"/>
        </w:rPr>
        <w:t>Водночас</w:t>
      </w:r>
      <w:r w:rsidR="00D926B1">
        <w:rPr>
          <w:sz w:val="27"/>
          <w:szCs w:val="27"/>
          <w:lang w:val="uk-UA"/>
        </w:rPr>
        <w:t xml:space="preserve"> грошова оцінка даної квартири </w:t>
      </w:r>
      <w:r w:rsidR="00CB12BD">
        <w:rPr>
          <w:sz w:val="27"/>
          <w:szCs w:val="27"/>
          <w:lang w:val="uk-UA"/>
        </w:rPr>
        <w:t xml:space="preserve">ні після закінчення будівництва, ні в подальшому </w:t>
      </w:r>
      <w:r w:rsidR="00D926B1">
        <w:rPr>
          <w:sz w:val="27"/>
          <w:szCs w:val="27"/>
          <w:lang w:val="uk-UA"/>
        </w:rPr>
        <w:t>не проводилас</w:t>
      </w:r>
      <w:r>
        <w:rPr>
          <w:sz w:val="27"/>
          <w:szCs w:val="27"/>
          <w:lang w:val="uk-UA"/>
        </w:rPr>
        <w:t>ь</w:t>
      </w:r>
      <w:r w:rsidR="00D926B1">
        <w:rPr>
          <w:sz w:val="27"/>
          <w:szCs w:val="27"/>
          <w:lang w:val="uk-UA"/>
        </w:rPr>
        <w:t>.</w:t>
      </w:r>
    </w:p>
    <w:p w14:paraId="2BB38DE2" w14:textId="5DB56CCE" w:rsidR="00AD5C8F" w:rsidRPr="00D930A6" w:rsidRDefault="009A438E" w:rsidP="00AD5C8F">
      <w:pPr>
        <w:pStyle w:val="ab"/>
        <w:tabs>
          <w:tab w:val="left" w:pos="0"/>
          <w:tab w:val="left" w:pos="567"/>
        </w:tabs>
        <w:spacing w:before="0" w:beforeAutospacing="0" w:after="0" w:afterAutospacing="0"/>
        <w:ind w:firstLine="567"/>
        <w:jc w:val="both"/>
        <w:rPr>
          <w:sz w:val="27"/>
          <w:szCs w:val="27"/>
          <w:lang w:val="uk-UA"/>
        </w:rPr>
      </w:pPr>
      <w:r w:rsidRPr="00D930A6">
        <w:rPr>
          <w:sz w:val="27"/>
          <w:szCs w:val="27"/>
          <w:lang w:val="uk-UA"/>
        </w:rPr>
        <w:t xml:space="preserve">Крім того Попов О.Г. пояснив, що вказану квартиру не відвідує з 2014 року та взагалі </w:t>
      </w:r>
      <w:r w:rsidR="008A7719">
        <w:rPr>
          <w:sz w:val="27"/>
          <w:szCs w:val="27"/>
          <w:lang w:val="uk-UA"/>
        </w:rPr>
        <w:t xml:space="preserve">йому </w:t>
      </w:r>
      <w:r w:rsidRPr="00D930A6">
        <w:rPr>
          <w:sz w:val="27"/>
          <w:szCs w:val="27"/>
          <w:lang w:val="uk-UA"/>
        </w:rPr>
        <w:t>н</w:t>
      </w:r>
      <w:r w:rsidR="008A7719">
        <w:rPr>
          <w:sz w:val="27"/>
          <w:szCs w:val="27"/>
          <w:lang w:val="uk-UA"/>
        </w:rPr>
        <w:t>е</w:t>
      </w:r>
      <w:r w:rsidRPr="00D930A6">
        <w:rPr>
          <w:sz w:val="27"/>
          <w:szCs w:val="27"/>
          <w:lang w:val="uk-UA"/>
        </w:rPr>
        <w:t>відом</w:t>
      </w:r>
      <w:r w:rsidR="00AD5C8F" w:rsidRPr="00D930A6">
        <w:rPr>
          <w:sz w:val="27"/>
          <w:szCs w:val="27"/>
          <w:lang w:val="uk-UA"/>
        </w:rPr>
        <w:t>о</w:t>
      </w:r>
      <w:r w:rsidR="008A7719">
        <w:rPr>
          <w:sz w:val="27"/>
          <w:szCs w:val="27"/>
          <w:lang w:val="uk-UA"/>
        </w:rPr>
        <w:t>,</w:t>
      </w:r>
      <w:r w:rsidRPr="00D930A6">
        <w:rPr>
          <w:sz w:val="27"/>
          <w:szCs w:val="27"/>
          <w:lang w:val="uk-UA"/>
        </w:rPr>
        <w:t xml:space="preserve"> що</w:t>
      </w:r>
      <w:r w:rsidR="00AD5C8F" w:rsidRPr="00D930A6">
        <w:rPr>
          <w:sz w:val="27"/>
          <w:szCs w:val="27"/>
          <w:lang w:val="uk-UA"/>
        </w:rPr>
        <w:t xml:space="preserve"> з нею на сьогодні.</w:t>
      </w:r>
      <w:r w:rsidRPr="00D930A6">
        <w:rPr>
          <w:sz w:val="27"/>
          <w:szCs w:val="27"/>
          <w:lang w:val="uk-UA"/>
        </w:rPr>
        <w:t xml:space="preserve">    </w:t>
      </w:r>
    </w:p>
    <w:p w14:paraId="6B846CFD" w14:textId="75DFEAEA" w:rsidR="00AD5C8F" w:rsidRPr="00D930A6" w:rsidRDefault="00AD5C8F" w:rsidP="00AD5C8F">
      <w:pPr>
        <w:pStyle w:val="ab"/>
        <w:tabs>
          <w:tab w:val="left" w:pos="0"/>
          <w:tab w:val="left" w:pos="567"/>
        </w:tabs>
        <w:spacing w:before="0" w:beforeAutospacing="0" w:after="0" w:afterAutospacing="0"/>
        <w:ind w:firstLine="567"/>
        <w:jc w:val="both"/>
        <w:rPr>
          <w:sz w:val="27"/>
          <w:szCs w:val="27"/>
          <w:lang w:val="uk-UA"/>
        </w:rPr>
      </w:pPr>
      <w:r w:rsidRPr="00D930A6">
        <w:rPr>
          <w:sz w:val="27"/>
          <w:szCs w:val="27"/>
          <w:lang w:val="uk-UA" w:eastAsia="uk-UA"/>
        </w:rPr>
        <w:t>Комісією під час дослідження досьє</w:t>
      </w:r>
      <w:r w:rsidR="001F6F85">
        <w:rPr>
          <w:sz w:val="27"/>
          <w:szCs w:val="27"/>
          <w:lang w:val="uk-UA" w:eastAsia="uk-UA"/>
        </w:rPr>
        <w:t xml:space="preserve"> кандидата встановлено що, його</w:t>
      </w:r>
      <w:r w:rsidRPr="00D930A6">
        <w:rPr>
          <w:sz w:val="27"/>
          <w:szCs w:val="27"/>
          <w:lang w:val="uk-UA" w:eastAsia="uk-UA"/>
        </w:rPr>
        <w:t xml:space="preserve"> батько </w:t>
      </w:r>
      <w:r w:rsidR="006B4809">
        <w:rPr>
          <w:sz w:val="27"/>
          <w:szCs w:val="27"/>
          <w:lang w:val="uk-UA" w:eastAsia="uk-UA"/>
        </w:rPr>
        <w:t>ОСОБА_3</w:t>
      </w:r>
      <w:r w:rsidRPr="00D930A6">
        <w:rPr>
          <w:sz w:val="27"/>
          <w:szCs w:val="27"/>
          <w:lang w:val="uk-UA" w:eastAsia="uk-UA"/>
        </w:rPr>
        <w:t xml:space="preserve"> здійснив дев’ять виїздів на територію російської федерації у період </w:t>
      </w:r>
      <w:r w:rsidR="001F6F85">
        <w:rPr>
          <w:sz w:val="27"/>
          <w:szCs w:val="27"/>
          <w:lang w:val="uk-UA" w:eastAsia="uk-UA"/>
        </w:rPr>
        <w:t xml:space="preserve">          </w:t>
      </w:r>
      <w:r w:rsidRPr="00D930A6">
        <w:rPr>
          <w:sz w:val="27"/>
          <w:szCs w:val="27"/>
          <w:lang w:val="uk-UA"/>
        </w:rPr>
        <w:t xml:space="preserve">з 2018 до 2020 року, однак </w:t>
      </w:r>
      <w:r w:rsidR="00422F69" w:rsidRPr="00D930A6">
        <w:rPr>
          <w:sz w:val="27"/>
          <w:szCs w:val="27"/>
          <w:lang w:val="uk-UA"/>
        </w:rPr>
        <w:t>кандидат</w:t>
      </w:r>
      <w:r w:rsidRPr="00D930A6">
        <w:rPr>
          <w:sz w:val="27"/>
          <w:szCs w:val="27"/>
          <w:lang w:val="uk-UA"/>
        </w:rPr>
        <w:t xml:space="preserve"> не вказа</w:t>
      </w:r>
      <w:r w:rsidR="00422F69" w:rsidRPr="00D930A6">
        <w:rPr>
          <w:sz w:val="27"/>
          <w:szCs w:val="27"/>
          <w:lang w:val="uk-UA"/>
        </w:rPr>
        <w:t>в про</w:t>
      </w:r>
      <w:r w:rsidRPr="00D930A6">
        <w:rPr>
          <w:sz w:val="27"/>
          <w:szCs w:val="27"/>
          <w:lang w:val="uk-UA"/>
        </w:rPr>
        <w:t xml:space="preserve"> </w:t>
      </w:r>
      <w:r w:rsidR="001F6F85">
        <w:rPr>
          <w:sz w:val="27"/>
          <w:szCs w:val="27"/>
          <w:lang w:val="uk-UA"/>
        </w:rPr>
        <w:t>ц</w:t>
      </w:r>
      <w:r w:rsidRPr="00D930A6">
        <w:rPr>
          <w:sz w:val="27"/>
          <w:szCs w:val="27"/>
          <w:lang w:val="uk-UA"/>
        </w:rPr>
        <w:t>і обставини у поясненнях до поданої декларації доброчесності кандидата на посаду судді за 2022 рік</w:t>
      </w:r>
      <w:r w:rsidR="00422F69" w:rsidRPr="00D930A6">
        <w:rPr>
          <w:sz w:val="27"/>
          <w:szCs w:val="27"/>
          <w:lang w:val="uk-UA"/>
        </w:rPr>
        <w:t>.</w:t>
      </w:r>
    </w:p>
    <w:p w14:paraId="5B1DC419" w14:textId="0EE36E30" w:rsidR="009A438E" w:rsidRPr="00D930A6" w:rsidRDefault="001F6F85" w:rsidP="00ED7931">
      <w:pPr>
        <w:pStyle w:val="ab"/>
        <w:tabs>
          <w:tab w:val="left" w:pos="0"/>
          <w:tab w:val="left" w:pos="567"/>
        </w:tabs>
        <w:spacing w:before="0" w:beforeAutospacing="0" w:after="0" w:afterAutospacing="0"/>
        <w:ind w:firstLine="567"/>
        <w:jc w:val="both"/>
        <w:rPr>
          <w:sz w:val="27"/>
          <w:szCs w:val="27"/>
          <w:lang w:val="uk-UA"/>
        </w:rPr>
      </w:pPr>
      <w:r>
        <w:rPr>
          <w:sz w:val="27"/>
          <w:szCs w:val="27"/>
          <w:lang w:val="uk-UA"/>
        </w:rPr>
        <w:t>Стосовно</w:t>
      </w:r>
      <w:r w:rsidR="00422F69" w:rsidRPr="00D930A6">
        <w:rPr>
          <w:sz w:val="27"/>
          <w:szCs w:val="27"/>
          <w:lang w:val="uk-UA"/>
        </w:rPr>
        <w:t xml:space="preserve"> вказаних обставин Попов О.Г. пояснив, що батьки розлучилися </w:t>
      </w:r>
      <w:r w:rsidR="009C1088">
        <w:rPr>
          <w:sz w:val="27"/>
          <w:szCs w:val="27"/>
          <w:lang w:val="uk-UA"/>
        </w:rPr>
        <w:t xml:space="preserve">у         </w:t>
      </w:r>
      <w:r w:rsidR="00422F69" w:rsidRPr="00D930A6">
        <w:rPr>
          <w:sz w:val="27"/>
          <w:szCs w:val="27"/>
          <w:lang w:val="uk-UA"/>
        </w:rPr>
        <w:t>1987 році</w:t>
      </w:r>
      <w:r w:rsidR="008A7719">
        <w:rPr>
          <w:sz w:val="27"/>
          <w:szCs w:val="27"/>
          <w:lang w:val="uk-UA"/>
        </w:rPr>
        <w:t>,</w:t>
      </w:r>
      <w:r w:rsidR="00422F69" w:rsidRPr="00D930A6">
        <w:rPr>
          <w:sz w:val="27"/>
          <w:szCs w:val="27"/>
          <w:lang w:val="uk-UA"/>
        </w:rPr>
        <w:t xml:space="preserve"> коли йому було </w:t>
      </w:r>
      <w:r w:rsidR="001F25FB">
        <w:rPr>
          <w:sz w:val="27"/>
          <w:szCs w:val="27"/>
          <w:lang w:val="uk-UA"/>
        </w:rPr>
        <w:t>ІНФОРМАЦІЯ_1</w:t>
      </w:r>
      <w:r w:rsidR="00422F69" w:rsidRPr="00D930A6">
        <w:rPr>
          <w:sz w:val="27"/>
          <w:szCs w:val="27"/>
          <w:lang w:val="uk-UA"/>
        </w:rPr>
        <w:t xml:space="preserve"> років. З того моменту ні кандидат</w:t>
      </w:r>
      <w:r w:rsidR="008A7719">
        <w:rPr>
          <w:sz w:val="27"/>
          <w:szCs w:val="27"/>
          <w:lang w:val="uk-UA"/>
        </w:rPr>
        <w:t>,</w:t>
      </w:r>
      <w:r w:rsidR="00422F69" w:rsidRPr="00D930A6">
        <w:rPr>
          <w:sz w:val="27"/>
          <w:szCs w:val="27"/>
          <w:lang w:val="uk-UA"/>
        </w:rPr>
        <w:t xml:space="preserve"> ні його мати з </w:t>
      </w:r>
      <w:r w:rsidR="001F25FB">
        <w:rPr>
          <w:sz w:val="27"/>
          <w:szCs w:val="27"/>
          <w:lang w:val="uk-UA"/>
        </w:rPr>
        <w:t>ОСОБА_3</w:t>
      </w:r>
      <w:r w:rsidR="00422F69" w:rsidRPr="00D930A6">
        <w:rPr>
          <w:sz w:val="27"/>
          <w:szCs w:val="27"/>
          <w:lang w:val="uk-UA"/>
        </w:rPr>
        <w:t xml:space="preserve"> не спілку</w:t>
      </w:r>
      <w:r>
        <w:rPr>
          <w:sz w:val="27"/>
          <w:szCs w:val="27"/>
          <w:lang w:val="uk-UA"/>
        </w:rPr>
        <w:t>ю</w:t>
      </w:r>
      <w:r w:rsidR="00422F69" w:rsidRPr="00D930A6">
        <w:rPr>
          <w:sz w:val="27"/>
          <w:szCs w:val="27"/>
          <w:lang w:val="uk-UA"/>
        </w:rPr>
        <w:t>ться, жодних стосунків не підтримують та не знають</w:t>
      </w:r>
      <w:r w:rsidR="008A7719">
        <w:rPr>
          <w:sz w:val="27"/>
          <w:szCs w:val="27"/>
          <w:lang w:val="uk-UA"/>
        </w:rPr>
        <w:t>,</w:t>
      </w:r>
      <w:r w:rsidR="00422F69" w:rsidRPr="00D930A6">
        <w:rPr>
          <w:sz w:val="27"/>
          <w:szCs w:val="27"/>
          <w:lang w:val="uk-UA"/>
        </w:rPr>
        <w:t xml:space="preserve"> де він знаходиться та чи перетинав кордон. </w:t>
      </w:r>
    </w:p>
    <w:p w14:paraId="3CA004CD" w14:textId="7743DE7B" w:rsidR="009C1088" w:rsidRDefault="009C1088" w:rsidP="00167E41">
      <w:pPr>
        <w:pStyle w:val="ab"/>
        <w:tabs>
          <w:tab w:val="left" w:pos="0"/>
          <w:tab w:val="left" w:pos="567"/>
        </w:tabs>
        <w:spacing w:before="0" w:beforeAutospacing="0" w:after="0" w:afterAutospacing="0"/>
        <w:ind w:firstLine="567"/>
        <w:jc w:val="both"/>
        <w:rPr>
          <w:sz w:val="27"/>
          <w:szCs w:val="27"/>
          <w:lang w:val="uk-UA"/>
        </w:rPr>
      </w:pPr>
      <w:r>
        <w:rPr>
          <w:sz w:val="27"/>
          <w:szCs w:val="27"/>
          <w:lang w:val="uk-UA"/>
        </w:rPr>
        <w:t xml:space="preserve">Особисто кандидат з 2014 року ні територію російської федерації, ні тимчасово окуповані нею території України не відвідував.  </w:t>
      </w:r>
    </w:p>
    <w:p w14:paraId="1176A95E" w14:textId="1E613D66" w:rsidR="00ED7931" w:rsidRPr="00D930A6" w:rsidRDefault="00ED7931" w:rsidP="00167E41">
      <w:pPr>
        <w:pStyle w:val="ab"/>
        <w:tabs>
          <w:tab w:val="left" w:pos="0"/>
          <w:tab w:val="left" w:pos="567"/>
        </w:tabs>
        <w:spacing w:before="0" w:beforeAutospacing="0" w:after="0" w:afterAutospacing="0"/>
        <w:ind w:firstLine="567"/>
        <w:jc w:val="both"/>
        <w:rPr>
          <w:sz w:val="27"/>
          <w:szCs w:val="27"/>
          <w:lang w:val="uk-UA"/>
        </w:rPr>
      </w:pPr>
      <w:r w:rsidRPr="00D930A6">
        <w:rPr>
          <w:sz w:val="27"/>
          <w:szCs w:val="27"/>
          <w:lang w:val="uk-UA"/>
        </w:rPr>
        <w:t>Також я</w:t>
      </w:r>
      <w:r w:rsidR="00053008" w:rsidRPr="00D930A6">
        <w:rPr>
          <w:sz w:val="27"/>
          <w:szCs w:val="27"/>
          <w:lang w:val="uk-UA"/>
        </w:rPr>
        <w:t xml:space="preserve">к вбачається з поданих </w:t>
      </w:r>
      <w:r w:rsidRPr="00D930A6">
        <w:rPr>
          <w:sz w:val="27"/>
          <w:szCs w:val="27"/>
          <w:lang w:val="uk-UA"/>
        </w:rPr>
        <w:t>кандидатом</w:t>
      </w:r>
      <w:r w:rsidR="00053008" w:rsidRPr="00D930A6">
        <w:rPr>
          <w:sz w:val="27"/>
          <w:szCs w:val="27"/>
          <w:lang w:val="uk-UA"/>
        </w:rPr>
        <w:t xml:space="preserve"> декларацій особи, уповноваженої на виконання функцій держави або місцевого самоврядування, з 2019 року відбулась зміна автомобіля з  Мазда СХ-5 2012 року</w:t>
      </w:r>
      <w:r w:rsidR="001F6F85">
        <w:rPr>
          <w:sz w:val="27"/>
          <w:szCs w:val="27"/>
          <w:lang w:val="uk-UA"/>
        </w:rPr>
        <w:t xml:space="preserve"> випуску</w:t>
      </w:r>
      <w:r w:rsidR="00053008" w:rsidRPr="00D930A6">
        <w:rPr>
          <w:sz w:val="27"/>
          <w:szCs w:val="27"/>
          <w:lang w:val="uk-UA"/>
        </w:rPr>
        <w:t xml:space="preserve"> на автомобіль Мазда СХ-5 2019 року</w:t>
      </w:r>
      <w:r w:rsidR="001F6F85">
        <w:rPr>
          <w:sz w:val="27"/>
          <w:szCs w:val="27"/>
          <w:lang w:val="uk-UA"/>
        </w:rPr>
        <w:t xml:space="preserve"> випуску</w:t>
      </w:r>
      <w:r w:rsidR="00053008" w:rsidRPr="00D930A6">
        <w:rPr>
          <w:sz w:val="27"/>
          <w:szCs w:val="27"/>
          <w:lang w:val="uk-UA"/>
        </w:rPr>
        <w:t xml:space="preserve">, який належить на праві власності </w:t>
      </w:r>
      <w:r w:rsidR="001F6F85">
        <w:rPr>
          <w:sz w:val="27"/>
          <w:szCs w:val="27"/>
          <w:lang w:val="uk-UA"/>
        </w:rPr>
        <w:t xml:space="preserve">його </w:t>
      </w:r>
      <w:r w:rsidR="00053008" w:rsidRPr="00D930A6">
        <w:rPr>
          <w:sz w:val="27"/>
          <w:szCs w:val="27"/>
          <w:lang w:val="uk-UA"/>
        </w:rPr>
        <w:t xml:space="preserve">матері </w:t>
      </w:r>
      <w:r w:rsidR="001F25FB">
        <w:rPr>
          <w:sz w:val="27"/>
          <w:szCs w:val="27"/>
          <w:lang w:val="uk-UA"/>
        </w:rPr>
        <w:t>ОСОБА_2</w:t>
      </w:r>
      <w:r w:rsidR="00053008" w:rsidRPr="00D930A6">
        <w:rPr>
          <w:sz w:val="27"/>
          <w:szCs w:val="27"/>
          <w:lang w:val="uk-UA"/>
        </w:rPr>
        <w:t>.</w:t>
      </w:r>
      <w:r w:rsidRPr="00D930A6">
        <w:rPr>
          <w:sz w:val="27"/>
          <w:szCs w:val="27"/>
          <w:lang w:val="uk-UA"/>
        </w:rPr>
        <w:t xml:space="preserve"> </w:t>
      </w:r>
    </w:p>
    <w:p w14:paraId="496E9A05" w14:textId="0E20EE27" w:rsidR="00AD5C8F" w:rsidRPr="00D930A6" w:rsidRDefault="00ED7931" w:rsidP="00167E41">
      <w:pPr>
        <w:pStyle w:val="ab"/>
        <w:tabs>
          <w:tab w:val="left" w:pos="0"/>
          <w:tab w:val="left" w:pos="567"/>
        </w:tabs>
        <w:spacing w:before="0" w:beforeAutospacing="0" w:after="0" w:afterAutospacing="0"/>
        <w:ind w:firstLine="567"/>
        <w:jc w:val="both"/>
        <w:rPr>
          <w:sz w:val="27"/>
          <w:szCs w:val="27"/>
          <w:lang w:val="uk-UA"/>
        </w:rPr>
      </w:pPr>
      <w:r w:rsidRPr="00D930A6">
        <w:rPr>
          <w:sz w:val="27"/>
          <w:szCs w:val="27"/>
          <w:lang w:val="uk-UA"/>
        </w:rPr>
        <w:t>Таким чином</w:t>
      </w:r>
      <w:r w:rsidR="001F6F85">
        <w:rPr>
          <w:sz w:val="27"/>
          <w:szCs w:val="27"/>
          <w:lang w:val="uk-UA"/>
        </w:rPr>
        <w:t>,</w:t>
      </w:r>
      <w:r w:rsidRPr="00D930A6">
        <w:rPr>
          <w:sz w:val="27"/>
          <w:szCs w:val="27"/>
          <w:lang w:val="uk-UA"/>
        </w:rPr>
        <w:t xml:space="preserve"> </w:t>
      </w:r>
      <w:r w:rsidR="00783D3C" w:rsidRPr="00D930A6">
        <w:rPr>
          <w:sz w:val="27"/>
          <w:szCs w:val="27"/>
          <w:lang w:val="uk-UA"/>
        </w:rPr>
        <w:t xml:space="preserve">Комісією встановлено, що </w:t>
      </w:r>
      <w:r w:rsidRPr="00D930A6">
        <w:rPr>
          <w:sz w:val="27"/>
          <w:szCs w:val="27"/>
          <w:lang w:val="uk-UA"/>
        </w:rPr>
        <w:t>автомобіль Мазда СХ-5 2019 року</w:t>
      </w:r>
      <w:r w:rsidR="001F6F85">
        <w:rPr>
          <w:sz w:val="27"/>
          <w:szCs w:val="27"/>
          <w:lang w:val="uk-UA"/>
        </w:rPr>
        <w:t xml:space="preserve"> випуску</w:t>
      </w:r>
      <w:r w:rsidRPr="00D930A6">
        <w:rPr>
          <w:sz w:val="27"/>
          <w:szCs w:val="27"/>
          <w:lang w:val="uk-UA"/>
        </w:rPr>
        <w:t xml:space="preserve"> був придбаний за 788 000 грн, однак автомобіль Мазда СХ-5 2012 року</w:t>
      </w:r>
      <w:r w:rsidR="001F6F85">
        <w:rPr>
          <w:sz w:val="27"/>
          <w:szCs w:val="27"/>
          <w:lang w:val="uk-UA"/>
        </w:rPr>
        <w:t xml:space="preserve"> випуску</w:t>
      </w:r>
      <w:r w:rsidRPr="00D930A6">
        <w:rPr>
          <w:sz w:val="27"/>
          <w:szCs w:val="27"/>
          <w:lang w:val="uk-UA"/>
        </w:rPr>
        <w:t xml:space="preserve"> був проданий за 358 000 грн, тобто різниця між вказаними сумами </w:t>
      </w:r>
      <w:r w:rsidR="00871646">
        <w:rPr>
          <w:sz w:val="27"/>
          <w:szCs w:val="27"/>
          <w:lang w:val="uk-UA"/>
        </w:rPr>
        <w:t xml:space="preserve">     </w:t>
      </w:r>
      <w:r w:rsidRPr="00D930A6">
        <w:rPr>
          <w:sz w:val="27"/>
          <w:szCs w:val="27"/>
          <w:lang w:val="uk-UA"/>
        </w:rPr>
        <w:t>430 000 грн. Як вбачається із наданих кандидатом довідок</w:t>
      </w:r>
      <w:r w:rsidR="002F521F" w:rsidRPr="00D930A6">
        <w:rPr>
          <w:sz w:val="27"/>
          <w:szCs w:val="27"/>
          <w:lang w:val="uk-UA"/>
        </w:rPr>
        <w:t xml:space="preserve"> про отримання матір’ю </w:t>
      </w:r>
      <w:r w:rsidR="002F521F" w:rsidRPr="00D930A6">
        <w:rPr>
          <w:sz w:val="27"/>
          <w:szCs w:val="27"/>
          <w:lang w:val="uk-UA"/>
        </w:rPr>
        <w:lastRenderedPageBreak/>
        <w:t xml:space="preserve">пенсії, розмір </w:t>
      </w:r>
      <w:r w:rsidR="001F6F85">
        <w:rPr>
          <w:sz w:val="27"/>
          <w:szCs w:val="27"/>
          <w:lang w:val="uk-UA"/>
        </w:rPr>
        <w:t xml:space="preserve">якої </w:t>
      </w:r>
      <w:r w:rsidR="00783D3C" w:rsidRPr="00D930A6">
        <w:rPr>
          <w:sz w:val="27"/>
          <w:szCs w:val="27"/>
          <w:lang w:val="uk-UA"/>
        </w:rPr>
        <w:t xml:space="preserve">за період з 2017 </w:t>
      </w:r>
      <w:r w:rsidR="001F6F85">
        <w:rPr>
          <w:sz w:val="27"/>
          <w:szCs w:val="27"/>
          <w:lang w:val="uk-UA"/>
        </w:rPr>
        <w:t>д</w:t>
      </w:r>
      <w:r w:rsidR="00783D3C" w:rsidRPr="00D930A6">
        <w:rPr>
          <w:sz w:val="27"/>
          <w:szCs w:val="27"/>
          <w:lang w:val="uk-UA"/>
        </w:rPr>
        <w:t>о 2022 р</w:t>
      </w:r>
      <w:r w:rsidR="001F6F85">
        <w:rPr>
          <w:sz w:val="27"/>
          <w:szCs w:val="27"/>
          <w:lang w:val="uk-UA"/>
        </w:rPr>
        <w:t>оку</w:t>
      </w:r>
      <w:r w:rsidR="00783D3C" w:rsidRPr="00D930A6">
        <w:rPr>
          <w:sz w:val="27"/>
          <w:szCs w:val="27"/>
          <w:lang w:val="uk-UA"/>
        </w:rPr>
        <w:t xml:space="preserve"> </w:t>
      </w:r>
      <w:r w:rsidR="002F521F" w:rsidRPr="00D930A6">
        <w:rPr>
          <w:sz w:val="27"/>
          <w:szCs w:val="27"/>
          <w:lang w:val="uk-UA"/>
        </w:rPr>
        <w:t>становить 630 000 грн,</w:t>
      </w:r>
      <w:r w:rsidR="00C121E9" w:rsidRPr="00D930A6">
        <w:rPr>
          <w:sz w:val="27"/>
          <w:szCs w:val="27"/>
          <w:lang w:val="uk-UA"/>
        </w:rPr>
        <w:t xml:space="preserve"> тобто різниця за п’ять років становить 200 000 грн, що 40 000 грн </w:t>
      </w:r>
      <w:r w:rsidR="00246DB3">
        <w:rPr>
          <w:sz w:val="27"/>
          <w:szCs w:val="27"/>
          <w:lang w:val="uk-UA"/>
        </w:rPr>
        <w:t>у</w:t>
      </w:r>
      <w:r w:rsidR="00C121E9" w:rsidRPr="00D930A6">
        <w:rPr>
          <w:sz w:val="27"/>
          <w:szCs w:val="27"/>
          <w:lang w:val="uk-UA"/>
        </w:rPr>
        <w:t xml:space="preserve"> рік приблизно </w:t>
      </w:r>
      <w:r w:rsidR="00871646">
        <w:rPr>
          <w:sz w:val="27"/>
          <w:szCs w:val="27"/>
          <w:lang w:val="uk-UA"/>
        </w:rPr>
        <w:t xml:space="preserve">          </w:t>
      </w:r>
      <w:r w:rsidR="00C121E9" w:rsidRPr="00D930A6">
        <w:rPr>
          <w:sz w:val="27"/>
          <w:szCs w:val="27"/>
          <w:lang w:val="uk-UA"/>
        </w:rPr>
        <w:t xml:space="preserve">3 000 грн. </w:t>
      </w:r>
      <w:r w:rsidR="00246DB3">
        <w:rPr>
          <w:sz w:val="27"/>
          <w:szCs w:val="27"/>
          <w:lang w:val="uk-UA"/>
        </w:rPr>
        <w:t>на</w:t>
      </w:r>
      <w:r w:rsidR="00C121E9" w:rsidRPr="00D930A6">
        <w:rPr>
          <w:sz w:val="27"/>
          <w:szCs w:val="27"/>
          <w:lang w:val="uk-UA"/>
        </w:rPr>
        <w:t xml:space="preserve"> місяць.  </w:t>
      </w:r>
      <w:r w:rsidR="002F521F" w:rsidRPr="00D930A6">
        <w:rPr>
          <w:sz w:val="27"/>
          <w:szCs w:val="27"/>
          <w:lang w:val="uk-UA"/>
        </w:rPr>
        <w:t xml:space="preserve">    </w:t>
      </w:r>
      <w:r w:rsidRPr="00D930A6">
        <w:rPr>
          <w:sz w:val="27"/>
          <w:szCs w:val="27"/>
          <w:lang w:val="uk-UA"/>
        </w:rPr>
        <w:t xml:space="preserve"> </w:t>
      </w:r>
    </w:p>
    <w:p w14:paraId="448F9225" w14:textId="1CF11135" w:rsidR="00280FED" w:rsidRPr="00D930A6" w:rsidRDefault="00ED7931" w:rsidP="00167E41">
      <w:pPr>
        <w:pStyle w:val="ab"/>
        <w:tabs>
          <w:tab w:val="left" w:pos="0"/>
          <w:tab w:val="left" w:pos="567"/>
        </w:tabs>
        <w:spacing w:before="0" w:beforeAutospacing="0" w:after="0" w:afterAutospacing="0"/>
        <w:ind w:firstLine="567"/>
        <w:jc w:val="both"/>
        <w:rPr>
          <w:sz w:val="27"/>
          <w:szCs w:val="27"/>
          <w:lang w:val="uk-UA"/>
        </w:rPr>
      </w:pPr>
      <w:r w:rsidRPr="00D930A6">
        <w:rPr>
          <w:sz w:val="27"/>
          <w:szCs w:val="27"/>
          <w:lang w:val="uk-UA"/>
        </w:rPr>
        <w:t>Попов О.Г. пояснив, що</w:t>
      </w:r>
      <w:r w:rsidR="00C121E9" w:rsidRPr="00D930A6">
        <w:rPr>
          <w:sz w:val="27"/>
          <w:szCs w:val="27"/>
          <w:lang w:val="uk-UA"/>
        </w:rPr>
        <w:t xml:space="preserve"> його мати</w:t>
      </w:r>
      <w:r w:rsidR="00783D3C" w:rsidRPr="00D930A6">
        <w:rPr>
          <w:sz w:val="27"/>
          <w:szCs w:val="27"/>
          <w:lang w:val="uk-UA"/>
        </w:rPr>
        <w:t xml:space="preserve"> </w:t>
      </w:r>
      <w:r w:rsidR="008A1EA1">
        <w:rPr>
          <w:sz w:val="27"/>
          <w:szCs w:val="27"/>
          <w:lang w:val="uk-UA"/>
        </w:rPr>
        <w:t>ОСОБА_2</w:t>
      </w:r>
      <w:bookmarkStart w:id="1" w:name="_GoBack"/>
      <w:bookmarkEnd w:id="1"/>
      <w:r w:rsidR="00C121E9" w:rsidRPr="00D930A6">
        <w:rPr>
          <w:sz w:val="27"/>
          <w:szCs w:val="27"/>
          <w:lang w:val="uk-UA"/>
        </w:rPr>
        <w:t xml:space="preserve"> проживає з цивільним чоловіком, у зв’язку з чим деякі витрати відбуваються за його рахунок</w:t>
      </w:r>
      <w:r w:rsidR="00D711B0">
        <w:rPr>
          <w:sz w:val="27"/>
          <w:szCs w:val="27"/>
          <w:lang w:val="uk-UA"/>
        </w:rPr>
        <w:t>,</w:t>
      </w:r>
      <w:r w:rsidR="00C121E9" w:rsidRPr="00D930A6">
        <w:rPr>
          <w:sz w:val="27"/>
          <w:szCs w:val="27"/>
          <w:lang w:val="uk-UA"/>
        </w:rPr>
        <w:t xml:space="preserve"> а також вони разом заощаджують певні кошти.</w:t>
      </w:r>
    </w:p>
    <w:p w14:paraId="418BBC94" w14:textId="2E978B25" w:rsidR="00CC1DDF" w:rsidRPr="00D930A6" w:rsidRDefault="00246DB3" w:rsidP="00167E41">
      <w:pPr>
        <w:pStyle w:val="ab"/>
        <w:tabs>
          <w:tab w:val="left" w:pos="0"/>
          <w:tab w:val="left" w:pos="567"/>
        </w:tabs>
        <w:spacing w:before="0" w:beforeAutospacing="0" w:after="0" w:afterAutospacing="0"/>
        <w:ind w:firstLine="567"/>
        <w:jc w:val="both"/>
        <w:rPr>
          <w:sz w:val="27"/>
          <w:szCs w:val="27"/>
          <w:lang w:val="uk-UA"/>
        </w:rPr>
      </w:pPr>
      <w:r>
        <w:rPr>
          <w:sz w:val="27"/>
          <w:szCs w:val="27"/>
          <w:lang w:val="uk-UA"/>
        </w:rPr>
        <w:t xml:space="preserve">Стосовно </w:t>
      </w:r>
      <w:r w:rsidR="00E34066" w:rsidRPr="00D930A6">
        <w:rPr>
          <w:sz w:val="27"/>
          <w:szCs w:val="27"/>
          <w:lang w:val="uk-UA"/>
        </w:rPr>
        <w:t>питання про незазначення вартості автомобіл</w:t>
      </w:r>
      <w:r w:rsidR="00CC1DDF" w:rsidRPr="00D930A6">
        <w:rPr>
          <w:sz w:val="27"/>
          <w:szCs w:val="27"/>
          <w:lang w:val="uk-UA"/>
        </w:rPr>
        <w:t>ів</w:t>
      </w:r>
      <w:r w:rsidR="00E34066" w:rsidRPr="00D930A6">
        <w:rPr>
          <w:sz w:val="27"/>
          <w:szCs w:val="27"/>
          <w:lang w:val="uk-UA"/>
        </w:rPr>
        <w:t xml:space="preserve"> </w:t>
      </w:r>
      <w:r w:rsidR="00CC1DDF" w:rsidRPr="00D930A6">
        <w:rPr>
          <w:sz w:val="27"/>
          <w:szCs w:val="27"/>
          <w:lang w:val="uk-UA"/>
        </w:rPr>
        <w:t xml:space="preserve">Мазда СХ-5 </w:t>
      </w:r>
      <w:r w:rsidR="00871646">
        <w:rPr>
          <w:sz w:val="27"/>
          <w:szCs w:val="27"/>
          <w:lang w:val="uk-UA"/>
        </w:rPr>
        <w:t xml:space="preserve">            </w:t>
      </w:r>
      <w:r w:rsidR="00CC1DDF" w:rsidRPr="00D930A6">
        <w:rPr>
          <w:sz w:val="27"/>
          <w:szCs w:val="27"/>
          <w:lang w:val="uk-UA"/>
        </w:rPr>
        <w:t xml:space="preserve">2012 року </w:t>
      </w:r>
      <w:r w:rsidR="00E74F6E">
        <w:rPr>
          <w:sz w:val="27"/>
          <w:szCs w:val="27"/>
          <w:lang w:val="uk-UA"/>
        </w:rPr>
        <w:t xml:space="preserve">випуску </w:t>
      </w:r>
      <w:r w:rsidR="00CC1DDF" w:rsidRPr="00D930A6">
        <w:rPr>
          <w:sz w:val="27"/>
          <w:szCs w:val="27"/>
          <w:lang w:val="uk-UA"/>
        </w:rPr>
        <w:t xml:space="preserve">та </w:t>
      </w:r>
      <w:r w:rsidR="00E34066" w:rsidRPr="00D930A6">
        <w:rPr>
          <w:sz w:val="27"/>
          <w:szCs w:val="27"/>
          <w:lang w:val="uk-UA"/>
        </w:rPr>
        <w:t>Мазда СХ-5 2019 року</w:t>
      </w:r>
      <w:r w:rsidR="00E74F6E">
        <w:rPr>
          <w:sz w:val="27"/>
          <w:szCs w:val="27"/>
          <w:lang w:val="uk-UA"/>
        </w:rPr>
        <w:t xml:space="preserve"> випуску</w:t>
      </w:r>
      <w:r w:rsidR="00E34066" w:rsidRPr="00D930A6">
        <w:rPr>
          <w:sz w:val="27"/>
          <w:szCs w:val="27"/>
          <w:lang w:val="uk-UA"/>
        </w:rPr>
        <w:t xml:space="preserve"> у деклараціях особи, уповноваженої на виконання функцій держави або місцевого самоврядування</w:t>
      </w:r>
      <w:r w:rsidR="00E74F6E">
        <w:rPr>
          <w:sz w:val="27"/>
          <w:szCs w:val="27"/>
          <w:lang w:val="uk-UA"/>
        </w:rPr>
        <w:t>,</w:t>
      </w:r>
      <w:r w:rsidR="00E34066" w:rsidRPr="00D930A6">
        <w:rPr>
          <w:sz w:val="27"/>
          <w:szCs w:val="27"/>
          <w:lang w:val="uk-UA"/>
        </w:rPr>
        <w:t xml:space="preserve"> під час їх подання, Попов О.Г. пояснив</w:t>
      </w:r>
      <w:r w:rsidR="00D711B0">
        <w:rPr>
          <w:sz w:val="27"/>
          <w:szCs w:val="27"/>
          <w:lang w:val="uk-UA"/>
        </w:rPr>
        <w:t>,</w:t>
      </w:r>
      <w:r w:rsidR="00E34066" w:rsidRPr="00D930A6">
        <w:rPr>
          <w:sz w:val="27"/>
          <w:szCs w:val="27"/>
          <w:lang w:val="uk-UA"/>
        </w:rPr>
        <w:t xml:space="preserve"> що </w:t>
      </w:r>
      <w:r w:rsidR="00CC1DDF" w:rsidRPr="00D930A6">
        <w:rPr>
          <w:sz w:val="27"/>
          <w:szCs w:val="27"/>
          <w:lang w:val="uk-UA"/>
        </w:rPr>
        <w:t xml:space="preserve">при заповненні декларації керувався роз’ясненнями Національного агентства запобігання корупції, </w:t>
      </w:r>
      <w:r w:rsidR="00E74F6E">
        <w:rPr>
          <w:sz w:val="27"/>
          <w:szCs w:val="27"/>
          <w:lang w:val="uk-UA"/>
        </w:rPr>
        <w:t>згідно</w:t>
      </w:r>
      <w:r w:rsidR="00CC1DDF" w:rsidRPr="00D930A6">
        <w:rPr>
          <w:sz w:val="27"/>
          <w:szCs w:val="27"/>
          <w:lang w:val="uk-UA"/>
        </w:rPr>
        <w:t xml:space="preserve"> яких інформація про вартість майна повинна вказуватись на дату набуття права власності, володіння чи користування або відповідно до останньої грошової оцінки майна </w:t>
      </w:r>
      <w:r w:rsidR="00E74F6E">
        <w:rPr>
          <w:sz w:val="27"/>
          <w:szCs w:val="27"/>
          <w:lang w:val="uk-UA"/>
        </w:rPr>
        <w:t>в</w:t>
      </w:r>
      <w:r w:rsidR="00CC1DDF" w:rsidRPr="00D930A6">
        <w:rPr>
          <w:sz w:val="27"/>
          <w:szCs w:val="27"/>
          <w:lang w:val="uk-UA"/>
        </w:rPr>
        <w:t xml:space="preserve"> Україн</w:t>
      </w:r>
      <w:r w:rsidR="00E74F6E">
        <w:rPr>
          <w:sz w:val="27"/>
          <w:szCs w:val="27"/>
          <w:lang w:val="uk-UA"/>
        </w:rPr>
        <w:t>ській валюті</w:t>
      </w:r>
      <w:r w:rsidR="00CC1DDF" w:rsidRPr="00D930A6">
        <w:rPr>
          <w:sz w:val="27"/>
          <w:szCs w:val="27"/>
          <w:lang w:val="uk-UA"/>
        </w:rPr>
        <w:t xml:space="preserve">. </w:t>
      </w:r>
    </w:p>
    <w:p w14:paraId="5638AF6E" w14:textId="2AE613D7" w:rsidR="00ED7931" w:rsidRPr="00D930A6" w:rsidRDefault="00CC1DDF" w:rsidP="00167E41">
      <w:pPr>
        <w:pStyle w:val="ab"/>
        <w:tabs>
          <w:tab w:val="left" w:pos="0"/>
          <w:tab w:val="left" w:pos="567"/>
        </w:tabs>
        <w:spacing w:before="0" w:beforeAutospacing="0" w:after="0" w:afterAutospacing="0"/>
        <w:ind w:firstLine="567"/>
        <w:jc w:val="both"/>
        <w:rPr>
          <w:sz w:val="27"/>
          <w:szCs w:val="27"/>
          <w:lang w:val="uk-UA"/>
        </w:rPr>
      </w:pPr>
      <w:r w:rsidRPr="00D930A6">
        <w:rPr>
          <w:sz w:val="27"/>
          <w:szCs w:val="27"/>
          <w:lang w:val="uk-UA"/>
        </w:rPr>
        <w:t>Таким чином, оскільки у кандидата відсутні документи про набуття права користування вказаними автомобілями він виходив з того, що у разі наявності права користування у декларації потрібно зазначити вартість на дату користування</w:t>
      </w:r>
      <w:r w:rsidR="00D711B0">
        <w:rPr>
          <w:sz w:val="27"/>
          <w:szCs w:val="27"/>
          <w:lang w:val="uk-UA"/>
        </w:rPr>
        <w:t>,</w:t>
      </w:r>
      <w:r w:rsidRPr="00D930A6">
        <w:rPr>
          <w:sz w:val="27"/>
          <w:szCs w:val="27"/>
          <w:lang w:val="uk-UA"/>
        </w:rPr>
        <w:t xml:space="preserve"> а така вартість не відповідає вартості на дату придбання, в свою чергу вартість на момент користування не оцінювалась.        </w:t>
      </w:r>
      <w:r w:rsidR="00C121E9" w:rsidRPr="00D930A6">
        <w:rPr>
          <w:sz w:val="27"/>
          <w:szCs w:val="27"/>
          <w:lang w:val="uk-UA"/>
        </w:rPr>
        <w:t xml:space="preserve"> </w:t>
      </w:r>
    </w:p>
    <w:p w14:paraId="5C5AD189" w14:textId="19241DD6" w:rsidR="00424498" w:rsidRPr="00D930A6" w:rsidRDefault="00E74F6E" w:rsidP="00167E41">
      <w:pPr>
        <w:pStyle w:val="ab"/>
        <w:tabs>
          <w:tab w:val="left" w:pos="0"/>
          <w:tab w:val="left" w:pos="567"/>
        </w:tabs>
        <w:spacing w:before="0" w:beforeAutospacing="0" w:after="0" w:afterAutospacing="0"/>
        <w:ind w:firstLine="567"/>
        <w:jc w:val="both"/>
        <w:rPr>
          <w:sz w:val="27"/>
          <w:szCs w:val="27"/>
          <w:lang w:val="uk-UA"/>
        </w:rPr>
      </w:pPr>
      <w:r>
        <w:rPr>
          <w:sz w:val="27"/>
          <w:szCs w:val="27"/>
          <w:lang w:val="uk-UA"/>
        </w:rPr>
        <w:t>Стосовно</w:t>
      </w:r>
      <w:r w:rsidR="00CC1DDF" w:rsidRPr="00D930A6">
        <w:rPr>
          <w:sz w:val="27"/>
          <w:szCs w:val="27"/>
          <w:lang w:val="uk-UA"/>
        </w:rPr>
        <w:t xml:space="preserve"> питання про</w:t>
      </w:r>
      <w:r w:rsidR="009D6B86" w:rsidRPr="00D930A6">
        <w:rPr>
          <w:sz w:val="27"/>
          <w:szCs w:val="27"/>
          <w:lang w:val="uk-UA"/>
        </w:rPr>
        <w:t xml:space="preserve"> припинення декларування з 2020 року у деклараціях особи, уповноваженої на виконання функцій держави або місцевого самоврядування гаражу у місті Харкові (площа 30 кв.м) кандидат пояснив, що </w:t>
      </w:r>
      <w:r w:rsidR="00DB524A" w:rsidRPr="00D930A6">
        <w:rPr>
          <w:sz w:val="27"/>
          <w:szCs w:val="27"/>
          <w:lang w:val="uk-UA"/>
        </w:rPr>
        <w:t>даний гараж перебував у нього в користуванні як члена кооперативу до 2020 року</w:t>
      </w:r>
      <w:r w:rsidR="00D711B0">
        <w:rPr>
          <w:sz w:val="27"/>
          <w:szCs w:val="27"/>
          <w:lang w:val="uk-UA"/>
        </w:rPr>
        <w:t>,</w:t>
      </w:r>
      <w:r w:rsidR="00DB524A" w:rsidRPr="00D930A6">
        <w:rPr>
          <w:sz w:val="27"/>
          <w:szCs w:val="27"/>
          <w:lang w:val="uk-UA"/>
        </w:rPr>
        <w:t xml:space="preserve"> про що і він зазначав у попередніх деклараціях. </w:t>
      </w:r>
      <w:r>
        <w:rPr>
          <w:sz w:val="27"/>
          <w:szCs w:val="27"/>
          <w:lang w:val="uk-UA"/>
        </w:rPr>
        <w:t>П</w:t>
      </w:r>
      <w:r w:rsidR="00DB524A" w:rsidRPr="00D930A6">
        <w:rPr>
          <w:sz w:val="27"/>
          <w:szCs w:val="27"/>
          <w:lang w:val="uk-UA"/>
        </w:rPr>
        <w:t>ісля вибуття із членства перестав декларувати вказане нерухоме майно</w:t>
      </w:r>
      <w:r w:rsidR="00424498" w:rsidRPr="00D930A6">
        <w:rPr>
          <w:sz w:val="27"/>
          <w:szCs w:val="27"/>
          <w:lang w:val="uk-UA"/>
        </w:rPr>
        <w:t xml:space="preserve"> в подальших деклараціях.</w:t>
      </w:r>
    </w:p>
    <w:p w14:paraId="28AE948F" w14:textId="19994B39" w:rsidR="004E61FD" w:rsidRPr="00D930A6" w:rsidRDefault="005D5517" w:rsidP="00525D00">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З урахуванням викладеного Комісія вважає надані пояснення </w:t>
      </w:r>
      <w:r w:rsidR="00CD1498" w:rsidRPr="00D930A6">
        <w:rPr>
          <w:rFonts w:ascii="Times New Roman" w:hAnsi="Times New Roman"/>
          <w:bCs/>
          <w:sz w:val="27"/>
          <w:szCs w:val="27"/>
          <w:lang w:val="uk-UA"/>
        </w:rPr>
        <w:t>н</w:t>
      </w:r>
      <w:r w:rsidRPr="00D930A6">
        <w:rPr>
          <w:rFonts w:ascii="Times New Roman" w:hAnsi="Times New Roman"/>
          <w:bCs/>
          <w:sz w:val="27"/>
          <w:szCs w:val="27"/>
          <w:lang w:val="uk-UA"/>
        </w:rPr>
        <w:t xml:space="preserve">а </w:t>
      </w:r>
      <w:r w:rsidR="005F1010">
        <w:rPr>
          <w:rFonts w:ascii="Times New Roman" w:hAnsi="Times New Roman"/>
          <w:bCs/>
          <w:sz w:val="27"/>
          <w:szCs w:val="27"/>
          <w:lang w:val="uk-UA"/>
        </w:rPr>
        <w:t xml:space="preserve">всі вказані </w:t>
      </w:r>
      <w:r w:rsidRPr="00D930A6">
        <w:rPr>
          <w:rFonts w:ascii="Times New Roman" w:hAnsi="Times New Roman"/>
          <w:bCs/>
          <w:sz w:val="27"/>
          <w:szCs w:val="27"/>
          <w:lang w:val="uk-UA"/>
        </w:rPr>
        <w:t xml:space="preserve">запитання </w:t>
      </w:r>
      <w:r w:rsidR="00D711B0">
        <w:rPr>
          <w:rFonts w:ascii="Times New Roman" w:hAnsi="Times New Roman"/>
          <w:bCs/>
          <w:sz w:val="27"/>
          <w:szCs w:val="27"/>
          <w:lang w:val="uk-UA"/>
        </w:rPr>
        <w:t>членів Комісії</w:t>
      </w:r>
      <w:r w:rsidRPr="00D930A6">
        <w:rPr>
          <w:rFonts w:ascii="Times New Roman" w:hAnsi="Times New Roman"/>
          <w:bCs/>
          <w:sz w:val="27"/>
          <w:szCs w:val="27"/>
          <w:lang w:val="uk-UA"/>
        </w:rPr>
        <w:t xml:space="preserve"> достатніми </w:t>
      </w:r>
      <w:r w:rsidRPr="00D930A6">
        <w:rPr>
          <w:rFonts w:ascii="Times New Roman" w:hAnsi="Times New Roman"/>
          <w:sz w:val="27"/>
          <w:szCs w:val="27"/>
          <w:lang w:val="uk-UA"/>
        </w:rPr>
        <w:t>та вичерпними</w:t>
      </w:r>
      <w:r w:rsidRPr="00D930A6">
        <w:rPr>
          <w:rFonts w:ascii="Times New Roman" w:hAnsi="Times New Roman"/>
          <w:bCs/>
          <w:sz w:val="27"/>
          <w:szCs w:val="27"/>
          <w:lang w:val="uk-UA"/>
        </w:rPr>
        <w:t xml:space="preserve"> для спростування сумніву у відповідності кандидата критеріям доброчесності та професійної етики.</w:t>
      </w:r>
    </w:p>
    <w:p w14:paraId="753EC846" w14:textId="0C684DBC" w:rsidR="007A686D" w:rsidRPr="00D930A6" w:rsidRDefault="003952E4" w:rsidP="00525D00">
      <w:pPr>
        <w:pStyle w:val="rtejustify"/>
        <w:shd w:val="clear" w:color="auto" w:fill="FFFFFF"/>
        <w:spacing w:before="0" w:beforeAutospacing="0" w:after="0" w:afterAutospacing="0"/>
        <w:ind w:firstLine="567"/>
        <w:jc w:val="both"/>
        <w:rPr>
          <w:sz w:val="27"/>
          <w:szCs w:val="27"/>
        </w:rPr>
      </w:pPr>
      <w:r w:rsidRPr="00D930A6">
        <w:rPr>
          <w:sz w:val="27"/>
          <w:szCs w:val="27"/>
        </w:rPr>
        <w:t>Водночас</w:t>
      </w:r>
      <w:r w:rsidR="003D5022" w:rsidRPr="00D930A6">
        <w:rPr>
          <w:sz w:val="27"/>
          <w:szCs w:val="27"/>
        </w:rPr>
        <w:t xml:space="preserve"> Комісією здійснено обговорення недоліків декларування кандидатом</w:t>
      </w:r>
      <w:r w:rsidR="005F1010">
        <w:rPr>
          <w:sz w:val="27"/>
          <w:szCs w:val="27"/>
        </w:rPr>
        <w:t>, а саме недекларування</w:t>
      </w:r>
      <w:r w:rsidR="003D5022" w:rsidRPr="00D930A6">
        <w:rPr>
          <w:sz w:val="27"/>
          <w:szCs w:val="27"/>
        </w:rPr>
        <w:t xml:space="preserve"> </w:t>
      </w:r>
      <w:r w:rsidR="00525D00" w:rsidRPr="00D930A6">
        <w:rPr>
          <w:sz w:val="27"/>
          <w:szCs w:val="27"/>
        </w:rPr>
        <w:t>вартості квартири загальною площею 64,5 кв.м у місті Феодосі</w:t>
      </w:r>
      <w:r w:rsidR="00E74F6E">
        <w:rPr>
          <w:sz w:val="27"/>
          <w:szCs w:val="27"/>
        </w:rPr>
        <w:t>ї</w:t>
      </w:r>
      <w:r w:rsidR="00525D00" w:rsidRPr="00D930A6">
        <w:rPr>
          <w:sz w:val="27"/>
          <w:szCs w:val="27"/>
        </w:rPr>
        <w:t xml:space="preserve">, а також </w:t>
      </w:r>
      <w:r w:rsidR="00525D00" w:rsidRPr="00D930A6">
        <w:rPr>
          <w:sz w:val="27"/>
          <w:szCs w:val="27"/>
          <w:shd w:val="clear" w:color="auto" w:fill="FFFFFF"/>
        </w:rPr>
        <w:t>недекларування об’єктів нерухомості або фактичн</w:t>
      </w:r>
      <w:r w:rsidR="00CD1498" w:rsidRPr="00D930A6">
        <w:rPr>
          <w:sz w:val="27"/>
          <w:szCs w:val="27"/>
          <w:shd w:val="clear" w:color="auto" w:fill="FFFFFF"/>
        </w:rPr>
        <w:t>ого</w:t>
      </w:r>
      <w:r w:rsidR="00525D00" w:rsidRPr="00D930A6">
        <w:rPr>
          <w:sz w:val="27"/>
          <w:szCs w:val="27"/>
          <w:shd w:val="clear" w:color="auto" w:fill="FFFFFF"/>
        </w:rPr>
        <w:t xml:space="preserve"> місц</w:t>
      </w:r>
      <w:r w:rsidR="00CD1498" w:rsidRPr="00D930A6">
        <w:rPr>
          <w:sz w:val="27"/>
          <w:szCs w:val="27"/>
          <w:shd w:val="clear" w:color="auto" w:fill="FFFFFF"/>
        </w:rPr>
        <w:t>я</w:t>
      </w:r>
      <w:r w:rsidR="00525D00" w:rsidRPr="00D930A6">
        <w:rPr>
          <w:sz w:val="27"/>
          <w:szCs w:val="27"/>
          <w:shd w:val="clear" w:color="auto" w:fill="FFFFFF"/>
        </w:rPr>
        <w:t xml:space="preserve"> проживання у місті Полтав</w:t>
      </w:r>
      <w:r w:rsidR="00E74F6E">
        <w:rPr>
          <w:sz w:val="27"/>
          <w:szCs w:val="27"/>
          <w:shd w:val="clear" w:color="auto" w:fill="FFFFFF"/>
        </w:rPr>
        <w:t>і</w:t>
      </w:r>
      <w:r w:rsidR="00525D00" w:rsidRPr="00D930A6">
        <w:rPr>
          <w:sz w:val="27"/>
          <w:szCs w:val="27"/>
          <w:shd w:val="clear" w:color="auto" w:fill="FFFFFF"/>
        </w:rPr>
        <w:t xml:space="preserve"> в період відрядження з 31 серпня 2022 року </w:t>
      </w:r>
      <w:r w:rsidR="00E74F6E">
        <w:rPr>
          <w:sz w:val="27"/>
          <w:szCs w:val="27"/>
          <w:shd w:val="clear" w:color="auto" w:fill="FFFFFF"/>
        </w:rPr>
        <w:t>д</w:t>
      </w:r>
      <w:r w:rsidR="00525D00" w:rsidRPr="00D930A6">
        <w:rPr>
          <w:sz w:val="27"/>
          <w:szCs w:val="27"/>
          <w:shd w:val="clear" w:color="auto" w:fill="FFFFFF"/>
        </w:rPr>
        <w:t>о листопад</w:t>
      </w:r>
      <w:r w:rsidR="00E74F6E">
        <w:rPr>
          <w:sz w:val="27"/>
          <w:szCs w:val="27"/>
          <w:shd w:val="clear" w:color="auto" w:fill="FFFFFF"/>
        </w:rPr>
        <w:t>а</w:t>
      </w:r>
      <w:r w:rsidR="00525D00" w:rsidRPr="00D930A6">
        <w:rPr>
          <w:sz w:val="27"/>
          <w:szCs w:val="27"/>
          <w:shd w:val="clear" w:color="auto" w:fill="FFFFFF"/>
        </w:rPr>
        <w:t xml:space="preserve"> 2023 року</w:t>
      </w:r>
      <w:r w:rsidRPr="00D930A6">
        <w:rPr>
          <w:sz w:val="27"/>
          <w:szCs w:val="27"/>
        </w:rPr>
        <w:t>, проте</w:t>
      </w:r>
      <w:r w:rsidR="003D5022" w:rsidRPr="00D930A6">
        <w:rPr>
          <w:sz w:val="27"/>
          <w:szCs w:val="27"/>
        </w:rPr>
        <w:t xml:space="preserve"> </w:t>
      </w:r>
      <w:r w:rsidRPr="00D930A6">
        <w:rPr>
          <w:sz w:val="27"/>
          <w:szCs w:val="27"/>
        </w:rPr>
        <w:t>з</w:t>
      </w:r>
      <w:r w:rsidR="00402A5B" w:rsidRPr="00D930A6">
        <w:rPr>
          <w:bCs/>
          <w:sz w:val="27"/>
          <w:szCs w:val="27"/>
        </w:rPr>
        <w:t xml:space="preserve">а результатами вказаного обговорення рішення щодо </w:t>
      </w:r>
      <w:r w:rsidR="007133FA" w:rsidRPr="00D930A6">
        <w:rPr>
          <w:bCs/>
          <w:sz w:val="27"/>
          <w:szCs w:val="27"/>
        </w:rPr>
        <w:t>зниження</w:t>
      </w:r>
      <w:r w:rsidR="00F506BA" w:rsidRPr="00D930A6">
        <w:rPr>
          <w:bCs/>
          <w:sz w:val="27"/>
          <w:szCs w:val="27"/>
        </w:rPr>
        <w:t xml:space="preserve"> показник</w:t>
      </w:r>
      <w:r w:rsidR="00D711B0">
        <w:rPr>
          <w:bCs/>
          <w:sz w:val="27"/>
          <w:szCs w:val="27"/>
        </w:rPr>
        <w:t>ів</w:t>
      </w:r>
      <w:r w:rsidR="00F506BA" w:rsidRPr="00D930A6">
        <w:rPr>
          <w:bCs/>
          <w:sz w:val="27"/>
          <w:szCs w:val="27"/>
        </w:rPr>
        <w:t xml:space="preserve"> на</w:t>
      </w:r>
      <w:r w:rsidR="00402A5B" w:rsidRPr="00D930A6">
        <w:rPr>
          <w:bCs/>
          <w:sz w:val="27"/>
          <w:szCs w:val="27"/>
        </w:rPr>
        <w:t xml:space="preserve"> 15 балів </w:t>
      </w:r>
      <w:r w:rsidRPr="00D930A6">
        <w:rPr>
          <w:bCs/>
          <w:sz w:val="27"/>
          <w:szCs w:val="27"/>
        </w:rPr>
        <w:t>більшістю підтримано не було</w:t>
      </w:r>
      <w:r w:rsidR="00402A5B" w:rsidRPr="00D930A6">
        <w:rPr>
          <w:bCs/>
          <w:sz w:val="27"/>
          <w:szCs w:val="27"/>
        </w:rPr>
        <w:t xml:space="preserve">. </w:t>
      </w:r>
    </w:p>
    <w:p w14:paraId="07D3B853" w14:textId="21B48FF3" w:rsidR="007C6FF4" w:rsidRPr="00D930A6" w:rsidRDefault="007C6FF4" w:rsidP="00A231FC">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Отже, за результатами дослідження досьє кандидата, письмових пояснень та співбесіди з кандидатом, а також за результатами голосувань під час закритого обговорення за відповідними показниками</w:t>
      </w:r>
      <w:r w:rsidR="00F33C2D" w:rsidRPr="00D930A6">
        <w:rPr>
          <w:rFonts w:ascii="Times New Roman" w:hAnsi="Times New Roman"/>
          <w:bCs/>
          <w:sz w:val="27"/>
          <w:szCs w:val="27"/>
          <w:lang w:val="uk-UA"/>
        </w:rPr>
        <w:t>,</w:t>
      </w:r>
      <w:r w:rsidRPr="00D930A6">
        <w:rPr>
          <w:rFonts w:ascii="Times New Roman" w:hAnsi="Times New Roman"/>
          <w:bCs/>
          <w:sz w:val="27"/>
          <w:szCs w:val="27"/>
          <w:lang w:val="uk-UA"/>
        </w:rPr>
        <w:t xml:space="preserve"> сумарний бал, отриманий за цими критеріями, становить </w:t>
      </w:r>
      <w:r w:rsidR="004E61FD" w:rsidRPr="00D930A6">
        <w:rPr>
          <w:rFonts w:ascii="Times New Roman" w:hAnsi="Times New Roman"/>
          <w:bCs/>
          <w:sz w:val="27"/>
          <w:szCs w:val="27"/>
          <w:lang w:val="uk-UA"/>
        </w:rPr>
        <w:t>300</w:t>
      </w:r>
      <w:r w:rsidRPr="00D930A6">
        <w:rPr>
          <w:rFonts w:ascii="Times New Roman" w:hAnsi="Times New Roman"/>
          <w:bCs/>
          <w:sz w:val="27"/>
          <w:szCs w:val="27"/>
          <w:lang w:val="uk-UA"/>
        </w:rPr>
        <w:t xml:space="preserve"> балів із 300 можливих, що вищ</w:t>
      </w:r>
      <w:r w:rsidR="00E74F6E">
        <w:rPr>
          <w:rFonts w:ascii="Times New Roman" w:hAnsi="Times New Roman"/>
          <w:bCs/>
          <w:sz w:val="27"/>
          <w:szCs w:val="27"/>
          <w:lang w:val="uk-UA"/>
        </w:rPr>
        <w:t>е</w:t>
      </w:r>
      <w:r w:rsidRPr="00D930A6">
        <w:rPr>
          <w:rFonts w:ascii="Times New Roman" w:hAnsi="Times New Roman"/>
          <w:bCs/>
          <w:sz w:val="27"/>
          <w:szCs w:val="27"/>
          <w:lang w:val="uk-UA"/>
        </w:rPr>
        <w:t xml:space="preserve"> 75% (225 балів) максимально можливого бала, а тому Комісія дійшла висновку, що кандидат відповідає критеріям </w:t>
      </w:r>
      <w:r w:rsidR="00E74F6E" w:rsidRPr="00D930A6">
        <w:rPr>
          <w:rFonts w:ascii="Times New Roman" w:hAnsi="Times New Roman"/>
          <w:bCs/>
          <w:sz w:val="27"/>
          <w:szCs w:val="27"/>
          <w:lang w:val="uk-UA"/>
        </w:rPr>
        <w:t xml:space="preserve">доброчесності </w:t>
      </w:r>
      <w:r w:rsidR="00E74F6E">
        <w:rPr>
          <w:rFonts w:ascii="Times New Roman" w:hAnsi="Times New Roman"/>
          <w:bCs/>
          <w:sz w:val="27"/>
          <w:szCs w:val="27"/>
          <w:lang w:val="uk-UA"/>
        </w:rPr>
        <w:t xml:space="preserve">та </w:t>
      </w:r>
      <w:r w:rsidRPr="00D930A6">
        <w:rPr>
          <w:rFonts w:ascii="Times New Roman" w:hAnsi="Times New Roman"/>
          <w:bCs/>
          <w:sz w:val="27"/>
          <w:szCs w:val="27"/>
          <w:lang w:val="uk-UA"/>
        </w:rPr>
        <w:t>професійної етики.</w:t>
      </w:r>
    </w:p>
    <w:p w14:paraId="6D5DA0B2" w14:textId="1B260DC8" w:rsidR="007C6FF4" w:rsidRPr="00D930A6" w:rsidRDefault="0056088B" w:rsidP="00A231FC">
      <w:pPr>
        <w:tabs>
          <w:tab w:val="left" w:pos="7740"/>
        </w:tabs>
        <w:spacing w:after="0" w:line="240" w:lineRule="auto"/>
        <w:ind w:firstLine="567"/>
        <w:jc w:val="both"/>
        <w:rPr>
          <w:rFonts w:ascii="Times New Roman" w:hAnsi="Times New Roman"/>
          <w:b/>
          <w:sz w:val="27"/>
          <w:szCs w:val="27"/>
          <w:lang w:val="uk-UA"/>
        </w:rPr>
      </w:pPr>
      <w:r w:rsidRPr="00D930A6">
        <w:rPr>
          <w:rFonts w:ascii="Times New Roman" w:hAnsi="Times New Roman"/>
          <w:b/>
          <w:sz w:val="27"/>
          <w:szCs w:val="27"/>
          <w:lang w:val="uk-UA"/>
        </w:rPr>
        <w:t>Висновки за результатами кваліфікаційного оцінювання кандидата.</w:t>
      </w:r>
    </w:p>
    <w:p w14:paraId="09AD6134" w14:textId="5955768A" w:rsidR="0056088B" w:rsidRPr="00D930A6" w:rsidRDefault="0056088B" w:rsidP="00A231FC">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w:t>
      </w:r>
      <w:r w:rsidRPr="00D930A6">
        <w:rPr>
          <w:rFonts w:ascii="Times New Roman" w:hAnsi="Times New Roman"/>
          <w:bCs/>
          <w:sz w:val="27"/>
          <w:szCs w:val="27"/>
          <w:lang w:val="uk-UA"/>
        </w:rPr>
        <w:lastRenderedPageBreak/>
        <w:t>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14:paraId="1DEB60CA" w14:textId="408DA371" w:rsidR="0056088B" w:rsidRPr="00D930A6" w:rsidRDefault="0056088B" w:rsidP="00A231FC">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За результатами проходження процедури кваліфікаційного оцінювання кандидат на посаду судді апеляційного загального суду </w:t>
      </w:r>
      <w:r w:rsidR="004E61FD" w:rsidRPr="00D930A6">
        <w:rPr>
          <w:rFonts w:ascii="Times New Roman" w:hAnsi="Times New Roman"/>
          <w:bCs/>
          <w:sz w:val="27"/>
          <w:szCs w:val="27"/>
          <w:lang w:val="uk-UA"/>
        </w:rPr>
        <w:t>Попов О.Г.</w:t>
      </w:r>
      <w:r w:rsidRPr="00D930A6">
        <w:rPr>
          <w:rFonts w:ascii="Times New Roman" w:hAnsi="Times New Roman"/>
          <w:bCs/>
          <w:sz w:val="27"/>
          <w:szCs w:val="27"/>
          <w:lang w:val="uk-UA"/>
        </w:rPr>
        <w:t xml:space="preserve"> набра</w:t>
      </w:r>
      <w:r w:rsidR="0065365D" w:rsidRPr="00D930A6">
        <w:rPr>
          <w:rFonts w:ascii="Times New Roman" w:hAnsi="Times New Roman"/>
          <w:bCs/>
          <w:sz w:val="27"/>
          <w:szCs w:val="27"/>
          <w:lang w:val="uk-UA"/>
        </w:rPr>
        <w:t>в</w:t>
      </w:r>
      <w:r w:rsidR="004E61FD" w:rsidRPr="00D930A6">
        <w:rPr>
          <w:rFonts w:ascii="Times New Roman" w:hAnsi="Times New Roman"/>
          <w:bCs/>
          <w:sz w:val="27"/>
          <w:szCs w:val="27"/>
          <w:lang w:val="uk-UA"/>
        </w:rPr>
        <w:t xml:space="preserve">            </w:t>
      </w:r>
      <w:r w:rsidR="0065365D" w:rsidRPr="00D930A6">
        <w:rPr>
          <w:rFonts w:ascii="Times New Roman" w:hAnsi="Times New Roman"/>
          <w:bCs/>
          <w:sz w:val="27"/>
          <w:szCs w:val="27"/>
          <w:lang w:val="uk-UA"/>
        </w:rPr>
        <w:t>72</w:t>
      </w:r>
      <w:r w:rsidR="004E61FD" w:rsidRPr="00D930A6">
        <w:rPr>
          <w:rFonts w:ascii="Times New Roman" w:hAnsi="Times New Roman"/>
          <w:bCs/>
          <w:sz w:val="27"/>
          <w:szCs w:val="27"/>
          <w:lang w:val="uk-UA"/>
        </w:rPr>
        <w:t>8</w:t>
      </w:r>
      <w:r w:rsidR="004E0955" w:rsidRPr="00D930A6">
        <w:rPr>
          <w:rFonts w:ascii="Times New Roman" w:hAnsi="Times New Roman"/>
          <w:bCs/>
          <w:sz w:val="27"/>
          <w:szCs w:val="27"/>
          <w:lang w:val="uk-UA"/>
        </w:rPr>
        <w:t>,</w:t>
      </w:r>
      <w:r w:rsidR="004E61FD" w:rsidRPr="00D930A6">
        <w:rPr>
          <w:rFonts w:ascii="Times New Roman" w:hAnsi="Times New Roman"/>
          <w:bCs/>
          <w:sz w:val="27"/>
          <w:szCs w:val="27"/>
          <w:lang w:val="uk-UA"/>
        </w:rPr>
        <w:t>4</w:t>
      </w:r>
      <w:r w:rsidRPr="00D930A6">
        <w:rPr>
          <w:rFonts w:ascii="Times New Roman" w:hAnsi="Times New Roman"/>
          <w:bCs/>
          <w:sz w:val="27"/>
          <w:szCs w:val="27"/>
          <w:lang w:val="uk-UA"/>
        </w:rPr>
        <w:t xml:space="preserve"> бал</w:t>
      </w:r>
      <w:r w:rsidR="00E74F6E">
        <w:rPr>
          <w:rFonts w:ascii="Times New Roman" w:hAnsi="Times New Roman"/>
          <w:bCs/>
          <w:sz w:val="27"/>
          <w:szCs w:val="27"/>
          <w:lang w:val="uk-UA"/>
        </w:rPr>
        <w:t>а</w:t>
      </w:r>
      <w:r w:rsidRPr="00D930A6">
        <w:rPr>
          <w:rFonts w:ascii="Times New Roman" w:hAnsi="Times New Roman"/>
          <w:bCs/>
          <w:sz w:val="27"/>
          <w:szCs w:val="27"/>
          <w:lang w:val="uk-UA"/>
        </w:rPr>
        <w:t xml:space="preserve">, що є підставою для визнання </w:t>
      </w:r>
      <w:r w:rsidR="0065365D" w:rsidRPr="00D930A6">
        <w:rPr>
          <w:rFonts w:ascii="Times New Roman" w:hAnsi="Times New Roman"/>
          <w:bCs/>
          <w:sz w:val="27"/>
          <w:szCs w:val="27"/>
          <w:lang w:val="uk-UA"/>
        </w:rPr>
        <w:t>його</w:t>
      </w:r>
      <w:r w:rsidR="004E0955" w:rsidRPr="00D930A6">
        <w:rPr>
          <w:rFonts w:ascii="Times New Roman" w:hAnsi="Times New Roman"/>
          <w:bCs/>
          <w:sz w:val="27"/>
          <w:szCs w:val="27"/>
          <w:lang w:val="uk-UA"/>
        </w:rPr>
        <w:t xml:space="preserve"> </w:t>
      </w:r>
      <w:r w:rsidRPr="00D930A6">
        <w:rPr>
          <w:rFonts w:ascii="Times New Roman" w:hAnsi="Times New Roman"/>
          <w:bCs/>
          <w:sz w:val="27"/>
          <w:szCs w:val="27"/>
          <w:lang w:val="uk-UA"/>
        </w:rPr>
        <w:t>так</w:t>
      </w:r>
      <w:r w:rsidR="0065365D" w:rsidRPr="00D930A6">
        <w:rPr>
          <w:rFonts w:ascii="Times New Roman" w:hAnsi="Times New Roman"/>
          <w:bCs/>
          <w:sz w:val="27"/>
          <w:szCs w:val="27"/>
          <w:lang w:val="uk-UA"/>
        </w:rPr>
        <w:t>им</w:t>
      </w:r>
      <w:r w:rsidRPr="00D930A6">
        <w:rPr>
          <w:rFonts w:ascii="Times New Roman" w:hAnsi="Times New Roman"/>
          <w:bCs/>
          <w:sz w:val="27"/>
          <w:szCs w:val="27"/>
          <w:lang w:val="uk-UA"/>
        </w:rPr>
        <w:t>, що підтверди</w:t>
      </w:r>
      <w:r w:rsidR="0065365D" w:rsidRPr="00D930A6">
        <w:rPr>
          <w:rFonts w:ascii="Times New Roman" w:hAnsi="Times New Roman"/>
          <w:bCs/>
          <w:sz w:val="27"/>
          <w:szCs w:val="27"/>
          <w:lang w:val="uk-UA"/>
        </w:rPr>
        <w:t>в</w:t>
      </w:r>
      <w:r w:rsidRPr="00D930A6">
        <w:rPr>
          <w:rFonts w:ascii="Times New Roman" w:hAnsi="Times New Roman"/>
          <w:bCs/>
          <w:sz w:val="27"/>
          <w:szCs w:val="27"/>
          <w:lang w:val="uk-UA"/>
        </w:rPr>
        <w:t xml:space="preserve"> здатність здійснювати правосуддя в апеляційному загальному суді.</w:t>
      </w:r>
    </w:p>
    <w:p w14:paraId="6B40DD76" w14:textId="29103E67" w:rsidR="00D36DAF" w:rsidRPr="00D930A6" w:rsidRDefault="003863B0" w:rsidP="00097BA3">
      <w:pPr>
        <w:tabs>
          <w:tab w:val="left" w:pos="7740"/>
        </w:tabs>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6F36B6E7" w14:textId="77777777" w:rsidR="00097BA3" w:rsidRPr="00D930A6" w:rsidRDefault="00097BA3" w:rsidP="00097BA3">
      <w:pPr>
        <w:tabs>
          <w:tab w:val="left" w:pos="7740"/>
        </w:tabs>
        <w:spacing w:after="0" w:line="240" w:lineRule="auto"/>
        <w:ind w:firstLine="567"/>
        <w:jc w:val="both"/>
        <w:rPr>
          <w:rFonts w:ascii="Times New Roman" w:hAnsi="Times New Roman"/>
          <w:bCs/>
          <w:sz w:val="27"/>
          <w:szCs w:val="27"/>
          <w:lang w:val="uk-UA"/>
        </w:rPr>
      </w:pPr>
    </w:p>
    <w:p w14:paraId="20A943A5" w14:textId="327CF214" w:rsidR="003A6B7A" w:rsidRPr="00D930A6" w:rsidRDefault="003A6B7A" w:rsidP="00D36DAF">
      <w:pPr>
        <w:autoSpaceDE w:val="0"/>
        <w:autoSpaceDN w:val="0"/>
        <w:adjustRightInd w:val="0"/>
        <w:spacing w:after="0" w:line="240" w:lineRule="auto"/>
        <w:jc w:val="center"/>
        <w:rPr>
          <w:rFonts w:ascii="Times New Roman" w:hAnsi="Times New Roman"/>
          <w:bCs/>
          <w:sz w:val="27"/>
          <w:szCs w:val="27"/>
          <w:lang w:val="uk-UA"/>
        </w:rPr>
      </w:pPr>
      <w:r w:rsidRPr="00D930A6">
        <w:rPr>
          <w:rFonts w:ascii="Times New Roman" w:hAnsi="Times New Roman"/>
          <w:bCs/>
          <w:sz w:val="27"/>
          <w:szCs w:val="27"/>
          <w:lang w:val="uk-UA"/>
        </w:rPr>
        <w:t>вирішила:</w:t>
      </w:r>
    </w:p>
    <w:p w14:paraId="7E5FA6A1" w14:textId="77777777" w:rsidR="00D36DAF" w:rsidRPr="00D930A6" w:rsidRDefault="00D36DAF" w:rsidP="00D36DAF">
      <w:pPr>
        <w:autoSpaceDE w:val="0"/>
        <w:autoSpaceDN w:val="0"/>
        <w:adjustRightInd w:val="0"/>
        <w:spacing w:after="0" w:line="240" w:lineRule="auto"/>
        <w:jc w:val="center"/>
        <w:rPr>
          <w:rFonts w:ascii="Times New Roman" w:hAnsi="Times New Roman"/>
          <w:bCs/>
          <w:sz w:val="27"/>
          <w:szCs w:val="27"/>
          <w:lang w:val="uk-UA"/>
        </w:rPr>
      </w:pPr>
    </w:p>
    <w:p w14:paraId="6F0E04FF" w14:textId="14C3FB06" w:rsidR="00C0323F" w:rsidRPr="00D930A6" w:rsidRDefault="00C0323F" w:rsidP="00A231FC">
      <w:pPr>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 xml:space="preserve">1. </w:t>
      </w:r>
      <w:r w:rsidR="00355585" w:rsidRPr="00D930A6">
        <w:rPr>
          <w:rFonts w:ascii="Times New Roman" w:hAnsi="Times New Roman"/>
          <w:bCs/>
          <w:sz w:val="27"/>
          <w:szCs w:val="27"/>
          <w:lang w:val="uk-UA"/>
        </w:rPr>
        <w:t>Встановити, що під час проведення спеціальної перевірки не отримано інформації, яка може свідчити про невідповідність вимогам до кандидата на посаду судді</w:t>
      </w:r>
      <w:r w:rsidR="00E74F6E">
        <w:rPr>
          <w:rFonts w:ascii="Times New Roman" w:hAnsi="Times New Roman"/>
          <w:bCs/>
          <w:sz w:val="27"/>
          <w:szCs w:val="27"/>
          <w:lang w:val="uk-UA"/>
        </w:rPr>
        <w:t>,</w:t>
      </w:r>
      <w:r w:rsidR="00355585" w:rsidRPr="00D930A6">
        <w:rPr>
          <w:rFonts w:ascii="Times New Roman" w:hAnsi="Times New Roman"/>
          <w:bCs/>
          <w:sz w:val="27"/>
          <w:szCs w:val="27"/>
          <w:lang w:val="uk-UA"/>
        </w:rPr>
        <w:t xml:space="preserve"> стосовно </w:t>
      </w:r>
      <w:r w:rsidR="004E61FD" w:rsidRPr="00D930A6">
        <w:rPr>
          <w:rFonts w:ascii="Times New Roman" w:hAnsi="Times New Roman"/>
          <w:sz w:val="27"/>
          <w:szCs w:val="27"/>
          <w:lang w:val="uk-UA"/>
        </w:rPr>
        <w:t>Попова Олексія Григоровича</w:t>
      </w:r>
      <w:r w:rsidRPr="00D930A6">
        <w:rPr>
          <w:rFonts w:ascii="Times New Roman" w:hAnsi="Times New Roman"/>
          <w:bCs/>
          <w:sz w:val="27"/>
          <w:szCs w:val="27"/>
          <w:lang w:val="uk-UA"/>
        </w:rPr>
        <w:t>.</w:t>
      </w:r>
    </w:p>
    <w:p w14:paraId="1A360E3C" w14:textId="26CCE35F" w:rsidR="00AF6E69" w:rsidRPr="00D930A6" w:rsidRDefault="00C0323F" w:rsidP="00AF6E69">
      <w:pPr>
        <w:spacing w:after="0" w:line="240" w:lineRule="auto"/>
        <w:ind w:firstLine="567"/>
        <w:jc w:val="both"/>
        <w:rPr>
          <w:rFonts w:ascii="Times New Roman" w:hAnsi="Times New Roman"/>
          <w:bCs/>
          <w:sz w:val="27"/>
          <w:szCs w:val="27"/>
          <w:lang w:val="uk-UA"/>
        </w:rPr>
      </w:pPr>
      <w:bookmarkStart w:id="2" w:name="_Hlk209105257"/>
      <w:r w:rsidRPr="00D930A6">
        <w:rPr>
          <w:rFonts w:ascii="Times New Roman" w:hAnsi="Times New Roman"/>
          <w:bCs/>
          <w:sz w:val="27"/>
          <w:szCs w:val="27"/>
          <w:lang w:val="uk-UA"/>
        </w:rPr>
        <w:t>2</w:t>
      </w:r>
      <w:r w:rsidR="00C97260" w:rsidRPr="00D930A6">
        <w:rPr>
          <w:rFonts w:ascii="Times New Roman" w:hAnsi="Times New Roman"/>
          <w:bCs/>
          <w:sz w:val="27"/>
          <w:szCs w:val="27"/>
          <w:lang w:val="uk-UA"/>
        </w:rPr>
        <w:t>.</w:t>
      </w:r>
      <w:r w:rsidR="008400B6" w:rsidRPr="00D930A6">
        <w:rPr>
          <w:rFonts w:ascii="Times New Roman" w:hAnsi="Times New Roman"/>
          <w:bCs/>
          <w:sz w:val="27"/>
          <w:szCs w:val="27"/>
          <w:lang w:val="uk-UA"/>
        </w:rPr>
        <w:t xml:space="preserve"> </w:t>
      </w:r>
      <w:r w:rsidR="00491A4E" w:rsidRPr="00D930A6">
        <w:rPr>
          <w:rFonts w:ascii="Times New Roman" w:hAnsi="Times New Roman"/>
          <w:bCs/>
          <w:sz w:val="27"/>
          <w:szCs w:val="27"/>
          <w:lang w:val="uk-UA"/>
        </w:rPr>
        <w:t>Визначити</w:t>
      </w:r>
      <w:r w:rsidR="00920796" w:rsidRPr="00D930A6">
        <w:rPr>
          <w:rFonts w:ascii="Times New Roman" w:hAnsi="Times New Roman"/>
          <w:bCs/>
          <w:sz w:val="27"/>
          <w:szCs w:val="27"/>
          <w:lang w:val="uk-UA"/>
        </w:rPr>
        <w:t xml:space="preserve">, що за результатами проходження процедури кваліфікаційного оцінювання кандидат на посаду судді апеляційного загального суду </w:t>
      </w:r>
      <w:r w:rsidR="004E61FD" w:rsidRPr="00D930A6">
        <w:rPr>
          <w:rFonts w:ascii="Times New Roman" w:hAnsi="Times New Roman"/>
          <w:sz w:val="27"/>
          <w:szCs w:val="27"/>
          <w:lang w:val="uk-UA"/>
        </w:rPr>
        <w:t>Попов Олексій Григорович</w:t>
      </w:r>
      <w:r w:rsidR="004E61FD" w:rsidRPr="00D930A6">
        <w:rPr>
          <w:rFonts w:ascii="Times New Roman" w:hAnsi="Times New Roman"/>
          <w:bCs/>
          <w:sz w:val="27"/>
          <w:szCs w:val="27"/>
          <w:lang w:val="uk-UA"/>
        </w:rPr>
        <w:t xml:space="preserve"> </w:t>
      </w:r>
      <w:r w:rsidR="00920796" w:rsidRPr="00D930A6">
        <w:rPr>
          <w:rFonts w:ascii="Times New Roman" w:hAnsi="Times New Roman"/>
          <w:bCs/>
          <w:sz w:val="27"/>
          <w:szCs w:val="27"/>
          <w:lang w:val="uk-UA"/>
        </w:rPr>
        <w:t>набра</w:t>
      </w:r>
      <w:r w:rsidR="006E19EF" w:rsidRPr="00D930A6">
        <w:rPr>
          <w:rFonts w:ascii="Times New Roman" w:hAnsi="Times New Roman"/>
          <w:bCs/>
          <w:sz w:val="27"/>
          <w:szCs w:val="27"/>
          <w:lang w:val="uk-UA"/>
        </w:rPr>
        <w:t>в</w:t>
      </w:r>
      <w:r w:rsidR="00920796" w:rsidRPr="00D930A6">
        <w:rPr>
          <w:rFonts w:ascii="Times New Roman" w:hAnsi="Times New Roman"/>
          <w:bCs/>
          <w:sz w:val="27"/>
          <w:szCs w:val="27"/>
          <w:lang w:val="uk-UA"/>
        </w:rPr>
        <w:t xml:space="preserve"> 7</w:t>
      </w:r>
      <w:r w:rsidR="0065365D" w:rsidRPr="00D930A6">
        <w:rPr>
          <w:rFonts w:ascii="Times New Roman" w:hAnsi="Times New Roman"/>
          <w:bCs/>
          <w:sz w:val="27"/>
          <w:szCs w:val="27"/>
          <w:lang w:val="uk-UA"/>
        </w:rPr>
        <w:t>2</w:t>
      </w:r>
      <w:r w:rsidR="001340CA" w:rsidRPr="00D930A6">
        <w:rPr>
          <w:rFonts w:ascii="Times New Roman" w:hAnsi="Times New Roman"/>
          <w:bCs/>
          <w:sz w:val="27"/>
          <w:szCs w:val="27"/>
          <w:lang w:val="uk-UA"/>
        </w:rPr>
        <w:t>8</w:t>
      </w:r>
      <w:r w:rsidR="00920796" w:rsidRPr="00D930A6">
        <w:rPr>
          <w:rFonts w:ascii="Times New Roman" w:hAnsi="Times New Roman"/>
          <w:bCs/>
          <w:sz w:val="27"/>
          <w:szCs w:val="27"/>
          <w:lang w:val="uk-UA"/>
        </w:rPr>
        <w:t>,</w:t>
      </w:r>
      <w:r w:rsidR="001340CA" w:rsidRPr="00D930A6">
        <w:rPr>
          <w:rFonts w:ascii="Times New Roman" w:hAnsi="Times New Roman"/>
          <w:bCs/>
          <w:sz w:val="27"/>
          <w:szCs w:val="27"/>
          <w:lang w:val="uk-UA"/>
        </w:rPr>
        <w:t>4</w:t>
      </w:r>
      <w:r w:rsidR="00920796" w:rsidRPr="00D930A6">
        <w:rPr>
          <w:rFonts w:ascii="Times New Roman" w:hAnsi="Times New Roman"/>
          <w:bCs/>
          <w:sz w:val="27"/>
          <w:szCs w:val="27"/>
          <w:lang w:val="uk-UA"/>
        </w:rPr>
        <w:t xml:space="preserve"> бал</w:t>
      </w:r>
      <w:r w:rsidR="005409C0" w:rsidRPr="00D930A6">
        <w:rPr>
          <w:rFonts w:ascii="Times New Roman" w:hAnsi="Times New Roman"/>
          <w:bCs/>
          <w:sz w:val="27"/>
          <w:szCs w:val="27"/>
          <w:lang w:val="uk-UA"/>
        </w:rPr>
        <w:t>а</w:t>
      </w:r>
      <w:r w:rsidR="00BD1E27" w:rsidRPr="00D930A6">
        <w:rPr>
          <w:rFonts w:ascii="Times New Roman" w:hAnsi="Times New Roman"/>
          <w:bCs/>
          <w:sz w:val="27"/>
          <w:szCs w:val="27"/>
          <w:lang w:val="uk-UA"/>
        </w:rPr>
        <w:t>.</w:t>
      </w:r>
    </w:p>
    <w:p w14:paraId="736C56A9" w14:textId="1CA6C6BF" w:rsidR="00A82829" w:rsidRPr="00D930A6" w:rsidRDefault="00F815E3" w:rsidP="00A231FC">
      <w:pPr>
        <w:spacing w:after="0" w:line="240" w:lineRule="auto"/>
        <w:ind w:firstLine="567"/>
        <w:jc w:val="both"/>
        <w:rPr>
          <w:rFonts w:ascii="Times New Roman" w:hAnsi="Times New Roman"/>
          <w:bCs/>
          <w:sz w:val="27"/>
          <w:szCs w:val="27"/>
          <w:lang w:val="uk-UA"/>
        </w:rPr>
      </w:pPr>
      <w:r w:rsidRPr="00D930A6">
        <w:rPr>
          <w:rFonts w:ascii="Times New Roman" w:hAnsi="Times New Roman"/>
          <w:bCs/>
          <w:sz w:val="27"/>
          <w:szCs w:val="27"/>
          <w:lang w:val="uk-UA"/>
        </w:rPr>
        <w:t>3</w:t>
      </w:r>
      <w:r w:rsidR="00DA63D7" w:rsidRPr="00D930A6">
        <w:rPr>
          <w:rFonts w:ascii="Times New Roman" w:hAnsi="Times New Roman"/>
          <w:bCs/>
          <w:sz w:val="27"/>
          <w:szCs w:val="27"/>
          <w:lang w:val="uk-UA"/>
        </w:rPr>
        <w:t xml:space="preserve">. Визнати </w:t>
      </w:r>
      <w:r w:rsidR="001340CA" w:rsidRPr="00D930A6">
        <w:rPr>
          <w:rFonts w:ascii="Times New Roman" w:hAnsi="Times New Roman"/>
          <w:sz w:val="27"/>
          <w:szCs w:val="27"/>
          <w:lang w:val="uk-UA"/>
        </w:rPr>
        <w:t>Попова Олексія Григоровича</w:t>
      </w:r>
      <w:r w:rsidR="001340CA" w:rsidRPr="00D930A6">
        <w:rPr>
          <w:rFonts w:ascii="Times New Roman" w:hAnsi="Times New Roman"/>
          <w:bCs/>
          <w:sz w:val="27"/>
          <w:szCs w:val="27"/>
          <w:lang w:val="uk-UA"/>
        </w:rPr>
        <w:t xml:space="preserve"> </w:t>
      </w:r>
      <w:r w:rsidR="00DA63D7" w:rsidRPr="00D930A6">
        <w:rPr>
          <w:rFonts w:ascii="Times New Roman" w:hAnsi="Times New Roman"/>
          <w:bCs/>
          <w:sz w:val="27"/>
          <w:szCs w:val="27"/>
          <w:lang w:val="uk-UA"/>
        </w:rPr>
        <w:t>так</w:t>
      </w:r>
      <w:r w:rsidR="006E19EF" w:rsidRPr="00D930A6">
        <w:rPr>
          <w:rFonts w:ascii="Times New Roman" w:hAnsi="Times New Roman"/>
          <w:bCs/>
          <w:sz w:val="27"/>
          <w:szCs w:val="27"/>
          <w:lang w:val="uk-UA"/>
        </w:rPr>
        <w:t>им</w:t>
      </w:r>
      <w:r w:rsidR="00DA63D7" w:rsidRPr="00D930A6">
        <w:rPr>
          <w:rFonts w:ascii="Times New Roman" w:hAnsi="Times New Roman"/>
          <w:bCs/>
          <w:sz w:val="27"/>
          <w:szCs w:val="27"/>
          <w:lang w:val="uk-UA"/>
        </w:rPr>
        <w:t>, що підтверди</w:t>
      </w:r>
      <w:r w:rsidR="006E19EF" w:rsidRPr="00D930A6">
        <w:rPr>
          <w:rFonts w:ascii="Times New Roman" w:hAnsi="Times New Roman"/>
          <w:bCs/>
          <w:sz w:val="27"/>
          <w:szCs w:val="27"/>
          <w:lang w:val="uk-UA"/>
        </w:rPr>
        <w:t>в</w:t>
      </w:r>
      <w:r w:rsidR="00DA63D7" w:rsidRPr="00D930A6">
        <w:rPr>
          <w:rFonts w:ascii="Times New Roman" w:hAnsi="Times New Roman"/>
          <w:bCs/>
          <w:sz w:val="27"/>
          <w:szCs w:val="27"/>
          <w:lang w:val="uk-UA"/>
        </w:rPr>
        <w:t xml:space="preserve"> здатність здійснювати правосуддя в апеляційному загальному суді</w:t>
      </w:r>
      <w:r w:rsidRPr="00D930A6">
        <w:rPr>
          <w:rFonts w:ascii="Times New Roman" w:hAnsi="Times New Roman"/>
          <w:bCs/>
          <w:sz w:val="27"/>
          <w:szCs w:val="27"/>
          <w:lang w:val="uk-UA"/>
        </w:rPr>
        <w:t>.</w:t>
      </w:r>
      <w:r w:rsidR="001340CA" w:rsidRPr="00D930A6">
        <w:rPr>
          <w:rFonts w:ascii="Times New Roman" w:hAnsi="Times New Roman"/>
          <w:bCs/>
          <w:sz w:val="27"/>
          <w:szCs w:val="27"/>
          <w:lang w:val="uk-UA"/>
        </w:rPr>
        <w:t xml:space="preserve"> </w:t>
      </w:r>
    </w:p>
    <w:p w14:paraId="778D8B9E" w14:textId="075FE963" w:rsidR="00C13A75" w:rsidRPr="00D930A6" w:rsidRDefault="00C13A75" w:rsidP="00C97260">
      <w:pPr>
        <w:spacing w:after="0" w:line="240" w:lineRule="auto"/>
        <w:ind w:firstLine="708"/>
        <w:jc w:val="both"/>
        <w:rPr>
          <w:rFonts w:ascii="Times New Roman" w:hAnsi="Times New Roman"/>
          <w:bCs/>
          <w:sz w:val="27"/>
          <w:szCs w:val="27"/>
          <w:lang w:val="uk-UA"/>
        </w:rPr>
      </w:pPr>
    </w:p>
    <w:p w14:paraId="05891EC9" w14:textId="77777777" w:rsidR="00337691" w:rsidRPr="00D930A6" w:rsidRDefault="00337691" w:rsidP="00C97260">
      <w:pPr>
        <w:spacing w:after="0" w:line="240" w:lineRule="auto"/>
        <w:ind w:firstLine="708"/>
        <w:jc w:val="both"/>
        <w:rPr>
          <w:rFonts w:ascii="Times New Roman" w:hAnsi="Times New Roman"/>
          <w:bCs/>
          <w:sz w:val="27"/>
          <w:szCs w:val="27"/>
          <w:lang w:val="uk-UA"/>
        </w:rPr>
      </w:pPr>
    </w:p>
    <w:bookmarkEnd w:id="2"/>
    <w:p w14:paraId="14BEC753" w14:textId="42F575B7" w:rsidR="003A6B7A" w:rsidRPr="00D930A6" w:rsidRDefault="003A6B7A" w:rsidP="00337691">
      <w:pPr>
        <w:shd w:val="clear" w:color="auto" w:fill="FFFFFF"/>
        <w:spacing w:after="0" w:line="240" w:lineRule="auto"/>
        <w:jc w:val="both"/>
        <w:rPr>
          <w:rFonts w:ascii="Times New Roman" w:hAnsi="Times New Roman"/>
          <w:sz w:val="27"/>
          <w:szCs w:val="27"/>
          <w:lang w:val="uk-UA"/>
        </w:rPr>
      </w:pPr>
      <w:r w:rsidRPr="00D930A6">
        <w:rPr>
          <w:rFonts w:ascii="Times New Roman" w:hAnsi="Times New Roman"/>
          <w:sz w:val="27"/>
          <w:szCs w:val="27"/>
          <w:lang w:val="uk-UA"/>
        </w:rPr>
        <w:t>Головуючий</w:t>
      </w:r>
      <w:r w:rsidR="0022251E" w:rsidRPr="00D930A6">
        <w:rPr>
          <w:rFonts w:ascii="Times New Roman" w:hAnsi="Times New Roman"/>
          <w:sz w:val="27"/>
          <w:szCs w:val="27"/>
          <w:lang w:val="uk-UA"/>
        </w:rPr>
        <w:tab/>
      </w:r>
      <w:r w:rsidR="0022251E" w:rsidRPr="00D930A6">
        <w:rPr>
          <w:rFonts w:ascii="Times New Roman" w:hAnsi="Times New Roman"/>
          <w:sz w:val="27"/>
          <w:szCs w:val="27"/>
          <w:lang w:val="uk-UA"/>
        </w:rPr>
        <w:tab/>
      </w:r>
      <w:r w:rsidR="0022251E" w:rsidRPr="00D930A6">
        <w:rPr>
          <w:rFonts w:ascii="Times New Roman" w:hAnsi="Times New Roman"/>
          <w:sz w:val="27"/>
          <w:szCs w:val="27"/>
          <w:lang w:val="uk-UA"/>
        </w:rPr>
        <w:tab/>
      </w:r>
      <w:r w:rsidR="0022251E" w:rsidRPr="00D930A6">
        <w:rPr>
          <w:rFonts w:ascii="Times New Roman" w:hAnsi="Times New Roman"/>
          <w:sz w:val="27"/>
          <w:szCs w:val="27"/>
          <w:lang w:val="uk-UA"/>
        </w:rPr>
        <w:tab/>
      </w:r>
      <w:r w:rsidR="0022251E" w:rsidRPr="00D930A6">
        <w:rPr>
          <w:rFonts w:ascii="Times New Roman" w:hAnsi="Times New Roman"/>
          <w:sz w:val="27"/>
          <w:szCs w:val="27"/>
          <w:lang w:val="uk-UA"/>
        </w:rPr>
        <w:tab/>
      </w:r>
      <w:r w:rsidR="0022251E" w:rsidRPr="00D930A6">
        <w:rPr>
          <w:rFonts w:ascii="Times New Roman" w:hAnsi="Times New Roman"/>
          <w:sz w:val="27"/>
          <w:szCs w:val="27"/>
          <w:lang w:val="uk-UA"/>
        </w:rPr>
        <w:tab/>
      </w:r>
      <w:r w:rsidR="0022251E" w:rsidRPr="00D930A6">
        <w:rPr>
          <w:rFonts w:ascii="Times New Roman" w:hAnsi="Times New Roman"/>
          <w:sz w:val="27"/>
          <w:szCs w:val="27"/>
          <w:lang w:val="uk-UA"/>
        </w:rPr>
        <w:tab/>
      </w:r>
      <w:r w:rsidR="00337691" w:rsidRPr="00D930A6">
        <w:rPr>
          <w:rFonts w:ascii="Times New Roman" w:hAnsi="Times New Roman"/>
          <w:sz w:val="27"/>
          <w:szCs w:val="27"/>
          <w:lang w:val="uk-UA"/>
        </w:rPr>
        <w:t xml:space="preserve"> </w:t>
      </w:r>
      <w:r w:rsidR="00E43CF0" w:rsidRPr="00D930A6">
        <w:rPr>
          <w:rFonts w:ascii="Times New Roman" w:hAnsi="Times New Roman"/>
          <w:sz w:val="27"/>
          <w:szCs w:val="27"/>
          <w:lang w:val="uk-UA"/>
        </w:rPr>
        <w:t>Олексій ОМЕЛЬЯН</w:t>
      </w:r>
    </w:p>
    <w:p w14:paraId="386E2E80" w14:textId="77777777" w:rsidR="00337691" w:rsidRPr="00D930A6" w:rsidRDefault="00337691" w:rsidP="00337691">
      <w:pPr>
        <w:shd w:val="clear" w:color="auto" w:fill="FFFFFF"/>
        <w:spacing w:after="0" w:line="240" w:lineRule="auto"/>
        <w:jc w:val="both"/>
        <w:rPr>
          <w:rFonts w:ascii="Times New Roman" w:eastAsiaTheme="minorHAnsi" w:hAnsi="Times New Roman"/>
          <w:sz w:val="27"/>
          <w:szCs w:val="27"/>
          <w:lang w:val="uk-UA"/>
        </w:rPr>
      </w:pPr>
    </w:p>
    <w:p w14:paraId="2D1A7BA9" w14:textId="101ACDD6" w:rsidR="00337691" w:rsidRDefault="003A6B7A" w:rsidP="00337691">
      <w:pPr>
        <w:shd w:val="clear" w:color="auto" w:fill="FFFFFF"/>
        <w:spacing w:after="0" w:line="240" w:lineRule="auto"/>
        <w:jc w:val="both"/>
        <w:rPr>
          <w:rFonts w:ascii="Times New Roman" w:hAnsi="Times New Roman"/>
          <w:sz w:val="27"/>
          <w:szCs w:val="27"/>
          <w:lang w:val="uk-UA"/>
        </w:rPr>
      </w:pPr>
      <w:r w:rsidRPr="00D930A6">
        <w:rPr>
          <w:rFonts w:ascii="Times New Roman" w:hAnsi="Times New Roman"/>
          <w:sz w:val="27"/>
          <w:szCs w:val="27"/>
          <w:lang w:val="uk-UA"/>
        </w:rPr>
        <w:t>Члени Комісії:</w:t>
      </w:r>
      <w:r w:rsidR="0022251E" w:rsidRPr="00D930A6">
        <w:rPr>
          <w:rFonts w:ascii="Times New Roman" w:hAnsi="Times New Roman"/>
          <w:sz w:val="27"/>
          <w:szCs w:val="27"/>
          <w:lang w:val="uk-UA"/>
        </w:rPr>
        <w:t xml:space="preserve"> </w:t>
      </w:r>
      <w:r w:rsidR="0022251E" w:rsidRPr="00D930A6">
        <w:rPr>
          <w:rFonts w:ascii="Times New Roman" w:hAnsi="Times New Roman"/>
          <w:sz w:val="27"/>
          <w:szCs w:val="27"/>
          <w:lang w:val="uk-UA"/>
        </w:rPr>
        <w:tab/>
      </w:r>
      <w:r w:rsidR="0022251E" w:rsidRPr="00D930A6">
        <w:rPr>
          <w:rFonts w:ascii="Times New Roman" w:hAnsi="Times New Roman"/>
          <w:sz w:val="27"/>
          <w:szCs w:val="27"/>
          <w:lang w:val="uk-UA"/>
        </w:rPr>
        <w:tab/>
      </w:r>
      <w:r w:rsidR="0022251E" w:rsidRPr="00D930A6">
        <w:rPr>
          <w:rFonts w:ascii="Times New Roman" w:hAnsi="Times New Roman"/>
          <w:sz w:val="27"/>
          <w:szCs w:val="27"/>
          <w:lang w:val="uk-UA"/>
        </w:rPr>
        <w:tab/>
      </w:r>
      <w:r w:rsidR="0022251E" w:rsidRPr="00D930A6">
        <w:rPr>
          <w:rFonts w:ascii="Times New Roman" w:hAnsi="Times New Roman"/>
          <w:sz w:val="27"/>
          <w:szCs w:val="27"/>
          <w:lang w:val="uk-UA"/>
        </w:rPr>
        <w:tab/>
      </w:r>
      <w:r w:rsidR="0022251E" w:rsidRPr="00D930A6">
        <w:rPr>
          <w:rFonts w:ascii="Times New Roman" w:hAnsi="Times New Roman"/>
          <w:sz w:val="27"/>
          <w:szCs w:val="27"/>
          <w:lang w:val="uk-UA"/>
        </w:rPr>
        <w:tab/>
      </w:r>
      <w:r w:rsidR="0022251E" w:rsidRPr="00D930A6">
        <w:rPr>
          <w:rFonts w:ascii="Times New Roman" w:hAnsi="Times New Roman"/>
          <w:sz w:val="27"/>
          <w:szCs w:val="27"/>
          <w:lang w:val="uk-UA"/>
        </w:rPr>
        <w:tab/>
      </w:r>
      <w:r w:rsidR="0022251E" w:rsidRPr="00D930A6">
        <w:rPr>
          <w:rFonts w:ascii="Times New Roman" w:hAnsi="Times New Roman"/>
          <w:sz w:val="27"/>
          <w:szCs w:val="27"/>
          <w:lang w:val="uk-UA"/>
        </w:rPr>
        <w:tab/>
      </w:r>
      <w:r w:rsidR="00337691" w:rsidRPr="00D930A6">
        <w:rPr>
          <w:rFonts w:ascii="Times New Roman" w:hAnsi="Times New Roman"/>
          <w:sz w:val="27"/>
          <w:szCs w:val="27"/>
          <w:lang w:val="uk-UA"/>
        </w:rPr>
        <w:t xml:space="preserve"> </w:t>
      </w:r>
      <w:r w:rsidR="00BA6894" w:rsidRPr="00D930A6">
        <w:rPr>
          <w:rFonts w:ascii="Times New Roman" w:hAnsi="Times New Roman"/>
          <w:sz w:val="27"/>
          <w:szCs w:val="27"/>
          <w:lang w:val="uk-UA"/>
        </w:rPr>
        <w:t>Ярослав ДУХ</w:t>
      </w:r>
    </w:p>
    <w:p w14:paraId="6F574C01" w14:textId="77777777" w:rsidR="00AF6E69" w:rsidRPr="00D930A6" w:rsidRDefault="00AF6E69" w:rsidP="00337691">
      <w:pPr>
        <w:shd w:val="clear" w:color="auto" w:fill="FFFFFF"/>
        <w:spacing w:after="0" w:line="240" w:lineRule="auto"/>
        <w:jc w:val="both"/>
        <w:rPr>
          <w:rFonts w:ascii="Times New Roman" w:hAnsi="Times New Roman"/>
          <w:sz w:val="27"/>
          <w:szCs w:val="27"/>
          <w:lang w:val="uk-UA"/>
        </w:rPr>
      </w:pPr>
    </w:p>
    <w:p w14:paraId="362E9737" w14:textId="1F8A5627" w:rsidR="003A6B7A" w:rsidRPr="00D930A6" w:rsidRDefault="0022251E" w:rsidP="00337691">
      <w:pPr>
        <w:shd w:val="clear" w:color="auto" w:fill="FFFFFF"/>
        <w:spacing w:after="0" w:line="240" w:lineRule="auto"/>
        <w:jc w:val="both"/>
        <w:rPr>
          <w:rFonts w:ascii="Times New Roman" w:hAnsi="Times New Roman"/>
          <w:sz w:val="27"/>
          <w:szCs w:val="27"/>
          <w:lang w:val="uk-UA"/>
        </w:rPr>
      </w:pPr>
      <w:r w:rsidRPr="00D930A6">
        <w:rPr>
          <w:rFonts w:ascii="Times New Roman" w:hAnsi="Times New Roman"/>
          <w:sz w:val="27"/>
          <w:szCs w:val="27"/>
          <w:lang w:val="uk-UA"/>
        </w:rPr>
        <w:tab/>
      </w:r>
      <w:r w:rsidRPr="00D930A6">
        <w:rPr>
          <w:rFonts w:ascii="Times New Roman" w:hAnsi="Times New Roman"/>
          <w:sz w:val="27"/>
          <w:szCs w:val="27"/>
          <w:lang w:val="uk-UA"/>
        </w:rPr>
        <w:tab/>
      </w:r>
      <w:r w:rsidRPr="00D930A6">
        <w:rPr>
          <w:rFonts w:ascii="Times New Roman" w:hAnsi="Times New Roman"/>
          <w:sz w:val="27"/>
          <w:szCs w:val="27"/>
          <w:lang w:val="uk-UA"/>
        </w:rPr>
        <w:tab/>
      </w:r>
      <w:r w:rsidRPr="00D930A6">
        <w:rPr>
          <w:rFonts w:ascii="Times New Roman" w:hAnsi="Times New Roman"/>
          <w:sz w:val="27"/>
          <w:szCs w:val="27"/>
          <w:lang w:val="uk-UA"/>
        </w:rPr>
        <w:tab/>
      </w:r>
      <w:r w:rsidRPr="00D930A6">
        <w:rPr>
          <w:rFonts w:ascii="Times New Roman" w:hAnsi="Times New Roman"/>
          <w:sz w:val="27"/>
          <w:szCs w:val="27"/>
          <w:lang w:val="uk-UA"/>
        </w:rPr>
        <w:tab/>
      </w:r>
      <w:r w:rsidRPr="00D930A6">
        <w:rPr>
          <w:rFonts w:ascii="Times New Roman" w:hAnsi="Times New Roman"/>
          <w:sz w:val="27"/>
          <w:szCs w:val="27"/>
          <w:lang w:val="uk-UA"/>
        </w:rPr>
        <w:tab/>
      </w:r>
      <w:r w:rsidRPr="00D930A6">
        <w:rPr>
          <w:rFonts w:ascii="Times New Roman" w:hAnsi="Times New Roman"/>
          <w:sz w:val="27"/>
          <w:szCs w:val="27"/>
          <w:lang w:val="uk-UA"/>
        </w:rPr>
        <w:tab/>
      </w:r>
      <w:r w:rsidRPr="00D930A6">
        <w:rPr>
          <w:rFonts w:ascii="Times New Roman" w:hAnsi="Times New Roman"/>
          <w:sz w:val="27"/>
          <w:szCs w:val="27"/>
          <w:lang w:val="uk-UA"/>
        </w:rPr>
        <w:tab/>
      </w:r>
      <w:r w:rsidRPr="00D930A6">
        <w:rPr>
          <w:rFonts w:ascii="Times New Roman" w:hAnsi="Times New Roman"/>
          <w:sz w:val="27"/>
          <w:szCs w:val="27"/>
          <w:lang w:val="uk-UA"/>
        </w:rPr>
        <w:tab/>
      </w:r>
      <w:r w:rsidR="00337691" w:rsidRPr="00D930A6">
        <w:rPr>
          <w:rFonts w:ascii="Times New Roman" w:hAnsi="Times New Roman"/>
          <w:sz w:val="27"/>
          <w:szCs w:val="27"/>
          <w:lang w:val="uk-UA"/>
        </w:rPr>
        <w:t xml:space="preserve"> </w:t>
      </w:r>
      <w:r w:rsidR="007F26BF" w:rsidRPr="00D930A6">
        <w:rPr>
          <w:rFonts w:ascii="Times New Roman" w:hAnsi="Times New Roman"/>
          <w:sz w:val="27"/>
          <w:szCs w:val="27"/>
          <w:lang w:val="uk-UA"/>
        </w:rPr>
        <w:t>Ігор КУШНІР</w:t>
      </w:r>
    </w:p>
    <w:p w14:paraId="5DB1C1AD" w14:textId="77777777" w:rsidR="00337691" w:rsidRPr="00D930A6" w:rsidRDefault="00337691" w:rsidP="00337691">
      <w:pPr>
        <w:shd w:val="clear" w:color="auto" w:fill="FFFFFF"/>
        <w:spacing w:after="0" w:line="240" w:lineRule="auto"/>
        <w:jc w:val="both"/>
        <w:rPr>
          <w:rFonts w:ascii="Times New Roman" w:hAnsi="Times New Roman"/>
          <w:sz w:val="27"/>
          <w:szCs w:val="27"/>
          <w:lang w:val="uk-UA"/>
        </w:rPr>
      </w:pPr>
    </w:p>
    <w:p w14:paraId="5D52B2D6" w14:textId="06C1E1BD" w:rsidR="00E43CF0" w:rsidRDefault="00BA6894" w:rsidP="00337691">
      <w:pPr>
        <w:shd w:val="clear" w:color="auto" w:fill="FFFFFF"/>
        <w:spacing w:after="0" w:line="240" w:lineRule="auto"/>
        <w:jc w:val="both"/>
        <w:rPr>
          <w:rFonts w:ascii="Times New Roman" w:hAnsi="Times New Roman"/>
          <w:sz w:val="27"/>
          <w:szCs w:val="27"/>
          <w:lang w:val="uk-UA"/>
        </w:rPr>
      </w:pPr>
      <w:r w:rsidRPr="00D930A6">
        <w:rPr>
          <w:rFonts w:ascii="Times New Roman" w:hAnsi="Times New Roman"/>
          <w:sz w:val="27"/>
          <w:szCs w:val="27"/>
          <w:lang w:val="uk-UA"/>
        </w:rPr>
        <w:tab/>
      </w:r>
      <w:r w:rsidRPr="00D930A6">
        <w:rPr>
          <w:rFonts w:ascii="Times New Roman" w:hAnsi="Times New Roman"/>
          <w:sz w:val="27"/>
          <w:szCs w:val="27"/>
          <w:lang w:val="uk-UA"/>
        </w:rPr>
        <w:tab/>
      </w:r>
      <w:r w:rsidRPr="00D930A6">
        <w:rPr>
          <w:rFonts w:ascii="Times New Roman" w:hAnsi="Times New Roman"/>
          <w:sz w:val="27"/>
          <w:szCs w:val="27"/>
          <w:lang w:val="uk-UA"/>
        </w:rPr>
        <w:tab/>
      </w:r>
      <w:r w:rsidRPr="00D930A6">
        <w:rPr>
          <w:rFonts w:ascii="Times New Roman" w:hAnsi="Times New Roman"/>
          <w:sz w:val="27"/>
          <w:szCs w:val="27"/>
          <w:lang w:val="uk-UA"/>
        </w:rPr>
        <w:tab/>
      </w:r>
      <w:r w:rsidRPr="00D930A6">
        <w:rPr>
          <w:rFonts w:ascii="Times New Roman" w:hAnsi="Times New Roman"/>
          <w:sz w:val="27"/>
          <w:szCs w:val="27"/>
          <w:lang w:val="uk-UA"/>
        </w:rPr>
        <w:tab/>
      </w:r>
      <w:r w:rsidRPr="00D930A6">
        <w:rPr>
          <w:rFonts w:ascii="Times New Roman" w:hAnsi="Times New Roman"/>
          <w:sz w:val="27"/>
          <w:szCs w:val="27"/>
          <w:lang w:val="uk-UA"/>
        </w:rPr>
        <w:tab/>
      </w:r>
      <w:r w:rsidRPr="00D930A6">
        <w:rPr>
          <w:rFonts w:ascii="Times New Roman" w:hAnsi="Times New Roman"/>
          <w:sz w:val="27"/>
          <w:szCs w:val="27"/>
          <w:lang w:val="uk-UA"/>
        </w:rPr>
        <w:tab/>
      </w:r>
      <w:r w:rsidRPr="00D930A6">
        <w:rPr>
          <w:rFonts w:ascii="Times New Roman" w:hAnsi="Times New Roman"/>
          <w:sz w:val="27"/>
          <w:szCs w:val="27"/>
          <w:lang w:val="uk-UA"/>
        </w:rPr>
        <w:tab/>
      </w:r>
      <w:r w:rsidRPr="00D930A6">
        <w:rPr>
          <w:rFonts w:ascii="Times New Roman" w:hAnsi="Times New Roman"/>
          <w:sz w:val="27"/>
          <w:szCs w:val="27"/>
          <w:lang w:val="uk-UA"/>
        </w:rPr>
        <w:tab/>
      </w:r>
      <w:r w:rsidR="00337691" w:rsidRPr="00D930A6">
        <w:rPr>
          <w:rFonts w:ascii="Times New Roman" w:hAnsi="Times New Roman"/>
          <w:sz w:val="27"/>
          <w:szCs w:val="27"/>
          <w:lang w:val="uk-UA"/>
        </w:rPr>
        <w:t xml:space="preserve"> </w:t>
      </w:r>
      <w:r w:rsidR="00E43CF0" w:rsidRPr="00D930A6">
        <w:rPr>
          <w:rFonts w:ascii="Times New Roman" w:hAnsi="Times New Roman"/>
          <w:sz w:val="27"/>
          <w:szCs w:val="27"/>
          <w:lang w:val="uk-UA"/>
        </w:rPr>
        <w:t>Володимир ЛУГАНСЬКИЙ</w:t>
      </w:r>
    </w:p>
    <w:p w14:paraId="56FDB439" w14:textId="77777777" w:rsidR="00871646" w:rsidRPr="00D930A6" w:rsidRDefault="00871646" w:rsidP="00337691">
      <w:pPr>
        <w:shd w:val="clear" w:color="auto" w:fill="FFFFFF"/>
        <w:spacing w:after="0" w:line="240" w:lineRule="auto"/>
        <w:jc w:val="both"/>
        <w:rPr>
          <w:rFonts w:ascii="Times New Roman" w:hAnsi="Times New Roman"/>
          <w:sz w:val="27"/>
          <w:szCs w:val="27"/>
          <w:lang w:val="uk-UA"/>
        </w:rPr>
      </w:pPr>
    </w:p>
    <w:sectPr w:rsidR="00871646" w:rsidRPr="00D930A6" w:rsidSect="00AD5C8F">
      <w:headerReference w:type="default" r:id="rId45"/>
      <w:pgSz w:w="11906" w:h="16838"/>
      <w:pgMar w:top="993"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691B7" w14:textId="77777777" w:rsidR="00C60986" w:rsidRDefault="00C60986" w:rsidP="00EB7325">
      <w:pPr>
        <w:spacing w:after="0" w:line="240" w:lineRule="auto"/>
      </w:pPr>
      <w:r>
        <w:separator/>
      </w:r>
    </w:p>
  </w:endnote>
  <w:endnote w:type="continuationSeparator" w:id="0">
    <w:p w14:paraId="340C8F02" w14:textId="77777777" w:rsidR="00C60986" w:rsidRDefault="00C60986"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altName w:val="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BA9B9" w14:textId="77777777" w:rsidR="00C60986" w:rsidRDefault="00C60986" w:rsidP="00EB7325">
      <w:pPr>
        <w:spacing w:after="0" w:line="240" w:lineRule="auto"/>
      </w:pPr>
      <w:r>
        <w:separator/>
      </w:r>
    </w:p>
  </w:footnote>
  <w:footnote w:type="continuationSeparator" w:id="0">
    <w:p w14:paraId="1F4E8A69" w14:textId="77777777" w:rsidR="00C60986" w:rsidRDefault="00C60986"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6016344"/>
      <w:docPartObj>
        <w:docPartGallery w:val="Page Numbers (Top of Page)"/>
        <w:docPartUnique/>
      </w:docPartObj>
    </w:sdtPr>
    <w:sdtEndPr/>
    <w:sdtContent>
      <w:p w14:paraId="47A3979E" w14:textId="108434A1" w:rsidR="00A84BB1" w:rsidRDefault="00A84BB1">
        <w:pPr>
          <w:pStyle w:val="a3"/>
          <w:jc w:val="center"/>
        </w:pPr>
        <w:r>
          <w:fldChar w:fldCharType="begin"/>
        </w:r>
        <w:r>
          <w:instrText>PAGE   \* MERGEFORMAT</w:instrText>
        </w:r>
        <w:r>
          <w:fldChar w:fldCharType="separate"/>
        </w:r>
        <w:r>
          <w:rPr>
            <w:lang w:val="uk-UA"/>
          </w:rPr>
          <w:t>2</w:t>
        </w:r>
        <w:r>
          <w:fldChar w:fldCharType="end"/>
        </w:r>
      </w:p>
    </w:sdtContent>
  </w:sdt>
  <w:p w14:paraId="1FBC32A7" w14:textId="77777777" w:rsidR="00A84BB1" w:rsidRDefault="00A84B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4302"/>
    <w:rsid w:val="00004D32"/>
    <w:rsid w:val="00006173"/>
    <w:rsid w:val="00006691"/>
    <w:rsid w:val="0000709D"/>
    <w:rsid w:val="00015EC5"/>
    <w:rsid w:val="00021037"/>
    <w:rsid w:val="00026E2B"/>
    <w:rsid w:val="00033694"/>
    <w:rsid w:val="0004646A"/>
    <w:rsid w:val="00047F3E"/>
    <w:rsid w:val="0005246A"/>
    <w:rsid w:val="00053008"/>
    <w:rsid w:val="000644CE"/>
    <w:rsid w:val="00064E97"/>
    <w:rsid w:val="00074281"/>
    <w:rsid w:val="000804FD"/>
    <w:rsid w:val="000832B9"/>
    <w:rsid w:val="00085285"/>
    <w:rsid w:val="00087E35"/>
    <w:rsid w:val="0009431B"/>
    <w:rsid w:val="000977EF"/>
    <w:rsid w:val="00097BA3"/>
    <w:rsid w:val="000A16F9"/>
    <w:rsid w:val="000A39F3"/>
    <w:rsid w:val="000A78E1"/>
    <w:rsid w:val="000B3626"/>
    <w:rsid w:val="000B42C9"/>
    <w:rsid w:val="000B49FD"/>
    <w:rsid w:val="000B7BC6"/>
    <w:rsid w:val="000C128F"/>
    <w:rsid w:val="000D037A"/>
    <w:rsid w:val="000D0B94"/>
    <w:rsid w:val="000D5109"/>
    <w:rsid w:val="000D5A88"/>
    <w:rsid w:val="000E2230"/>
    <w:rsid w:val="000E283D"/>
    <w:rsid w:val="000E5EEB"/>
    <w:rsid w:val="000F42C8"/>
    <w:rsid w:val="00100B1F"/>
    <w:rsid w:val="00105F60"/>
    <w:rsid w:val="0010797B"/>
    <w:rsid w:val="00111338"/>
    <w:rsid w:val="001129A6"/>
    <w:rsid w:val="001201A8"/>
    <w:rsid w:val="001211FA"/>
    <w:rsid w:val="001234EB"/>
    <w:rsid w:val="0012360E"/>
    <w:rsid w:val="00126EB9"/>
    <w:rsid w:val="001340CA"/>
    <w:rsid w:val="00134A6A"/>
    <w:rsid w:val="00136FCC"/>
    <w:rsid w:val="0014067F"/>
    <w:rsid w:val="00140DF6"/>
    <w:rsid w:val="00140ECF"/>
    <w:rsid w:val="00144B55"/>
    <w:rsid w:val="00145437"/>
    <w:rsid w:val="0014780A"/>
    <w:rsid w:val="00150F9E"/>
    <w:rsid w:val="00156482"/>
    <w:rsid w:val="00166118"/>
    <w:rsid w:val="00167343"/>
    <w:rsid w:val="00167E41"/>
    <w:rsid w:val="00172B28"/>
    <w:rsid w:val="00176521"/>
    <w:rsid w:val="00181CEE"/>
    <w:rsid w:val="00191F6D"/>
    <w:rsid w:val="001B0A8B"/>
    <w:rsid w:val="001B3068"/>
    <w:rsid w:val="001C0B9A"/>
    <w:rsid w:val="001C28BB"/>
    <w:rsid w:val="001C7C61"/>
    <w:rsid w:val="001D013A"/>
    <w:rsid w:val="001D3FA2"/>
    <w:rsid w:val="001D4101"/>
    <w:rsid w:val="001D5D2D"/>
    <w:rsid w:val="001D7C76"/>
    <w:rsid w:val="001E39D9"/>
    <w:rsid w:val="001F1D05"/>
    <w:rsid w:val="001F25FB"/>
    <w:rsid w:val="001F65E3"/>
    <w:rsid w:val="001F6EC2"/>
    <w:rsid w:val="001F6F85"/>
    <w:rsid w:val="00201154"/>
    <w:rsid w:val="002038C2"/>
    <w:rsid w:val="00205ECD"/>
    <w:rsid w:val="002125E7"/>
    <w:rsid w:val="002172A6"/>
    <w:rsid w:val="00220452"/>
    <w:rsid w:val="002221C4"/>
    <w:rsid w:val="0022251E"/>
    <w:rsid w:val="00223325"/>
    <w:rsid w:val="00223554"/>
    <w:rsid w:val="002236A2"/>
    <w:rsid w:val="00224A4B"/>
    <w:rsid w:val="00240276"/>
    <w:rsid w:val="002406F5"/>
    <w:rsid w:val="002435E0"/>
    <w:rsid w:val="00245A12"/>
    <w:rsid w:val="00246DB3"/>
    <w:rsid w:val="00247E37"/>
    <w:rsid w:val="00250809"/>
    <w:rsid w:val="00250DE8"/>
    <w:rsid w:val="00251381"/>
    <w:rsid w:val="0025163F"/>
    <w:rsid w:val="0025493B"/>
    <w:rsid w:val="00260D7F"/>
    <w:rsid w:val="00263211"/>
    <w:rsid w:val="00271C75"/>
    <w:rsid w:val="0027220C"/>
    <w:rsid w:val="00272C18"/>
    <w:rsid w:val="00272F4E"/>
    <w:rsid w:val="002731A4"/>
    <w:rsid w:val="00280FED"/>
    <w:rsid w:val="00281952"/>
    <w:rsid w:val="002833B3"/>
    <w:rsid w:val="00292A41"/>
    <w:rsid w:val="002A0D7C"/>
    <w:rsid w:val="002B2D18"/>
    <w:rsid w:val="002B3088"/>
    <w:rsid w:val="002B49B9"/>
    <w:rsid w:val="002C08B1"/>
    <w:rsid w:val="002C3D4B"/>
    <w:rsid w:val="002C4D61"/>
    <w:rsid w:val="002D35BE"/>
    <w:rsid w:val="002E11BA"/>
    <w:rsid w:val="002E7FB7"/>
    <w:rsid w:val="002F521F"/>
    <w:rsid w:val="00300734"/>
    <w:rsid w:val="00301007"/>
    <w:rsid w:val="0030507B"/>
    <w:rsid w:val="00307E9F"/>
    <w:rsid w:val="003103FE"/>
    <w:rsid w:val="00310962"/>
    <w:rsid w:val="00311BF1"/>
    <w:rsid w:val="00313F7B"/>
    <w:rsid w:val="00314623"/>
    <w:rsid w:val="003162BE"/>
    <w:rsid w:val="0032457D"/>
    <w:rsid w:val="00330592"/>
    <w:rsid w:val="003306CA"/>
    <w:rsid w:val="00331540"/>
    <w:rsid w:val="00335360"/>
    <w:rsid w:val="00337691"/>
    <w:rsid w:val="00340495"/>
    <w:rsid w:val="00346A68"/>
    <w:rsid w:val="00347B6B"/>
    <w:rsid w:val="003549C8"/>
    <w:rsid w:val="00355585"/>
    <w:rsid w:val="00355F24"/>
    <w:rsid w:val="0036152A"/>
    <w:rsid w:val="0036279D"/>
    <w:rsid w:val="00365C82"/>
    <w:rsid w:val="0036724E"/>
    <w:rsid w:val="0037623B"/>
    <w:rsid w:val="0038525B"/>
    <w:rsid w:val="00386080"/>
    <w:rsid w:val="003863B0"/>
    <w:rsid w:val="00386670"/>
    <w:rsid w:val="00392E36"/>
    <w:rsid w:val="003952E4"/>
    <w:rsid w:val="00397712"/>
    <w:rsid w:val="003A1B43"/>
    <w:rsid w:val="003A53B7"/>
    <w:rsid w:val="003A6B7A"/>
    <w:rsid w:val="003B17BF"/>
    <w:rsid w:val="003B7B59"/>
    <w:rsid w:val="003C50CD"/>
    <w:rsid w:val="003D2171"/>
    <w:rsid w:val="003D2344"/>
    <w:rsid w:val="003D5022"/>
    <w:rsid w:val="003D62BD"/>
    <w:rsid w:val="003E0897"/>
    <w:rsid w:val="003E4C28"/>
    <w:rsid w:val="003F5181"/>
    <w:rsid w:val="003F54BE"/>
    <w:rsid w:val="004001DB"/>
    <w:rsid w:val="00401DF8"/>
    <w:rsid w:val="00402A5B"/>
    <w:rsid w:val="004046A1"/>
    <w:rsid w:val="00415D36"/>
    <w:rsid w:val="00421DAD"/>
    <w:rsid w:val="00422F69"/>
    <w:rsid w:val="00424498"/>
    <w:rsid w:val="004257B8"/>
    <w:rsid w:val="00426A78"/>
    <w:rsid w:val="00430252"/>
    <w:rsid w:val="0043056E"/>
    <w:rsid w:val="0043075C"/>
    <w:rsid w:val="004315C7"/>
    <w:rsid w:val="00433282"/>
    <w:rsid w:val="00436C45"/>
    <w:rsid w:val="004410F0"/>
    <w:rsid w:val="004423D8"/>
    <w:rsid w:val="00447357"/>
    <w:rsid w:val="00454A16"/>
    <w:rsid w:val="00457042"/>
    <w:rsid w:val="0045741D"/>
    <w:rsid w:val="00460DD2"/>
    <w:rsid w:val="0047320F"/>
    <w:rsid w:val="00473B84"/>
    <w:rsid w:val="00473DA9"/>
    <w:rsid w:val="004809CD"/>
    <w:rsid w:val="00481BE3"/>
    <w:rsid w:val="0048468B"/>
    <w:rsid w:val="00487179"/>
    <w:rsid w:val="00490B2B"/>
    <w:rsid w:val="00491A4E"/>
    <w:rsid w:val="0049237A"/>
    <w:rsid w:val="004B4FC6"/>
    <w:rsid w:val="004C7E35"/>
    <w:rsid w:val="004D0798"/>
    <w:rsid w:val="004D148E"/>
    <w:rsid w:val="004D29D8"/>
    <w:rsid w:val="004D2D68"/>
    <w:rsid w:val="004D36C5"/>
    <w:rsid w:val="004E0955"/>
    <w:rsid w:val="004E16E2"/>
    <w:rsid w:val="004E2657"/>
    <w:rsid w:val="004E61FD"/>
    <w:rsid w:val="004F0594"/>
    <w:rsid w:val="004F0805"/>
    <w:rsid w:val="004F4C59"/>
    <w:rsid w:val="004F73B1"/>
    <w:rsid w:val="00503142"/>
    <w:rsid w:val="005042E9"/>
    <w:rsid w:val="0050617B"/>
    <w:rsid w:val="00510F11"/>
    <w:rsid w:val="0051158B"/>
    <w:rsid w:val="005119A8"/>
    <w:rsid w:val="00515EA9"/>
    <w:rsid w:val="00525D00"/>
    <w:rsid w:val="005409C0"/>
    <w:rsid w:val="0054160E"/>
    <w:rsid w:val="00543ECB"/>
    <w:rsid w:val="00544FB0"/>
    <w:rsid w:val="00556FE3"/>
    <w:rsid w:val="0056088B"/>
    <w:rsid w:val="005609D4"/>
    <w:rsid w:val="005611D8"/>
    <w:rsid w:val="005625D5"/>
    <w:rsid w:val="00565F40"/>
    <w:rsid w:val="005674AA"/>
    <w:rsid w:val="005800BE"/>
    <w:rsid w:val="00582BF0"/>
    <w:rsid w:val="00583FD3"/>
    <w:rsid w:val="0058409F"/>
    <w:rsid w:val="00590119"/>
    <w:rsid w:val="005926E2"/>
    <w:rsid w:val="0059542F"/>
    <w:rsid w:val="005A0C50"/>
    <w:rsid w:val="005B2B7D"/>
    <w:rsid w:val="005B6348"/>
    <w:rsid w:val="005B705A"/>
    <w:rsid w:val="005B7370"/>
    <w:rsid w:val="005B7C81"/>
    <w:rsid w:val="005C0EB3"/>
    <w:rsid w:val="005D2CA8"/>
    <w:rsid w:val="005D54A5"/>
    <w:rsid w:val="005D5517"/>
    <w:rsid w:val="005D5B14"/>
    <w:rsid w:val="005D6EB6"/>
    <w:rsid w:val="005D7B86"/>
    <w:rsid w:val="005E3B28"/>
    <w:rsid w:val="005E5578"/>
    <w:rsid w:val="005F1010"/>
    <w:rsid w:val="005F2EDE"/>
    <w:rsid w:val="005F3119"/>
    <w:rsid w:val="005F47CD"/>
    <w:rsid w:val="005F7385"/>
    <w:rsid w:val="0060378A"/>
    <w:rsid w:val="00616BE3"/>
    <w:rsid w:val="006214AA"/>
    <w:rsid w:val="006227C4"/>
    <w:rsid w:val="00623220"/>
    <w:rsid w:val="00623344"/>
    <w:rsid w:val="00626464"/>
    <w:rsid w:val="00633893"/>
    <w:rsid w:val="00633DA0"/>
    <w:rsid w:val="00635EAD"/>
    <w:rsid w:val="00642C08"/>
    <w:rsid w:val="00642FE1"/>
    <w:rsid w:val="00644162"/>
    <w:rsid w:val="00644908"/>
    <w:rsid w:val="00646151"/>
    <w:rsid w:val="00650C58"/>
    <w:rsid w:val="0065365D"/>
    <w:rsid w:val="00661EC2"/>
    <w:rsid w:val="00663451"/>
    <w:rsid w:val="00663FFA"/>
    <w:rsid w:val="00665284"/>
    <w:rsid w:val="00671C71"/>
    <w:rsid w:val="00672378"/>
    <w:rsid w:val="006729D1"/>
    <w:rsid w:val="0067638A"/>
    <w:rsid w:val="00676DE7"/>
    <w:rsid w:val="00677B5C"/>
    <w:rsid w:val="00681EEF"/>
    <w:rsid w:val="00684F29"/>
    <w:rsid w:val="00687344"/>
    <w:rsid w:val="00691CEA"/>
    <w:rsid w:val="00691E23"/>
    <w:rsid w:val="006920A2"/>
    <w:rsid w:val="00695164"/>
    <w:rsid w:val="006967EE"/>
    <w:rsid w:val="006976D0"/>
    <w:rsid w:val="006A2C23"/>
    <w:rsid w:val="006B01C3"/>
    <w:rsid w:val="006B343F"/>
    <w:rsid w:val="006B4809"/>
    <w:rsid w:val="006B6337"/>
    <w:rsid w:val="006C2E3A"/>
    <w:rsid w:val="006C4FBD"/>
    <w:rsid w:val="006D5E15"/>
    <w:rsid w:val="006D6405"/>
    <w:rsid w:val="006D7147"/>
    <w:rsid w:val="006E0408"/>
    <w:rsid w:val="006E19EF"/>
    <w:rsid w:val="006E1DB6"/>
    <w:rsid w:val="006E2154"/>
    <w:rsid w:val="006E2E1A"/>
    <w:rsid w:val="006E3C50"/>
    <w:rsid w:val="006E71C5"/>
    <w:rsid w:val="006F1D6C"/>
    <w:rsid w:val="006F42C3"/>
    <w:rsid w:val="006F6252"/>
    <w:rsid w:val="00700D79"/>
    <w:rsid w:val="00701123"/>
    <w:rsid w:val="00707EBD"/>
    <w:rsid w:val="007133FA"/>
    <w:rsid w:val="0071432D"/>
    <w:rsid w:val="007201DA"/>
    <w:rsid w:val="0072024F"/>
    <w:rsid w:val="00720F05"/>
    <w:rsid w:val="0072356D"/>
    <w:rsid w:val="00732171"/>
    <w:rsid w:val="007322DC"/>
    <w:rsid w:val="0073661E"/>
    <w:rsid w:val="00736FC7"/>
    <w:rsid w:val="007373B0"/>
    <w:rsid w:val="00740A38"/>
    <w:rsid w:val="0074106D"/>
    <w:rsid w:val="00743B70"/>
    <w:rsid w:val="00747E66"/>
    <w:rsid w:val="0075024E"/>
    <w:rsid w:val="00750E87"/>
    <w:rsid w:val="00752B89"/>
    <w:rsid w:val="00752E4B"/>
    <w:rsid w:val="00755971"/>
    <w:rsid w:val="00757713"/>
    <w:rsid w:val="00757A7E"/>
    <w:rsid w:val="00760FF6"/>
    <w:rsid w:val="00765934"/>
    <w:rsid w:val="00770BA7"/>
    <w:rsid w:val="007727E6"/>
    <w:rsid w:val="007801CB"/>
    <w:rsid w:val="007806F1"/>
    <w:rsid w:val="00783D3C"/>
    <w:rsid w:val="007879F8"/>
    <w:rsid w:val="007908A0"/>
    <w:rsid w:val="00791AAD"/>
    <w:rsid w:val="00792B8C"/>
    <w:rsid w:val="0079470A"/>
    <w:rsid w:val="007A0DFD"/>
    <w:rsid w:val="007A2905"/>
    <w:rsid w:val="007A686D"/>
    <w:rsid w:val="007B052C"/>
    <w:rsid w:val="007C1C1C"/>
    <w:rsid w:val="007C5BAC"/>
    <w:rsid w:val="007C6364"/>
    <w:rsid w:val="007C6FF4"/>
    <w:rsid w:val="007D0136"/>
    <w:rsid w:val="007D1E3D"/>
    <w:rsid w:val="007E3B1A"/>
    <w:rsid w:val="007E7CEE"/>
    <w:rsid w:val="007F26BF"/>
    <w:rsid w:val="007F4DC0"/>
    <w:rsid w:val="007F5507"/>
    <w:rsid w:val="007F777F"/>
    <w:rsid w:val="00806098"/>
    <w:rsid w:val="00812E24"/>
    <w:rsid w:val="00814BA9"/>
    <w:rsid w:val="00822448"/>
    <w:rsid w:val="00822AC2"/>
    <w:rsid w:val="00835008"/>
    <w:rsid w:val="008400B6"/>
    <w:rsid w:val="008444BB"/>
    <w:rsid w:val="0084588A"/>
    <w:rsid w:val="00845CB3"/>
    <w:rsid w:val="008502AB"/>
    <w:rsid w:val="00853B99"/>
    <w:rsid w:val="00854565"/>
    <w:rsid w:val="00861E8A"/>
    <w:rsid w:val="00866FB6"/>
    <w:rsid w:val="00870F8E"/>
    <w:rsid w:val="00871646"/>
    <w:rsid w:val="0087520F"/>
    <w:rsid w:val="00876742"/>
    <w:rsid w:val="00876A6D"/>
    <w:rsid w:val="00884390"/>
    <w:rsid w:val="00885727"/>
    <w:rsid w:val="00894747"/>
    <w:rsid w:val="00895AAA"/>
    <w:rsid w:val="008A171C"/>
    <w:rsid w:val="008A1EA1"/>
    <w:rsid w:val="008A300C"/>
    <w:rsid w:val="008A38D3"/>
    <w:rsid w:val="008A751A"/>
    <w:rsid w:val="008A7719"/>
    <w:rsid w:val="008B4216"/>
    <w:rsid w:val="008C7394"/>
    <w:rsid w:val="008C7E4B"/>
    <w:rsid w:val="008D2726"/>
    <w:rsid w:val="008D6B0A"/>
    <w:rsid w:val="008E445B"/>
    <w:rsid w:val="008F0BA1"/>
    <w:rsid w:val="008F2BF2"/>
    <w:rsid w:val="00903720"/>
    <w:rsid w:val="00904F33"/>
    <w:rsid w:val="009064DD"/>
    <w:rsid w:val="0090792D"/>
    <w:rsid w:val="009104DB"/>
    <w:rsid w:val="009132E3"/>
    <w:rsid w:val="00917F24"/>
    <w:rsid w:val="00920796"/>
    <w:rsid w:val="00924CC1"/>
    <w:rsid w:val="00924EC7"/>
    <w:rsid w:val="00925463"/>
    <w:rsid w:val="00935F6B"/>
    <w:rsid w:val="009374C5"/>
    <w:rsid w:val="009409E0"/>
    <w:rsid w:val="00943577"/>
    <w:rsid w:val="0096403D"/>
    <w:rsid w:val="009658C1"/>
    <w:rsid w:val="009679A2"/>
    <w:rsid w:val="0097185B"/>
    <w:rsid w:val="009738D0"/>
    <w:rsid w:val="00975131"/>
    <w:rsid w:val="009856CD"/>
    <w:rsid w:val="00985FF3"/>
    <w:rsid w:val="009937FC"/>
    <w:rsid w:val="00997979"/>
    <w:rsid w:val="009A438E"/>
    <w:rsid w:val="009A7533"/>
    <w:rsid w:val="009B43FB"/>
    <w:rsid w:val="009B49FB"/>
    <w:rsid w:val="009B72D2"/>
    <w:rsid w:val="009B7ACB"/>
    <w:rsid w:val="009C1088"/>
    <w:rsid w:val="009D6587"/>
    <w:rsid w:val="009D6B86"/>
    <w:rsid w:val="009E0C39"/>
    <w:rsid w:val="009E2997"/>
    <w:rsid w:val="009E4743"/>
    <w:rsid w:val="009F04A3"/>
    <w:rsid w:val="009F05F8"/>
    <w:rsid w:val="009F1212"/>
    <w:rsid w:val="009F174F"/>
    <w:rsid w:val="009F2CF6"/>
    <w:rsid w:val="009F2FF4"/>
    <w:rsid w:val="009F39B8"/>
    <w:rsid w:val="009F5848"/>
    <w:rsid w:val="00A01311"/>
    <w:rsid w:val="00A01D76"/>
    <w:rsid w:val="00A01DA4"/>
    <w:rsid w:val="00A04A9C"/>
    <w:rsid w:val="00A0564A"/>
    <w:rsid w:val="00A122B4"/>
    <w:rsid w:val="00A147CA"/>
    <w:rsid w:val="00A176B5"/>
    <w:rsid w:val="00A231FC"/>
    <w:rsid w:val="00A266A4"/>
    <w:rsid w:val="00A30B49"/>
    <w:rsid w:val="00A30D05"/>
    <w:rsid w:val="00A33055"/>
    <w:rsid w:val="00A34E73"/>
    <w:rsid w:val="00A35D99"/>
    <w:rsid w:val="00A37362"/>
    <w:rsid w:val="00A3770F"/>
    <w:rsid w:val="00A407D8"/>
    <w:rsid w:val="00A4178D"/>
    <w:rsid w:val="00A42624"/>
    <w:rsid w:val="00A625D2"/>
    <w:rsid w:val="00A66305"/>
    <w:rsid w:val="00A66985"/>
    <w:rsid w:val="00A66C31"/>
    <w:rsid w:val="00A66FCD"/>
    <w:rsid w:val="00A72F82"/>
    <w:rsid w:val="00A73199"/>
    <w:rsid w:val="00A82829"/>
    <w:rsid w:val="00A84A35"/>
    <w:rsid w:val="00A84BB1"/>
    <w:rsid w:val="00A85100"/>
    <w:rsid w:val="00A85A50"/>
    <w:rsid w:val="00A86BBB"/>
    <w:rsid w:val="00A90A20"/>
    <w:rsid w:val="00A9763D"/>
    <w:rsid w:val="00AA1853"/>
    <w:rsid w:val="00AB2D3E"/>
    <w:rsid w:val="00AB45B0"/>
    <w:rsid w:val="00AB75E1"/>
    <w:rsid w:val="00AC3044"/>
    <w:rsid w:val="00AC4EC6"/>
    <w:rsid w:val="00AC72C9"/>
    <w:rsid w:val="00AC776E"/>
    <w:rsid w:val="00AD0504"/>
    <w:rsid w:val="00AD5488"/>
    <w:rsid w:val="00AD5AF0"/>
    <w:rsid w:val="00AD5C8F"/>
    <w:rsid w:val="00AD6637"/>
    <w:rsid w:val="00AD7BD7"/>
    <w:rsid w:val="00AE11A7"/>
    <w:rsid w:val="00AE1FA4"/>
    <w:rsid w:val="00AE3F64"/>
    <w:rsid w:val="00AF1D73"/>
    <w:rsid w:val="00AF4A64"/>
    <w:rsid w:val="00AF4FB7"/>
    <w:rsid w:val="00AF6E69"/>
    <w:rsid w:val="00B04BF7"/>
    <w:rsid w:val="00B056B2"/>
    <w:rsid w:val="00B071D6"/>
    <w:rsid w:val="00B1045F"/>
    <w:rsid w:val="00B1260D"/>
    <w:rsid w:val="00B23EDA"/>
    <w:rsid w:val="00B24BC7"/>
    <w:rsid w:val="00B30CD9"/>
    <w:rsid w:val="00B3451C"/>
    <w:rsid w:val="00B368EA"/>
    <w:rsid w:val="00B41A9B"/>
    <w:rsid w:val="00B421B4"/>
    <w:rsid w:val="00B577C4"/>
    <w:rsid w:val="00B6181F"/>
    <w:rsid w:val="00B62E7A"/>
    <w:rsid w:val="00B639C8"/>
    <w:rsid w:val="00B643A3"/>
    <w:rsid w:val="00B6452A"/>
    <w:rsid w:val="00B64F6B"/>
    <w:rsid w:val="00B64F8B"/>
    <w:rsid w:val="00B70162"/>
    <w:rsid w:val="00B704E8"/>
    <w:rsid w:val="00B746E9"/>
    <w:rsid w:val="00B771CE"/>
    <w:rsid w:val="00B778E8"/>
    <w:rsid w:val="00B80141"/>
    <w:rsid w:val="00B9180A"/>
    <w:rsid w:val="00B92D3E"/>
    <w:rsid w:val="00BA090E"/>
    <w:rsid w:val="00BA536C"/>
    <w:rsid w:val="00BA65E1"/>
    <w:rsid w:val="00BA6894"/>
    <w:rsid w:val="00BB01D1"/>
    <w:rsid w:val="00BB2A0E"/>
    <w:rsid w:val="00BB4802"/>
    <w:rsid w:val="00BB7956"/>
    <w:rsid w:val="00BB79E4"/>
    <w:rsid w:val="00BC08AF"/>
    <w:rsid w:val="00BC221D"/>
    <w:rsid w:val="00BC5FB6"/>
    <w:rsid w:val="00BD1E27"/>
    <w:rsid w:val="00BF74DE"/>
    <w:rsid w:val="00C02443"/>
    <w:rsid w:val="00C0323F"/>
    <w:rsid w:val="00C0393F"/>
    <w:rsid w:val="00C0508E"/>
    <w:rsid w:val="00C121E9"/>
    <w:rsid w:val="00C12FE8"/>
    <w:rsid w:val="00C13A75"/>
    <w:rsid w:val="00C17198"/>
    <w:rsid w:val="00C222FC"/>
    <w:rsid w:val="00C24DBD"/>
    <w:rsid w:val="00C26741"/>
    <w:rsid w:val="00C26984"/>
    <w:rsid w:val="00C3031C"/>
    <w:rsid w:val="00C3036F"/>
    <w:rsid w:val="00C30FC1"/>
    <w:rsid w:val="00C32483"/>
    <w:rsid w:val="00C34105"/>
    <w:rsid w:val="00C41E24"/>
    <w:rsid w:val="00C44CD7"/>
    <w:rsid w:val="00C46814"/>
    <w:rsid w:val="00C5225C"/>
    <w:rsid w:val="00C53CAD"/>
    <w:rsid w:val="00C568B5"/>
    <w:rsid w:val="00C60986"/>
    <w:rsid w:val="00C62C0B"/>
    <w:rsid w:val="00C7287E"/>
    <w:rsid w:val="00C74AC3"/>
    <w:rsid w:val="00C82035"/>
    <w:rsid w:val="00C82B57"/>
    <w:rsid w:val="00C8358E"/>
    <w:rsid w:val="00C9708F"/>
    <w:rsid w:val="00C97260"/>
    <w:rsid w:val="00C97C8A"/>
    <w:rsid w:val="00CA5BE5"/>
    <w:rsid w:val="00CA7355"/>
    <w:rsid w:val="00CB12BD"/>
    <w:rsid w:val="00CB6812"/>
    <w:rsid w:val="00CC1707"/>
    <w:rsid w:val="00CC1C27"/>
    <w:rsid w:val="00CC1DDF"/>
    <w:rsid w:val="00CC40A9"/>
    <w:rsid w:val="00CC77E9"/>
    <w:rsid w:val="00CD1498"/>
    <w:rsid w:val="00CD1959"/>
    <w:rsid w:val="00CD36F2"/>
    <w:rsid w:val="00CD3876"/>
    <w:rsid w:val="00CD59ED"/>
    <w:rsid w:val="00CD6D51"/>
    <w:rsid w:val="00CE3A31"/>
    <w:rsid w:val="00CE52AC"/>
    <w:rsid w:val="00CE5ACC"/>
    <w:rsid w:val="00CE721B"/>
    <w:rsid w:val="00CE7FD2"/>
    <w:rsid w:val="00CF0D9E"/>
    <w:rsid w:val="00CF4461"/>
    <w:rsid w:val="00CF5375"/>
    <w:rsid w:val="00D006BD"/>
    <w:rsid w:val="00D02442"/>
    <w:rsid w:val="00D048E0"/>
    <w:rsid w:val="00D05F1D"/>
    <w:rsid w:val="00D10A8F"/>
    <w:rsid w:val="00D13F76"/>
    <w:rsid w:val="00D1482C"/>
    <w:rsid w:val="00D20493"/>
    <w:rsid w:val="00D21491"/>
    <w:rsid w:val="00D278EE"/>
    <w:rsid w:val="00D27FBA"/>
    <w:rsid w:val="00D315CF"/>
    <w:rsid w:val="00D36DAF"/>
    <w:rsid w:val="00D37BC5"/>
    <w:rsid w:val="00D503B6"/>
    <w:rsid w:val="00D529BC"/>
    <w:rsid w:val="00D63430"/>
    <w:rsid w:val="00D7007A"/>
    <w:rsid w:val="00D711B0"/>
    <w:rsid w:val="00D71386"/>
    <w:rsid w:val="00D761FC"/>
    <w:rsid w:val="00D80CCE"/>
    <w:rsid w:val="00D82516"/>
    <w:rsid w:val="00D82A3A"/>
    <w:rsid w:val="00D84C75"/>
    <w:rsid w:val="00D85A1D"/>
    <w:rsid w:val="00D926B1"/>
    <w:rsid w:val="00D930A6"/>
    <w:rsid w:val="00D93257"/>
    <w:rsid w:val="00DA0B8C"/>
    <w:rsid w:val="00DA4F08"/>
    <w:rsid w:val="00DA5292"/>
    <w:rsid w:val="00DA62A9"/>
    <w:rsid w:val="00DA63D7"/>
    <w:rsid w:val="00DA7E17"/>
    <w:rsid w:val="00DB2D61"/>
    <w:rsid w:val="00DB524A"/>
    <w:rsid w:val="00DB7151"/>
    <w:rsid w:val="00DC72DB"/>
    <w:rsid w:val="00DD0C5C"/>
    <w:rsid w:val="00DF006C"/>
    <w:rsid w:val="00DF062F"/>
    <w:rsid w:val="00DF3A44"/>
    <w:rsid w:val="00DF4025"/>
    <w:rsid w:val="00DF5230"/>
    <w:rsid w:val="00DF5627"/>
    <w:rsid w:val="00DF75B6"/>
    <w:rsid w:val="00E003CD"/>
    <w:rsid w:val="00E05269"/>
    <w:rsid w:val="00E10EE0"/>
    <w:rsid w:val="00E13080"/>
    <w:rsid w:val="00E17ADC"/>
    <w:rsid w:val="00E2272F"/>
    <w:rsid w:val="00E24B08"/>
    <w:rsid w:val="00E27D16"/>
    <w:rsid w:val="00E30CAF"/>
    <w:rsid w:val="00E33B0D"/>
    <w:rsid w:val="00E34066"/>
    <w:rsid w:val="00E35BD5"/>
    <w:rsid w:val="00E42878"/>
    <w:rsid w:val="00E43CF0"/>
    <w:rsid w:val="00E446D8"/>
    <w:rsid w:val="00E44FE7"/>
    <w:rsid w:val="00E47887"/>
    <w:rsid w:val="00E500D4"/>
    <w:rsid w:val="00E50505"/>
    <w:rsid w:val="00E52A5C"/>
    <w:rsid w:val="00E530FA"/>
    <w:rsid w:val="00E564F1"/>
    <w:rsid w:val="00E56934"/>
    <w:rsid w:val="00E62060"/>
    <w:rsid w:val="00E62B30"/>
    <w:rsid w:val="00E62F47"/>
    <w:rsid w:val="00E63765"/>
    <w:rsid w:val="00E7165C"/>
    <w:rsid w:val="00E731F1"/>
    <w:rsid w:val="00E74F6E"/>
    <w:rsid w:val="00E760E1"/>
    <w:rsid w:val="00E81356"/>
    <w:rsid w:val="00E90A5E"/>
    <w:rsid w:val="00E946D8"/>
    <w:rsid w:val="00E94A85"/>
    <w:rsid w:val="00EA2766"/>
    <w:rsid w:val="00EA2E4C"/>
    <w:rsid w:val="00EB22E2"/>
    <w:rsid w:val="00EB276D"/>
    <w:rsid w:val="00EB3F57"/>
    <w:rsid w:val="00EB51DC"/>
    <w:rsid w:val="00EB7325"/>
    <w:rsid w:val="00EC0A74"/>
    <w:rsid w:val="00EC0CCD"/>
    <w:rsid w:val="00EC7206"/>
    <w:rsid w:val="00EC793E"/>
    <w:rsid w:val="00ED05CB"/>
    <w:rsid w:val="00ED7931"/>
    <w:rsid w:val="00EE70AF"/>
    <w:rsid w:val="00EF6BA6"/>
    <w:rsid w:val="00F10E22"/>
    <w:rsid w:val="00F11DEA"/>
    <w:rsid w:val="00F13BA4"/>
    <w:rsid w:val="00F21A5A"/>
    <w:rsid w:val="00F27695"/>
    <w:rsid w:val="00F2771C"/>
    <w:rsid w:val="00F3121C"/>
    <w:rsid w:val="00F33C2D"/>
    <w:rsid w:val="00F34173"/>
    <w:rsid w:val="00F35DD9"/>
    <w:rsid w:val="00F363DB"/>
    <w:rsid w:val="00F4078A"/>
    <w:rsid w:val="00F42172"/>
    <w:rsid w:val="00F4271E"/>
    <w:rsid w:val="00F438C8"/>
    <w:rsid w:val="00F46190"/>
    <w:rsid w:val="00F506BA"/>
    <w:rsid w:val="00F50FC5"/>
    <w:rsid w:val="00F52385"/>
    <w:rsid w:val="00F5500A"/>
    <w:rsid w:val="00F5706A"/>
    <w:rsid w:val="00F578B8"/>
    <w:rsid w:val="00F714AE"/>
    <w:rsid w:val="00F7576B"/>
    <w:rsid w:val="00F815E3"/>
    <w:rsid w:val="00F82023"/>
    <w:rsid w:val="00F84C23"/>
    <w:rsid w:val="00F9058D"/>
    <w:rsid w:val="00F934C4"/>
    <w:rsid w:val="00F94FA2"/>
    <w:rsid w:val="00F95B60"/>
    <w:rsid w:val="00FA4E09"/>
    <w:rsid w:val="00FA5E1D"/>
    <w:rsid w:val="00FB4BC1"/>
    <w:rsid w:val="00FC035B"/>
    <w:rsid w:val="00FD14AF"/>
    <w:rsid w:val="00FD1EEC"/>
    <w:rsid w:val="00FD4B38"/>
    <w:rsid w:val="00FD5A32"/>
    <w:rsid w:val="00FD7A33"/>
    <w:rsid w:val="00FE01A6"/>
    <w:rsid w:val="00FE070B"/>
    <w:rsid w:val="00FE45B5"/>
    <w:rsid w:val="00FF0027"/>
    <w:rsid w:val="00FF137A"/>
    <w:rsid w:val="00FF21F5"/>
    <w:rsid w:val="00FF36E2"/>
    <w:rsid w:val="00FF5760"/>
    <w:rsid w:val="00FF5B66"/>
    <w:rsid w:val="00FF6F4F"/>
    <w:rsid w:val="00FF77BE"/>
    <w:rsid w:val="00FF786D"/>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unhideWhenUsed/>
    <w:rsid w:val="00ED05CB"/>
    <w:rPr>
      <w:color w:val="0000FF"/>
      <w:u w:val="single"/>
    </w:rPr>
  </w:style>
  <w:style w:type="character" w:customStyle="1" w:styleId="rvts46">
    <w:name w:val="rvts46"/>
    <w:basedOn w:val="a0"/>
    <w:rsid w:val="00ED05CB"/>
  </w:style>
  <w:style w:type="paragraph" w:styleId="ab">
    <w:name w:val="Normal (Web)"/>
    <w:basedOn w:val="a"/>
    <w:uiPriority w:val="99"/>
    <w:unhideWhenUsed/>
    <w:rsid w:val="005926E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a0"/>
    <w:rsid w:val="00736FC7"/>
    <w:rPr>
      <w:rFonts w:ascii="Times New Roman" w:hAnsi="Times New Roman" w:cs="Times New Roman" w:hint="default"/>
      <w:b w:val="0"/>
      <w:bCs w:val="0"/>
      <w:i w:val="0"/>
      <w:iCs w:val="0"/>
      <w:color w:val="000000"/>
      <w:sz w:val="26"/>
      <w:szCs w:val="26"/>
    </w:rPr>
  </w:style>
  <w:style w:type="paragraph" w:styleId="ac">
    <w:name w:val="Body Text"/>
    <w:basedOn w:val="a"/>
    <w:link w:val="ad"/>
    <w:uiPriority w:val="1"/>
    <w:qFormat/>
    <w:rsid w:val="00B70162"/>
    <w:pPr>
      <w:widowControl w:val="0"/>
      <w:autoSpaceDE w:val="0"/>
      <w:autoSpaceDN w:val="0"/>
      <w:spacing w:after="0" w:line="240" w:lineRule="auto"/>
    </w:pPr>
    <w:rPr>
      <w:rFonts w:ascii="Times New Roman" w:eastAsia="Times New Roman" w:hAnsi="Times New Roman"/>
      <w:sz w:val="24"/>
      <w:szCs w:val="24"/>
      <w:lang w:val="uk-UA"/>
    </w:rPr>
  </w:style>
  <w:style w:type="character" w:customStyle="1" w:styleId="ad">
    <w:name w:val="Основний текст Знак"/>
    <w:basedOn w:val="a0"/>
    <w:link w:val="ac"/>
    <w:uiPriority w:val="1"/>
    <w:rsid w:val="00B70162"/>
    <w:rPr>
      <w:rFonts w:ascii="Times New Roman" w:eastAsia="Times New Roman" w:hAnsi="Times New Roman" w:cs="Times New Roman"/>
      <w:sz w:val="24"/>
      <w:szCs w:val="24"/>
    </w:rPr>
  </w:style>
  <w:style w:type="character" w:styleId="ae">
    <w:name w:val="Unresolved Mention"/>
    <w:basedOn w:val="a0"/>
    <w:uiPriority w:val="99"/>
    <w:semiHidden/>
    <w:unhideWhenUsed/>
    <w:rsid w:val="00331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1137946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1011644229">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0607719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14408597">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yestr.court.gov.ua/Review/108361764" TargetMode="External"/><Relationship Id="rId18" Type="http://schemas.openxmlformats.org/officeDocument/2006/relationships/hyperlink" Target="http://search.ligazakon.ua/l_doc2.nsf/link1/an_2802/ed_2023_10_14/pravo1/KD0005.html?pravo=1" TargetMode="External"/><Relationship Id="rId26" Type="http://schemas.openxmlformats.org/officeDocument/2006/relationships/hyperlink" Target="http://search.ligazakon.ua/l_doc2.nsf/link1/an_985641/ed_2023_10_14/pravo1/KD0005.html?pravo=1" TargetMode="External"/><Relationship Id="rId39" Type="http://schemas.openxmlformats.org/officeDocument/2006/relationships/hyperlink" Target="https://reyestr.court.gov.ua/Review/95145914" TargetMode="External"/><Relationship Id="rId21" Type="http://schemas.openxmlformats.org/officeDocument/2006/relationships/hyperlink" Target="http://search.ligazakon.ua/l_doc2.nsf/link1/an_985641/ed_2023_10_14/pravo1/KD0005.html?pravo=1" TargetMode="External"/><Relationship Id="rId34" Type="http://schemas.openxmlformats.org/officeDocument/2006/relationships/hyperlink" Target="https://reyestr.court.gov.ua/Review/94088883" TargetMode="External"/><Relationship Id="rId42" Type="http://schemas.openxmlformats.org/officeDocument/2006/relationships/hyperlink" Target="https://reyestr.court.gov.ua/Review/72069952"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yestr.court.gov.ua/Review/119708012" TargetMode="External"/><Relationship Id="rId29" Type="http://schemas.openxmlformats.org/officeDocument/2006/relationships/hyperlink" Target="https://reyestr.court.gov.ua/Review/886388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yestr.court.gov.ua/Review/108339285" TargetMode="External"/><Relationship Id="rId24" Type="http://schemas.openxmlformats.org/officeDocument/2006/relationships/hyperlink" Target="http://search.ligazakon.ua/l_doc2.nsf/link1/an_987274/ed_2023_10_14/pravo1/KD0005.html?pravo=1" TargetMode="External"/><Relationship Id="rId32" Type="http://schemas.openxmlformats.org/officeDocument/2006/relationships/hyperlink" Target="https://reyestr.court.gov.ua/Review/65310634" TargetMode="External"/><Relationship Id="rId37" Type="http://schemas.openxmlformats.org/officeDocument/2006/relationships/hyperlink" Target="https://reyestr.court.gov.ua/Review/77094931" TargetMode="External"/><Relationship Id="rId40" Type="http://schemas.openxmlformats.org/officeDocument/2006/relationships/hyperlink" Target="https://reyestr.court.gov.ua/Review/94608012"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eyestr.court.gov.ua/Review/119324602" TargetMode="External"/><Relationship Id="rId23" Type="http://schemas.openxmlformats.org/officeDocument/2006/relationships/hyperlink" Target="http://search.ligazakon.ua/l_doc2.nsf/link1/an_2802/ed_2023_10_14/pravo1/KD0005.html?pravo=1" TargetMode="External"/><Relationship Id="rId28" Type="http://schemas.openxmlformats.org/officeDocument/2006/relationships/hyperlink" Target="https://zakon.rada.gov.ua/laws/show/80731-10/conv" TargetMode="External"/><Relationship Id="rId36" Type="http://schemas.openxmlformats.org/officeDocument/2006/relationships/hyperlink" Target="https://reyestr.court.gov.ua/Review/90412867" TargetMode="External"/><Relationship Id="rId10" Type="http://schemas.openxmlformats.org/officeDocument/2006/relationships/hyperlink" Target="https://reyestr.court.gov.ua/Review/108361764" TargetMode="External"/><Relationship Id="rId19" Type="http://schemas.openxmlformats.org/officeDocument/2006/relationships/hyperlink" Target="http://search.ligazakon.ua/l_doc2.nsf/link1/an_987274/ed_2023_10_14/pravo1/KD0005.html?pravo=1" TargetMode="External"/><Relationship Id="rId31" Type="http://schemas.openxmlformats.org/officeDocument/2006/relationships/hyperlink" Target="https://reyestr.court.gov.ua/Review/65611839" TargetMode="External"/><Relationship Id="rId44" Type="http://schemas.openxmlformats.org/officeDocument/2006/relationships/hyperlink" Target="https://reyestr.court.gov.ua/Review/65310634" TargetMode="External"/><Relationship Id="rId4" Type="http://schemas.openxmlformats.org/officeDocument/2006/relationships/settings" Target="settings.xml"/><Relationship Id="rId9" Type="http://schemas.openxmlformats.org/officeDocument/2006/relationships/hyperlink" Target="https://zakon.rada.gov.ua/laws/show/80731-10/conv" TargetMode="External"/><Relationship Id="rId14" Type="http://schemas.openxmlformats.org/officeDocument/2006/relationships/hyperlink" Target="https://zakon.rada.gov.ua/laws/show/80731-10/conv" TargetMode="External"/><Relationship Id="rId22" Type="http://schemas.openxmlformats.org/officeDocument/2006/relationships/hyperlink" Target="http://search.ligazakon.ua/l_doc2.nsf/link1/an_985641/ed_2023_10_14/pravo1/KD0005.html?pravo=1" TargetMode="External"/><Relationship Id="rId27" Type="http://schemas.openxmlformats.org/officeDocument/2006/relationships/hyperlink" Target="http://search.ligazakon.ua/l_doc2.nsf/link1/an_985641/ed_2023_10_14/pravo1/KD0005.html?pravo=1" TargetMode="External"/><Relationship Id="rId30" Type="http://schemas.openxmlformats.org/officeDocument/2006/relationships/hyperlink" Target="https://reyestr.court.gov.ua/Review/72069952" TargetMode="External"/><Relationship Id="rId35" Type="http://schemas.openxmlformats.org/officeDocument/2006/relationships/hyperlink" Target="https://reyestr.court.gov.ua/Review/90615351" TargetMode="External"/><Relationship Id="rId43" Type="http://schemas.openxmlformats.org/officeDocument/2006/relationships/hyperlink" Target="https://reyestr.court.gov.ua/Review/65611839"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reyestr.court.gov.ua/Review/108306536" TargetMode="External"/><Relationship Id="rId17" Type="http://schemas.openxmlformats.org/officeDocument/2006/relationships/hyperlink" Target="http://search.ligazakon.ua/l_doc2.nsf/link1/an_985641/ed_2023_10_14/pravo1/KD0005.html?pravo=1" TargetMode="External"/><Relationship Id="rId25" Type="http://schemas.openxmlformats.org/officeDocument/2006/relationships/hyperlink" Target="http://search.ligazakon.ua/l_doc2.nsf/link1/an_987274/ed_2023_10_14/pravo1/KD0005.html?pravo=1" TargetMode="External"/><Relationship Id="rId33" Type="http://schemas.openxmlformats.org/officeDocument/2006/relationships/hyperlink" Target="https://reyestr.court.gov.ua/Review/44860443" TargetMode="External"/><Relationship Id="rId38" Type="http://schemas.openxmlformats.org/officeDocument/2006/relationships/hyperlink" Target="https://reyestr.court.gov.ua/Review/96117947" TargetMode="External"/><Relationship Id="rId46" Type="http://schemas.openxmlformats.org/officeDocument/2006/relationships/fontTable" Target="fontTable.xml"/><Relationship Id="rId20" Type="http://schemas.openxmlformats.org/officeDocument/2006/relationships/hyperlink" Target="http://search.ligazakon.ua/l_doc2.nsf/link1/an_987274/ed_2023_10_14/pravo1/KD0005.html?pravo=1" TargetMode="External"/><Relationship Id="rId41" Type="http://schemas.openxmlformats.org/officeDocument/2006/relationships/hyperlink" Target="https://reyestr.court.gov.ua/Review/8863884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D3569-4324-4AB4-A621-7AC678B5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17</Pages>
  <Words>34494</Words>
  <Characters>19662</Characters>
  <Application>Microsoft Office Word</Application>
  <DocSecurity>0</DocSecurity>
  <Lines>163</Lines>
  <Paragraphs>108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239</cp:revision>
  <cp:lastPrinted>2026-01-13T14:41:00Z</cp:lastPrinted>
  <dcterms:created xsi:type="dcterms:W3CDTF">2026-02-11T14:27:00Z</dcterms:created>
  <dcterms:modified xsi:type="dcterms:W3CDTF">2026-05-14T07:21:00Z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