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FD449" w14:textId="77777777" w:rsidR="0084060F" w:rsidRPr="00077B43" w:rsidRDefault="0084060F" w:rsidP="0084060F">
      <w:pPr>
        <w:spacing w:after="0" w:line="240" w:lineRule="auto"/>
        <w:jc w:val="center"/>
        <w:rPr>
          <w:rFonts w:ascii="Times New Roman" w:eastAsia="Times New Roman" w:hAnsi="Times New Roman" w:cs="Times New Roman"/>
          <w:sz w:val="36"/>
          <w:szCs w:val="36"/>
          <w:lang w:eastAsia="ru-RU"/>
        </w:rPr>
      </w:pPr>
      <w:r w:rsidRPr="00077B43">
        <w:rPr>
          <w:rFonts w:ascii="Times New Roman" w:eastAsia="Times New Roman" w:hAnsi="Times New Roman" w:cs="Times New Roman"/>
          <w:noProof/>
          <w:kern w:val="2"/>
          <w:sz w:val="36"/>
          <w:szCs w:val="36"/>
          <w:lang w:eastAsia="uk-UA"/>
        </w:rPr>
        <w:drawing>
          <wp:inline distT="0" distB="0" distL="0" distR="0" wp14:anchorId="5AA3F4AC" wp14:editId="5EEE51E2">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7EFD9AB" w14:textId="77777777" w:rsidR="0084060F" w:rsidRPr="006528F5" w:rsidRDefault="0084060F" w:rsidP="0084060F">
      <w:pPr>
        <w:spacing w:after="0" w:line="240" w:lineRule="auto"/>
        <w:rPr>
          <w:rFonts w:ascii="Times New Roman" w:eastAsia="Times New Roman" w:hAnsi="Times New Roman" w:cs="Times New Roman"/>
          <w:sz w:val="36"/>
          <w:szCs w:val="36"/>
          <w:lang w:eastAsia="ru-RU"/>
        </w:rPr>
      </w:pPr>
    </w:p>
    <w:p w14:paraId="477E7D91" w14:textId="77777777" w:rsidR="0084060F" w:rsidRPr="006528F5" w:rsidRDefault="0084060F" w:rsidP="0084060F">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6528F5">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1808A4FF" w14:textId="77777777" w:rsidR="00797F3A" w:rsidRPr="006528F5" w:rsidRDefault="00797F3A" w:rsidP="00797F3A">
      <w:pPr>
        <w:widowControl w:val="0"/>
        <w:suppressAutoHyphens/>
        <w:spacing w:after="0" w:line="360" w:lineRule="atLeast"/>
        <w:jc w:val="center"/>
        <w:rPr>
          <w:rFonts w:ascii="Times New Roman" w:eastAsia="Times New Roman" w:hAnsi="Times New Roman" w:cs="Times New Roman"/>
          <w:bCs/>
          <w:kern w:val="2"/>
          <w:sz w:val="26"/>
          <w:szCs w:val="26"/>
          <w:lang w:eastAsia="hi-IN" w:bidi="hi-IN"/>
        </w:rPr>
      </w:pPr>
    </w:p>
    <w:p w14:paraId="5B08741F" w14:textId="07923A72" w:rsidR="00417645" w:rsidRPr="006528F5" w:rsidRDefault="00A434C7" w:rsidP="00417645">
      <w:pPr>
        <w:spacing w:after="0" w:line="240" w:lineRule="auto"/>
        <w:rPr>
          <w:rFonts w:ascii="Times New Roman" w:eastAsia="Times New Roman" w:hAnsi="Times New Roman" w:cs="Times New Roman"/>
          <w:sz w:val="26"/>
          <w:szCs w:val="26"/>
          <w:lang w:eastAsia="ru-RU"/>
        </w:rPr>
      </w:pPr>
      <w:r w:rsidRPr="006528F5">
        <w:rPr>
          <w:rFonts w:ascii="Times New Roman" w:eastAsia="Times New Roman" w:hAnsi="Times New Roman" w:cs="Times New Roman"/>
          <w:sz w:val="26"/>
          <w:szCs w:val="26"/>
          <w:lang w:eastAsia="ru-RU"/>
        </w:rPr>
        <w:t>17</w:t>
      </w:r>
      <w:r w:rsidR="00525E17" w:rsidRPr="00525E17">
        <w:rPr>
          <w:rFonts w:ascii="Times New Roman" w:eastAsia="Times New Roman" w:hAnsi="Times New Roman" w:cs="Times New Roman"/>
          <w:sz w:val="26"/>
          <w:szCs w:val="26"/>
          <w:lang w:eastAsia="ru-RU"/>
        </w:rPr>
        <w:t>–</w:t>
      </w:r>
      <w:r w:rsidR="00B20594" w:rsidRPr="006528F5">
        <w:rPr>
          <w:rFonts w:ascii="Times New Roman" w:eastAsia="Times New Roman" w:hAnsi="Times New Roman" w:cs="Times New Roman"/>
          <w:sz w:val="26"/>
          <w:szCs w:val="26"/>
          <w:lang w:eastAsia="ru-RU"/>
        </w:rPr>
        <w:t>20</w:t>
      </w:r>
      <w:r w:rsidR="002D5B1B" w:rsidRPr="006528F5">
        <w:rPr>
          <w:rFonts w:ascii="Times New Roman" w:eastAsia="Times New Roman" w:hAnsi="Times New Roman" w:cs="Times New Roman"/>
          <w:sz w:val="26"/>
          <w:szCs w:val="26"/>
          <w:lang w:eastAsia="ru-RU"/>
        </w:rPr>
        <w:t xml:space="preserve"> </w:t>
      </w:r>
      <w:r w:rsidR="00B20594" w:rsidRPr="006528F5">
        <w:rPr>
          <w:rFonts w:ascii="Times New Roman" w:eastAsia="Times New Roman" w:hAnsi="Times New Roman" w:cs="Times New Roman"/>
          <w:sz w:val="26"/>
          <w:szCs w:val="26"/>
          <w:lang w:eastAsia="ru-RU"/>
        </w:rPr>
        <w:t>березня</w:t>
      </w:r>
      <w:r w:rsidR="002D5B1B" w:rsidRPr="006528F5">
        <w:rPr>
          <w:rFonts w:ascii="Times New Roman" w:eastAsia="Times New Roman" w:hAnsi="Times New Roman" w:cs="Times New Roman"/>
          <w:sz w:val="26"/>
          <w:szCs w:val="26"/>
          <w:lang w:eastAsia="ru-RU"/>
        </w:rPr>
        <w:t xml:space="preserve"> 202</w:t>
      </w:r>
      <w:r w:rsidR="001161E5" w:rsidRPr="006528F5">
        <w:rPr>
          <w:rFonts w:ascii="Times New Roman" w:eastAsia="Times New Roman" w:hAnsi="Times New Roman" w:cs="Times New Roman"/>
          <w:sz w:val="26"/>
          <w:szCs w:val="26"/>
          <w:lang w:eastAsia="ru-RU"/>
        </w:rPr>
        <w:t>6</w:t>
      </w:r>
      <w:r w:rsidR="00417645" w:rsidRPr="006528F5">
        <w:rPr>
          <w:rFonts w:ascii="Times New Roman" w:eastAsia="Times New Roman" w:hAnsi="Times New Roman" w:cs="Times New Roman"/>
          <w:sz w:val="26"/>
          <w:szCs w:val="26"/>
          <w:lang w:eastAsia="ru-RU"/>
        </w:rPr>
        <w:t xml:space="preserve"> року                                                               </w:t>
      </w:r>
      <w:r w:rsidR="00C87DFF" w:rsidRPr="006528F5">
        <w:rPr>
          <w:rFonts w:ascii="Times New Roman" w:eastAsia="Times New Roman" w:hAnsi="Times New Roman" w:cs="Times New Roman"/>
          <w:sz w:val="26"/>
          <w:szCs w:val="26"/>
          <w:lang w:eastAsia="ru-RU"/>
        </w:rPr>
        <w:t xml:space="preserve">                     </w:t>
      </w:r>
      <w:r w:rsidR="00580455" w:rsidRPr="006528F5">
        <w:rPr>
          <w:rFonts w:ascii="Times New Roman" w:eastAsia="Times New Roman" w:hAnsi="Times New Roman" w:cs="Times New Roman"/>
          <w:sz w:val="26"/>
          <w:szCs w:val="26"/>
          <w:lang w:eastAsia="ru-RU"/>
        </w:rPr>
        <w:t xml:space="preserve"> </w:t>
      </w:r>
      <w:r w:rsidR="00B15782" w:rsidRPr="006528F5">
        <w:rPr>
          <w:rFonts w:ascii="Times New Roman" w:eastAsia="Times New Roman" w:hAnsi="Times New Roman" w:cs="Times New Roman"/>
          <w:sz w:val="26"/>
          <w:szCs w:val="26"/>
          <w:lang w:eastAsia="ru-RU"/>
        </w:rPr>
        <w:tab/>
      </w:r>
      <w:r w:rsidR="00077B43" w:rsidRPr="006528F5">
        <w:rPr>
          <w:rFonts w:ascii="Times New Roman" w:eastAsia="Times New Roman" w:hAnsi="Times New Roman" w:cs="Times New Roman"/>
          <w:sz w:val="26"/>
          <w:szCs w:val="26"/>
          <w:lang w:eastAsia="ru-RU"/>
        </w:rPr>
        <w:t xml:space="preserve">     </w:t>
      </w:r>
      <w:r w:rsidR="00417645" w:rsidRPr="006528F5">
        <w:rPr>
          <w:rFonts w:ascii="Times New Roman" w:eastAsia="Times New Roman" w:hAnsi="Times New Roman" w:cs="Times New Roman"/>
          <w:sz w:val="26"/>
          <w:szCs w:val="26"/>
          <w:lang w:eastAsia="ru-RU"/>
        </w:rPr>
        <w:t xml:space="preserve">м. Київ </w:t>
      </w:r>
    </w:p>
    <w:p w14:paraId="6E5BB7B4" w14:textId="77777777" w:rsidR="00417645" w:rsidRPr="006528F5" w:rsidRDefault="00417645" w:rsidP="00417645">
      <w:pPr>
        <w:spacing w:after="0" w:line="240" w:lineRule="auto"/>
        <w:rPr>
          <w:rFonts w:ascii="Times New Roman" w:eastAsia="Times New Roman" w:hAnsi="Times New Roman" w:cs="Times New Roman"/>
          <w:sz w:val="26"/>
          <w:szCs w:val="26"/>
          <w:lang w:eastAsia="ru-RU"/>
        </w:rPr>
      </w:pPr>
    </w:p>
    <w:p w14:paraId="4FA36A8D" w14:textId="2416CEF1" w:rsidR="00417645" w:rsidRPr="0059797C" w:rsidRDefault="00417645" w:rsidP="00417645">
      <w:pPr>
        <w:spacing w:after="0" w:line="240" w:lineRule="auto"/>
        <w:jc w:val="center"/>
        <w:rPr>
          <w:rFonts w:ascii="Times New Roman" w:eastAsia="Times New Roman" w:hAnsi="Times New Roman" w:cs="Times New Roman"/>
          <w:bCs/>
          <w:sz w:val="26"/>
          <w:szCs w:val="26"/>
          <w:u w:val="single"/>
          <w:lang w:eastAsia="ru-RU"/>
        </w:rPr>
      </w:pPr>
      <w:r w:rsidRPr="006528F5">
        <w:rPr>
          <w:rFonts w:ascii="Times New Roman" w:eastAsia="Times New Roman" w:hAnsi="Times New Roman" w:cs="Times New Roman"/>
          <w:bCs/>
          <w:sz w:val="26"/>
          <w:szCs w:val="26"/>
          <w:lang w:eastAsia="ru-RU"/>
        </w:rPr>
        <w:t>Р І Ш Е Н Н Я №</w:t>
      </w:r>
      <w:r w:rsidRPr="006528F5">
        <w:rPr>
          <w:rFonts w:ascii="Times New Roman" w:eastAsia="Times New Roman" w:hAnsi="Times New Roman" w:cs="Times New Roman"/>
          <w:bCs/>
          <w:sz w:val="26"/>
          <w:szCs w:val="26"/>
          <w:lang w:val="ru-RU" w:eastAsia="ru-RU"/>
        </w:rPr>
        <w:t xml:space="preserve"> </w:t>
      </w:r>
      <w:r w:rsidR="0059797C">
        <w:rPr>
          <w:rFonts w:ascii="Times New Roman" w:eastAsia="Times New Roman" w:hAnsi="Times New Roman" w:cs="Times New Roman"/>
          <w:bCs/>
          <w:sz w:val="26"/>
          <w:szCs w:val="26"/>
          <w:u w:val="single"/>
          <w:lang w:eastAsia="ru-RU"/>
        </w:rPr>
        <w:t>134/вс-26</w:t>
      </w:r>
    </w:p>
    <w:p w14:paraId="7F53F33C" w14:textId="77777777" w:rsidR="00077B43" w:rsidRPr="006528F5" w:rsidRDefault="00077B43" w:rsidP="00417645">
      <w:pPr>
        <w:shd w:val="clear" w:color="auto" w:fill="FFFFFF"/>
        <w:spacing w:after="240" w:line="240" w:lineRule="auto"/>
        <w:jc w:val="both"/>
        <w:rPr>
          <w:rFonts w:ascii="Times New Roman" w:eastAsia="Times New Roman" w:hAnsi="Times New Roman" w:cs="Times New Roman"/>
          <w:sz w:val="26"/>
          <w:szCs w:val="26"/>
          <w:lang w:eastAsia="uk-UA"/>
        </w:rPr>
      </w:pPr>
    </w:p>
    <w:p w14:paraId="46CEC2BD" w14:textId="161A62A0" w:rsidR="00417645" w:rsidRPr="006528F5" w:rsidRDefault="00417645" w:rsidP="00417645">
      <w:pPr>
        <w:shd w:val="clear" w:color="auto" w:fill="FFFFFF"/>
        <w:spacing w:after="240" w:line="240" w:lineRule="auto"/>
        <w:jc w:val="both"/>
        <w:rPr>
          <w:rFonts w:ascii="Times New Roman" w:eastAsia="Times New Roman" w:hAnsi="Times New Roman" w:cs="Times New Roman"/>
          <w:sz w:val="26"/>
          <w:szCs w:val="26"/>
          <w:lang w:eastAsia="uk-UA"/>
        </w:rPr>
      </w:pPr>
      <w:r w:rsidRPr="006528F5">
        <w:rPr>
          <w:rFonts w:ascii="Times New Roman" w:eastAsia="Times New Roman" w:hAnsi="Times New Roman" w:cs="Times New Roman"/>
          <w:sz w:val="26"/>
          <w:szCs w:val="26"/>
          <w:lang w:eastAsia="uk-UA"/>
        </w:rPr>
        <w:t>Вища кваліфікаційна комісія суддів України у</w:t>
      </w:r>
      <w:r w:rsidR="00A96BBB" w:rsidRPr="006528F5">
        <w:rPr>
          <w:rFonts w:ascii="Times New Roman" w:eastAsia="Times New Roman" w:hAnsi="Times New Roman" w:cs="Times New Roman"/>
          <w:sz w:val="26"/>
          <w:szCs w:val="26"/>
          <w:lang w:eastAsia="uk-UA"/>
        </w:rPr>
        <w:t xml:space="preserve"> </w:t>
      </w:r>
      <w:r w:rsidRPr="006528F5">
        <w:rPr>
          <w:rFonts w:ascii="Times New Roman" w:eastAsia="Times New Roman" w:hAnsi="Times New Roman" w:cs="Times New Roman"/>
          <w:sz w:val="26"/>
          <w:szCs w:val="26"/>
          <w:lang w:eastAsia="uk-UA"/>
        </w:rPr>
        <w:t>складі:</w:t>
      </w:r>
      <w:r w:rsidR="00694F33">
        <w:rPr>
          <w:rFonts w:ascii="Times New Roman" w:eastAsia="Times New Roman" w:hAnsi="Times New Roman" w:cs="Times New Roman"/>
          <w:sz w:val="26"/>
          <w:szCs w:val="26"/>
          <w:lang w:eastAsia="uk-UA"/>
        </w:rPr>
        <w:t xml:space="preserve"> </w:t>
      </w:r>
      <w:bookmarkStart w:id="0" w:name="_GoBack"/>
      <w:bookmarkEnd w:id="0"/>
    </w:p>
    <w:p w14:paraId="13A35692" w14:textId="4D6553D4" w:rsidR="008B4A50" w:rsidRPr="006528F5" w:rsidRDefault="008B4A50" w:rsidP="008B4A50">
      <w:pPr>
        <w:pStyle w:val="rtejustify"/>
        <w:shd w:val="clear" w:color="auto" w:fill="FFFFFF"/>
        <w:jc w:val="both"/>
        <w:rPr>
          <w:sz w:val="26"/>
          <w:szCs w:val="26"/>
        </w:rPr>
      </w:pPr>
      <w:r w:rsidRPr="006528F5">
        <w:rPr>
          <w:sz w:val="26"/>
          <w:szCs w:val="26"/>
        </w:rPr>
        <w:t xml:space="preserve">головуючого – </w:t>
      </w:r>
      <w:r w:rsidR="00225773" w:rsidRPr="006528F5">
        <w:rPr>
          <w:sz w:val="26"/>
          <w:szCs w:val="26"/>
        </w:rPr>
        <w:t>Андрія ПАСІЧНИКА</w:t>
      </w:r>
      <w:r w:rsidRPr="006528F5">
        <w:rPr>
          <w:sz w:val="26"/>
          <w:szCs w:val="26"/>
        </w:rPr>
        <w:t>,</w:t>
      </w:r>
    </w:p>
    <w:p w14:paraId="7C3CD210" w14:textId="76EAC7F1" w:rsidR="008B4A50" w:rsidRPr="006528F5" w:rsidRDefault="001A0777" w:rsidP="008B4A50">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uk-UA"/>
        </w:rPr>
      </w:pPr>
      <w:r w:rsidRPr="006528F5">
        <w:rPr>
          <w:rFonts w:ascii="Times New Roman" w:eastAsia="Times New Roman" w:hAnsi="Times New Roman" w:cs="Times New Roman"/>
          <w:sz w:val="26"/>
          <w:szCs w:val="26"/>
          <w:lang w:eastAsia="uk-UA"/>
        </w:rPr>
        <w:t>членів Комісії:</w:t>
      </w:r>
      <w:r w:rsidR="007511BB" w:rsidRPr="006528F5">
        <w:rPr>
          <w:rFonts w:ascii="Times New Roman" w:eastAsia="Times New Roman" w:hAnsi="Times New Roman" w:cs="Times New Roman"/>
          <w:sz w:val="26"/>
          <w:szCs w:val="26"/>
          <w:lang w:eastAsia="uk-UA"/>
        </w:rPr>
        <w:t xml:space="preserve"> </w:t>
      </w:r>
      <w:r w:rsidR="00A4052F" w:rsidRPr="006528F5">
        <w:rPr>
          <w:rFonts w:ascii="Times New Roman" w:eastAsia="Times New Roman" w:hAnsi="Times New Roman" w:cs="Times New Roman"/>
          <w:sz w:val="26"/>
          <w:szCs w:val="26"/>
          <w:lang w:eastAsia="uk-UA"/>
        </w:rPr>
        <w:t xml:space="preserve">Михайла БОГОНОСА, Людмили ВОЛКОВОЇ, Віталія ГАЦЕЛЮКА, Ярослава ДУХА, Романа КИДИСЮКА, Надії КОБЕЦЬКОЇ, Олега КОЛІУША, Ігоря КУШНІРА, Руслана МЕЛЬНИКА, Олексія ОМЕЛЬЯНА, </w:t>
      </w:r>
      <w:r w:rsidR="00A32222">
        <w:rPr>
          <w:rFonts w:ascii="Times New Roman" w:eastAsia="Times New Roman" w:hAnsi="Times New Roman" w:cs="Times New Roman"/>
          <w:sz w:val="26"/>
          <w:szCs w:val="26"/>
          <w:lang w:eastAsia="uk-UA"/>
        </w:rPr>
        <w:t xml:space="preserve">Романа САБОДАША, </w:t>
      </w:r>
      <w:r w:rsidR="00A4052F" w:rsidRPr="006528F5">
        <w:rPr>
          <w:rFonts w:ascii="Times New Roman" w:eastAsia="Times New Roman" w:hAnsi="Times New Roman" w:cs="Times New Roman"/>
          <w:sz w:val="26"/>
          <w:szCs w:val="26"/>
          <w:lang w:eastAsia="uk-UA"/>
        </w:rPr>
        <w:t xml:space="preserve">Руслана СИДОРОВИЧА, Сергія ЧУМАКА (доповідач), Галини ШЕВЧУК, </w:t>
      </w:r>
    </w:p>
    <w:p w14:paraId="0A40A4E7" w14:textId="1B42A24C" w:rsidR="00A95446" w:rsidRPr="006528F5" w:rsidRDefault="00A95446" w:rsidP="00A95446">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uk-UA"/>
        </w:rPr>
      </w:pPr>
      <w:r w:rsidRPr="006528F5">
        <w:rPr>
          <w:rFonts w:ascii="Times New Roman" w:eastAsia="Times New Roman" w:hAnsi="Times New Roman" w:cs="Times New Roman"/>
          <w:sz w:val="26"/>
          <w:szCs w:val="26"/>
          <w:lang w:eastAsia="uk-UA"/>
        </w:rPr>
        <w:t>Громадськ</w:t>
      </w:r>
      <w:r w:rsidR="00B24CCB" w:rsidRPr="006528F5">
        <w:rPr>
          <w:rFonts w:ascii="Times New Roman" w:eastAsia="Times New Roman" w:hAnsi="Times New Roman" w:cs="Times New Roman"/>
          <w:sz w:val="26"/>
          <w:szCs w:val="26"/>
          <w:lang w:eastAsia="uk-UA"/>
        </w:rPr>
        <w:t>а</w:t>
      </w:r>
      <w:r w:rsidRPr="006528F5">
        <w:rPr>
          <w:rFonts w:ascii="Times New Roman" w:eastAsia="Times New Roman" w:hAnsi="Times New Roman" w:cs="Times New Roman"/>
          <w:sz w:val="26"/>
          <w:szCs w:val="26"/>
          <w:lang w:eastAsia="uk-UA"/>
        </w:rPr>
        <w:t xml:space="preserve"> рад</w:t>
      </w:r>
      <w:r w:rsidR="00B24CCB" w:rsidRPr="006528F5">
        <w:rPr>
          <w:rFonts w:ascii="Times New Roman" w:eastAsia="Times New Roman" w:hAnsi="Times New Roman" w:cs="Times New Roman"/>
          <w:sz w:val="26"/>
          <w:szCs w:val="26"/>
          <w:lang w:eastAsia="uk-UA"/>
        </w:rPr>
        <w:t>а</w:t>
      </w:r>
      <w:r w:rsidRPr="006528F5">
        <w:rPr>
          <w:rFonts w:ascii="Times New Roman" w:eastAsia="Times New Roman" w:hAnsi="Times New Roman" w:cs="Times New Roman"/>
          <w:sz w:val="26"/>
          <w:szCs w:val="26"/>
          <w:lang w:eastAsia="uk-UA"/>
        </w:rPr>
        <w:t xml:space="preserve"> міжнародних експертів</w:t>
      </w:r>
      <w:r w:rsidR="004863DF" w:rsidRPr="006528F5">
        <w:rPr>
          <w:rFonts w:ascii="Times New Roman" w:eastAsia="Times New Roman" w:hAnsi="Times New Roman" w:cs="Times New Roman"/>
          <w:sz w:val="26"/>
          <w:szCs w:val="26"/>
          <w:lang w:eastAsia="uk-UA"/>
        </w:rPr>
        <w:t xml:space="preserve"> </w:t>
      </w:r>
      <w:r w:rsidRPr="006528F5">
        <w:rPr>
          <w:rFonts w:ascii="Times New Roman" w:eastAsia="Times New Roman" w:hAnsi="Times New Roman" w:cs="Times New Roman"/>
          <w:sz w:val="26"/>
          <w:szCs w:val="26"/>
          <w:lang w:eastAsia="uk-UA"/>
        </w:rPr>
        <w:t>у складі:</w:t>
      </w:r>
    </w:p>
    <w:p w14:paraId="6D02F13B" w14:textId="5D5BC258" w:rsidR="00A95446" w:rsidRPr="00800EA1" w:rsidRDefault="009342D8" w:rsidP="00A95446">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uk-UA"/>
        </w:rPr>
      </w:pPr>
      <w:r w:rsidRPr="00800EA1">
        <w:rPr>
          <w:rFonts w:ascii="Times New Roman" w:eastAsia="Times New Roman" w:hAnsi="Times New Roman" w:cs="Times New Roman"/>
          <w:sz w:val="26"/>
          <w:szCs w:val="26"/>
          <w:lang w:eastAsia="uk-UA"/>
        </w:rPr>
        <w:t>Г</w:t>
      </w:r>
      <w:r w:rsidR="00A95446" w:rsidRPr="00800EA1">
        <w:rPr>
          <w:rFonts w:ascii="Times New Roman" w:eastAsia="Times New Roman" w:hAnsi="Times New Roman" w:cs="Times New Roman"/>
          <w:sz w:val="26"/>
          <w:szCs w:val="26"/>
          <w:lang w:eastAsia="uk-UA"/>
        </w:rPr>
        <w:t>олови – Роберта Гайна БРУКХАЙЗЕН</w:t>
      </w:r>
      <w:r w:rsidR="007511BB" w:rsidRPr="00800EA1">
        <w:rPr>
          <w:rFonts w:ascii="Times New Roman" w:eastAsia="Times New Roman" w:hAnsi="Times New Roman" w:cs="Times New Roman"/>
          <w:sz w:val="26"/>
          <w:szCs w:val="26"/>
          <w:lang w:eastAsia="uk-UA"/>
        </w:rPr>
        <w:t>А</w:t>
      </w:r>
      <w:r w:rsidR="00A95446" w:rsidRPr="00800EA1">
        <w:rPr>
          <w:rFonts w:ascii="Times New Roman" w:eastAsia="Times New Roman" w:hAnsi="Times New Roman" w:cs="Times New Roman"/>
          <w:sz w:val="26"/>
          <w:szCs w:val="26"/>
          <w:lang w:eastAsia="uk-UA"/>
        </w:rPr>
        <w:t>,</w:t>
      </w:r>
    </w:p>
    <w:p w14:paraId="155A04C4" w14:textId="6E8E2DAE" w:rsidR="00A95446" w:rsidRPr="00800EA1" w:rsidRDefault="00A95446" w:rsidP="00A95446">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uk-UA"/>
        </w:rPr>
      </w:pPr>
      <w:r w:rsidRPr="00800EA1">
        <w:rPr>
          <w:rFonts w:ascii="Times New Roman" w:eastAsia="Times New Roman" w:hAnsi="Times New Roman" w:cs="Times New Roman"/>
          <w:sz w:val="26"/>
          <w:szCs w:val="26"/>
          <w:lang w:eastAsia="uk-UA"/>
        </w:rPr>
        <w:t>членів Г</w:t>
      </w:r>
      <w:r w:rsidR="005F6764" w:rsidRPr="00800EA1">
        <w:rPr>
          <w:rFonts w:ascii="Times New Roman" w:eastAsia="Times New Roman" w:hAnsi="Times New Roman" w:cs="Times New Roman"/>
          <w:sz w:val="26"/>
          <w:szCs w:val="26"/>
          <w:lang w:eastAsia="uk-UA"/>
        </w:rPr>
        <w:t>ромадської ради міжнародних експертів</w:t>
      </w:r>
      <w:r w:rsidRPr="00800EA1">
        <w:rPr>
          <w:rFonts w:ascii="Times New Roman" w:eastAsia="Times New Roman" w:hAnsi="Times New Roman" w:cs="Times New Roman"/>
          <w:sz w:val="26"/>
          <w:szCs w:val="26"/>
          <w:lang w:eastAsia="uk-UA"/>
        </w:rPr>
        <w:t xml:space="preserve">: </w:t>
      </w:r>
      <w:r w:rsidR="00A4052F" w:rsidRPr="00800EA1">
        <w:rPr>
          <w:rFonts w:ascii="Times New Roman" w:eastAsia="Times New Roman" w:hAnsi="Times New Roman" w:cs="Times New Roman"/>
          <w:sz w:val="26"/>
          <w:szCs w:val="26"/>
          <w:lang w:eastAsia="uk-UA"/>
        </w:rPr>
        <w:t xml:space="preserve">Нормана ААСА, </w:t>
      </w:r>
      <w:r w:rsidR="00344E43" w:rsidRPr="00800EA1">
        <w:rPr>
          <w:rFonts w:ascii="Times New Roman" w:eastAsia="Times New Roman" w:hAnsi="Times New Roman" w:cs="Times New Roman"/>
          <w:sz w:val="26"/>
          <w:szCs w:val="26"/>
          <w:lang w:eastAsia="uk-UA"/>
        </w:rPr>
        <w:t>Мері К. БАТЛЕР</w:t>
      </w:r>
      <w:r w:rsidR="00A4052F" w:rsidRPr="00800EA1">
        <w:rPr>
          <w:rFonts w:ascii="Times New Roman" w:eastAsia="Times New Roman" w:hAnsi="Times New Roman" w:cs="Times New Roman"/>
          <w:sz w:val="26"/>
          <w:szCs w:val="26"/>
          <w:lang w:eastAsia="uk-UA"/>
        </w:rPr>
        <w:t xml:space="preserve">, </w:t>
      </w:r>
      <w:r w:rsidR="00344E43" w:rsidRPr="00800EA1">
        <w:rPr>
          <w:rFonts w:ascii="Times New Roman" w:eastAsia="Times New Roman" w:hAnsi="Times New Roman" w:cs="Times New Roman"/>
          <w:sz w:val="26"/>
          <w:szCs w:val="26"/>
          <w:lang w:eastAsia="uk-UA"/>
        </w:rPr>
        <w:t xml:space="preserve">Джона Дж. О’САЛЛІВАНА, </w:t>
      </w:r>
      <w:r w:rsidR="00A4052F" w:rsidRPr="00800EA1">
        <w:rPr>
          <w:rFonts w:ascii="Times New Roman" w:eastAsia="Times New Roman" w:hAnsi="Times New Roman" w:cs="Times New Roman"/>
          <w:sz w:val="26"/>
          <w:szCs w:val="26"/>
          <w:lang w:eastAsia="uk-UA"/>
        </w:rPr>
        <w:t xml:space="preserve">Джесіки ЛОТ ТОМПСОН, </w:t>
      </w:r>
      <w:r w:rsidR="004C472A" w:rsidRPr="00800EA1">
        <w:rPr>
          <w:rFonts w:ascii="Times New Roman" w:eastAsia="Times New Roman" w:hAnsi="Times New Roman" w:cs="Times New Roman"/>
          <w:sz w:val="26"/>
          <w:szCs w:val="26"/>
          <w:lang w:eastAsia="uk-UA"/>
        </w:rPr>
        <w:t>Ґабріелє ЮОДКАЙТЕ-ҐРАНСКІЄНЕ (доповідач),</w:t>
      </w:r>
    </w:p>
    <w:p w14:paraId="697EBC08" w14:textId="227803B4" w:rsidR="00417645" w:rsidRPr="006528F5" w:rsidRDefault="00A95446" w:rsidP="008B4A50">
      <w:pPr>
        <w:pStyle w:val="rtejustify"/>
        <w:shd w:val="clear" w:color="auto" w:fill="FFFFFF"/>
        <w:spacing w:after="240"/>
        <w:jc w:val="both"/>
        <w:rPr>
          <w:sz w:val="26"/>
          <w:szCs w:val="26"/>
        </w:rPr>
      </w:pPr>
      <w:r w:rsidRPr="006528F5">
        <w:rPr>
          <w:sz w:val="26"/>
          <w:szCs w:val="26"/>
        </w:rPr>
        <w:t xml:space="preserve">розглянувши </w:t>
      </w:r>
      <w:r w:rsidR="005F6764" w:rsidRPr="006528F5">
        <w:rPr>
          <w:sz w:val="26"/>
          <w:szCs w:val="26"/>
        </w:rPr>
        <w:t>у</w:t>
      </w:r>
      <w:r w:rsidRPr="006528F5">
        <w:rPr>
          <w:sz w:val="26"/>
          <w:szCs w:val="26"/>
        </w:rPr>
        <w:t xml:space="preserve"> спеціальному спільному засіданні питання про відповідність кандидат</w:t>
      </w:r>
      <w:r w:rsidR="005F6764" w:rsidRPr="006528F5">
        <w:rPr>
          <w:sz w:val="26"/>
          <w:szCs w:val="26"/>
        </w:rPr>
        <w:t>а</w:t>
      </w:r>
      <w:r w:rsidRPr="006528F5">
        <w:rPr>
          <w:sz w:val="26"/>
          <w:szCs w:val="26"/>
        </w:rPr>
        <w:t xml:space="preserve"> на посаду судді Вищого антикорупційного суду </w:t>
      </w:r>
      <w:r w:rsidR="000C4B52" w:rsidRPr="006528F5">
        <w:rPr>
          <w:sz w:val="26"/>
          <w:szCs w:val="26"/>
        </w:rPr>
        <w:t>Матолич Віти Василівни</w:t>
      </w:r>
      <w:r w:rsidRPr="006528F5">
        <w:rPr>
          <w:sz w:val="26"/>
          <w:szCs w:val="26"/>
        </w:rPr>
        <w:t xml:space="preserve"> критеріям, передбаченим частиною четвертою статті 8 Закону України «Про Вищий антикорупційний суд», </w:t>
      </w:r>
    </w:p>
    <w:p w14:paraId="3E0060FD" w14:textId="1CA2EF70" w:rsidR="00FB3A9E" w:rsidRPr="00077B43" w:rsidRDefault="00BA65FF" w:rsidP="002B748D">
      <w:pPr>
        <w:shd w:val="clear" w:color="auto" w:fill="FFFFFF"/>
        <w:spacing w:after="240" w:line="240" w:lineRule="auto"/>
        <w:jc w:val="center"/>
        <w:rPr>
          <w:rFonts w:ascii="Times New Roman" w:hAnsi="Times New Roman" w:cs="Times New Roman"/>
          <w:sz w:val="26"/>
          <w:szCs w:val="26"/>
          <w:lang w:val="ru-RU"/>
        </w:rPr>
      </w:pPr>
      <w:r w:rsidRPr="00077B43">
        <w:rPr>
          <w:rFonts w:ascii="Times New Roman" w:hAnsi="Times New Roman" w:cs="Times New Roman"/>
          <w:sz w:val="26"/>
          <w:szCs w:val="26"/>
        </w:rPr>
        <w:t>встанови</w:t>
      </w:r>
      <w:r w:rsidR="00B22625" w:rsidRPr="00077B43">
        <w:rPr>
          <w:rFonts w:ascii="Times New Roman" w:hAnsi="Times New Roman" w:cs="Times New Roman"/>
          <w:sz w:val="26"/>
          <w:szCs w:val="26"/>
        </w:rPr>
        <w:t>ли</w:t>
      </w:r>
      <w:r w:rsidRPr="00077B43">
        <w:rPr>
          <w:rFonts w:ascii="Times New Roman" w:hAnsi="Times New Roman" w:cs="Times New Roman"/>
          <w:sz w:val="26"/>
          <w:szCs w:val="26"/>
        </w:rPr>
        <w:t>:</w:t>
      </w:r>
    </w:p>
    <w:p w14:paraId="64E59513" w14:textId="7778AF8D" w:rsidR="003F5B64" w:rsidRPr="00615DAF" w:rsidRDefault="00B22625" w:rsidP="006528F5">
      <w:pPr>
        <w:pStyle w:val="a4"/>
        <w:numPr>
          <w:ilvl w:val="0"/>
          <w:numId w:val="27"/>
        </w:numPr>
        <w:shd w:val="clear" w:color="auto" w:fill="FFFFFF"/>
        <w:spacing w:after="0" w:line="240" w:lineRule="auto"/>
        <w:ind w:left="-142" w:firstLine="851"/>
        <w:jc w:val="both"/>
        <w:rPr>
          <w:rFonts w:ascii="Times New Roman" w:eastAsia="Times New Roman" w:hAnsi="Times New Roman" w:cs="Times New Roman"/>
          <w:b/>
          <w:sz w:val="26"/>
          <w:szCs w:val="26"/>
          <w:lang w:eastAsia="uk-UA"/>
        </w:rPr>
      </w:pPr>
      <w:r w:rsidRPr="00615DAF">
        <w:rPr>
          <w:rFonts w:ascii="Times New Roman" w:eastAsia="Times New Roman" w:hAnsi="Times New Roman" w:cs="Times New Roman"/>
          <w:b/>
          <w:sz w:val="26"/>
          <w:szCs w:val="26"/>
          <w:lang w:eastAsia="uk-UA"/>
        </w:rPr>
        <w:t>Стислий виклад інформації про кар’єру кандидат</w:t>
      </w:r>
      <w:r w:rsidR="00A62B08" w:rsidRPr="00615DAF">
        <w:rPr>
          <w:rFonts w:ascii="Times New Roman" w:eastAsia="Times New Roman" w:hAnsi="Times New Roman" w:cs="Times New Roman"/>
          <w:b/>
          <w:sz w:val="26"/>
          <w:szCs w:val="26"/>
          <w:lang w:eastAsia="uk-UA"/>
        </w:rPr>
        <w:t>а</w:t>
      </w:r>
    </w:p>
    <w:p w14:paraId="18B2B165" w14:textId="5D38BE33" w:rsidR="00763E68" w:rsidRPr="00763E68" w:rsidRDefault="00763E68" w:rsidP="006528F5">
      <w:pPr>
        <w:spacing w:after="0" w:line="240" w:lineRule="auto"/>
        <w:ind w:firstLine="708"/>
        <w:jc w:val="both"/>
        <w:rPr>
          <w:rFonts w:ascii="Times New Roman" w:hAnsi="Times New Roman" w:cs="Times New Roman"/>
          <w:sz w:val="26"/>
          <w:szCs w:val="26"/>
          <w:lang w:val="uk"/>
        </w:rPr>
      </w:pPr>
      <w:r w:rsidRPr="00763E68">
        <w:rPr>
          <w:rFonts w:ascii="Times New Roman" w:hAnsi="Times New Roman" w:cs="Times New Roman"/>
          <w:sz w:val="26"/>
          <w:szCs w:val="26"/>
          <w:lang w:val="uk"/>
        </w:rPr>
        <w:t>Матолич Віта Василівна у 2007 році закінчила Львівський національний університет імені Івана Франка та здобула освітньо-кваліфікаційний рівень «бакалавр». У 2008 році у цьому ж університеті вона здобула освітньо-кваліфікаційний рівень «спеціаліст», а у 2014 році – освітньо-кваліфікаційний рівень «магістр».</w:t>
      </w:r>
    </w:p>
    <w:p w14:paraId="1A4C3B39" w14:textId="77777777" w:rsidR="00763E68" w:rsidRPr="00763E68" w:rsidRDefault="00763E68" w:rsidP="006528F5">
      <w:pPr>
        <w:spacing w:after="0" w:line="240" w:lineRule="auto"/>
        <w:ind w:firstLine="708"/>
        <w:jc w:val="both"/>
        <w:rPr>
          <w:rFonts w:ascii="Times New Roman" w:hAnsi="Times New Roman" w:cs="Times New Roman"/>
          <w:sz w:val="26"/>
          <w:szCs w:val="26"/>
          <w:lang w:val="uk"/>
        </w:rPr>
      </w:pPr>
      <w:r w:rsidRPr="00763E68">
        <w:rPr>
          <w:rFonts w:ascii="Times New Roman" w:hAnsi="Times New Roman" w:cs="Times New Roman"/>
          <w:sz w:val="26"/>
          <w:szCs w:val="26"/>
          <w:lang w:val="uk"/>
        </w:rPr>
        <w:t>У 2023 році вона здобула науковий ступінь доктора філософії, захистивши дисертацію на тему «Охорона професійних таємниць у кримінальному провадженні» у Львівському державному університеті внутрішніх справ.</w:t>
      </w:r>
    </w:p>
    <w:p w14:paraId="7988B0C7" w14:textId="77777777" w:rsidR="00763E68" w:rsidRPr="00763E68" w:rsidRDefault="00763E68" w:rsidP="006528F5">
      <w:pPr>
        <w:spacing w:after="0" w:line="240" w:lineRule="auto"/>
        <w:ind w:firstLine="708"/>
        <w:jc w:val="both"/>
        <w:rPr>
          <w:rFonts w:ascii="Times New Roman" w:hAnsi="Times New Roman" w:cs="Times New Roman"/>
          <w:sz w:val="26"/>
          <w:szCs w:val="26"/>
          <w:lang w:val="uk"/>
        </w:rPr>
      </w:pPr>
      <w:r w:rsidRPr="00763E68">
        <w:rPr>
          <w:rFonts w:ascii="Times New Roman" w:hAnsi="Times New Roman" w:cs="Times New Roman"/>
          <w:sz w:val="26"/>
          <w:szCs w:val="26"/>
          <w:lang w:val="uk"/>
        </w:rPr>
        <w:t xml:space="preserve">У 2010–2011 роках обіймала посаду провідного спеціаліста Сектору розслідувань антиконкурентних узгоджених дій та недобросовісної конкуренції Львівського обласного територіального відділення Антимонопольного комітету України, а також консультанта у Шостій Львівській державній нотаріальній конторі. </w:t>
      </w:r>
    </w:p>
    <w:p w14:paraId="0BF2AF8B" w14:textId="77777777" w:rsidR="00763E68" w:rsidRPr="00763E68" w:rsidRDefault="00763E68" w:rsidP="006528F5">
      <w:pPr>
        <w:spacing w:after="0" w:line="240" w:lineRule="auto"/>
        <w:ind w:firstLine="708"/>
        <w:jc w:val="both"/>
        <w:rPr>
          <w:rFonts w:ascii="Times New Roman" w:hAnsi="Times New Roman" w:cs="Times New Roman"/>
          <w:sz w:val="26"/>
          <w:szCs w:val="26"/>
          <w:lang w:val="uk"/>
        </w:rPr>
      </w:pPr>
      <w:r w:rsidRPr="00763E68">
        <w:rPr>
          <w:rFonts w:ascii="Times New Roman" w:hAnsi="Times New Roman" w:cs="Times New Roman"/>
          <w:sz w:val="26"/>
          <w:szCs w:val="26"/>
          <w:lang w:val="uk"/>
        </w:rPr>
        <w:lastRenderedPageBreak/>
        <w:t>У 2012</w:t>
      </w:r>
      <w:r w:rsidRPr="00763E68">
        <w:rPr>
          <w:rFonts w:ascii="Times New Roman" w:hAnsi="Times New Roman" w:cs="Times New Roman"/>
          <w:sz w:val="26"/>
          <w:szCs w:val="26"/>
        </w:rPr>
        <w:t>–</w:t>
      </w:r>
      <w:r w:rsidRPr="00763E68">
        <w:rPr>
          <w:rFonts w:ascii="Times New Roman" w:hAnsi="Times New Roman" w:cs="Times New Roman"/>
          <w:sz w:val="26"/>
          <w:szCs w:val="26"/>
          <w:lang w:val="uk"/>
        </w:rPr>
        <w:t xml:space="preserve">2020 роках працювала на посаді помічника судді Миколаївського районного суду Львівської області. </w:t>
      </w:r>
    </w:p>
    <w:p w14:paraId="784514AD" w14:textId="6AAE48EC" w:rsidR="00763E68" w:rsidRPr="00763E68" w:rsidRDefault="00763E68" w:rsidP="006528F5">
      <w:pPr>
        <w:spacing w:after="0" w:line="240" w:lineRule="auto"/>
        <w:ind w:firstLine="708"/>
        <w:jc w:val="both"/>
        <w:rPr>
          <w:rFonts w:ascii="Times New Roman" w:hAnsi="Times New Roman" w:cs="Times New Roman"/>
          <w:sz w:val="26"/>
          <w:szCs w:val="26"/>
          <w:lang w:val="uk"/>
        </w:rPr>
      </w:pPr>
      <w:r w:rsidRPr="00763E68">
        <w:rPr>
          <w:rFonts w:ascii="Times New Roman" w:hAnsi="Times New Roman" w:cs="Times New Roman"/>
          <w:sz w:val="26"/>
          <w:szCs w:val="26"/>
          <w:lang w:val="uk"/>
        </w:rPr>
        <w:t>Указом Президента України від 16 липня 2020 року № 278/2020 Матолич В.В. призначено на посаду судді Надвірнянського районного суду Івано-Франківської області.</w:t>
      </w:r>
    </w:p>
    <w:p w14:paraId="304520DD" w14:textId="77777777" w:rsidR="000465B7" w:rsidRDefault="000465B7" w:rsidP="006528F5">
      <w:pPr>
        <w:pStyle w:val="a9"/>
        <w:ind w:firstLine="708"/>
        <w:jc w:val="both"/>
        <w:rPr>
          <w:rFonts w:ascii="Times New Roman" w:eastAsia="Batang" w:hAnsi="Times New Roman" w:cs="Times New Roman"/>
          <w:sz w:val="26"/>
          <w:szCs w:val="26"/>
        </w:rPr>
      </w:pPr>
    </w:p>
    <w:p w14:paraId="283B1E4C" w14:textId="0AADBB62" w:rsidR="003F5B64" w:rsidRPr="00901157" w:rsidRDefault="007B7169" w:rsidP="006528F5">
      <w:pPr>
        <w:pStyle w:val="a9"/>
        <w:numPr>
          <w:ilvl w:val="0"/>
          <w:numId w:val="27"/>
        </w:numPr>
        <w:ind w:left="0" w:firstLine="709"/>
        <w:jc w:val="both"/>
        <w:rPr>
          <w:rFonts w:ascii="Times New Roman" w:hAnsi="Times New Roman" w:cs="Times New Roman"/>
          <w:b/>
          <w:sz w:val="26"/>
          <w:szCs w:val="26"/>
          <w:shd w:val="clear" w:color="auto" w:fill="FFFFFF"/>
          <w:lang w:val="ru-RU"/>
        </w:rPr>
      </w:pPr>
      <w:r w:rsidRPr="0085364E">
        <w:rPr>
          <w:rFonts w:ascii="Times New Roman" w:hAnsi="Times New Roman" w:cs="Times New Roman"/>
          <w:b/>
          <w:sz w:val="26"/>
          <w:szCs w:val="26"/>
          <w:shd w:val="clear" w:color="auto" w:fill="FFFFFF"/>
          <w:lang w:val="ru-RU"/>
        </w:rPr>
        <w:t xml:space="preserve"> Інформація про участь кандидат</w:t>
      </w:r>
      <w:r w:rsidR="00A62B08" w:rsidRPr="0085364E">
        <w:rPr>
          <w:rFonts w:ascii="Times New Roman" w:hAnsi="Times New Roman" w:cs="Times New Roman"/>
          <w:b/>
          <w:sz w:val="26"/>
          <w:szCs w:val="26"/>
          <w:shd w:val="clear" w:color="auto" w:fill="FFFFFF"/>
          <w:lang w:val="ru-RU"/>
        </w:rPr>
        <w:t>а</w:t>
      </w:r>
      <w:r w:rsidRPr="0085364E">
        <w:rPr>
          <w:rFonts w:ascii="Times New Roman" w:hAnsi="Times New Roman" w:cs="Times New Roman"/>
          <w:b/>
          <w:sz w:val="26"/>
          <w:szCs w:val="26"/>
          <w:shd w:val="clear" w:color="auto" w:fill="FFFFFF"/>
          <w:lang w:val="ru-RU"/>
        </w:rPr>
        <w:t xml:space="preserve"> </w:t>
      </w:r>
      <w:r w:rsidR="00A62B08" w:rsidRPr="0085364E">
        <w:rPr>
          <w:rFonts w:ascii="Times New Roman" w:hAnsi="Times New Roman" w:cs="Times New Roman"/>
          <w:b/>
          <w:sz w:val="26"/>
          <w:szCs w:val="26"/>
          <w:shd w:val="clear" w:color="auto" w:fill="FFFFFF"/>
          <w:lang w:val="ru-RU"/>
        </w:rPr>
        <w:t>в</w:t>
      </w:r>
      <w:r w:rsidRPr="0085364E">
        <w:rPr>
          <w:rFonts w:ascii="Times New Roman" w:hAnsi="Times New Roman" w:cs="Times New Roman"/>
          <w:b/>
          <w:sz w:val="26"/>
          <w:szCs w:val="26"/>
          <w:shd w:val="clear" w:color="auto" w:fill="FFFFFF"/>
          <w:lang w:val="ru-RU"/>
        </w:rPr>
        <w:t xml:space="preserve"> конкурсі </w:t>
      </w:r>
      <w:r w:rsidR="00A62B08" w:rsidRPr="0085364E">
        <w:rPr>
          <w:rFonts w:ascii="Times New Roman" w:hAnsi="Times New Roman" w:cs="Times New Roman"/>
          <w:b/>
          <w:sz w:val="26"/>
          <w:szCs w:val="26"/>
          <w:shd w:val="clear" w:color="auto" w:fill="FFFFFF"/>
          <w:lang w:val="ru-RU"/>
        </w:rPr>
        <w:t xml:space="preserve"> </w:t>
      </w:r>
    </w:p>
    <w:p w14:paraId="0A778A8F" w14:textId="363AFDEB" w:rsid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 xml:space="preserve">Рішенням </w:t>
      </w:r>
      <w:r w:rsidR="00A9488C" w:rsidRPr="00A9488C">
        <w:rPr>
          <w:rFonts w:ascii="Times New Roman" w:hAnsi="Times New Roman" w:cs="Times New Roman"/>
          <w:sz w:val="26"/>
          <w:szCs w:val="26"/>
          <w:shd w:val="clear" w:color="auto" w:fill="FFFFFF"/>
        </w:rPr>
        <w:t>Вищ</w:t>
      </w:r>
      <w:r w:rsidR="00A9488C">
        <w:rPr>
          <w:rFonts w:ascii="Times New Roman" w:hAnsi="Times New Roman" w:cs="Times New Roman"/>
          <w:sz w:val="26"/>
          <w:szCs w:val="26"/>
          <w:shd w:val="clear" w:color="auto" w:fill="FFFFFF"/>
        </w:rPr>
        <w:t>ої</w:t>
      </w:r>
      <w:r w:rsidR="00A9488C" w:rsidRPr="00A9488C">
        <w:rPr>
          <w:rFonts w:ascii="Times New Roman" w:hAnsi="Times New Roman" w:cs="Times New Roman"/>
          <w:sz w:val="26"/>
          <w:szCs w:val="26"/>
          <w:shd w:val="clear" w:color="auto" w:fill="FFFFFF"/>
        </w:rPr>
        <w:t xml:space="preserve"> кваліфікаційн</w:t>
      </w:r>
      <w:r w:rsidR="00A9488C">
        <w:rPr>
          <w:rFonts w:ascii="Times New Roman" w:hAnsi="Times New Roman" w:cs="Times New Roman"/>
          <w:sz w:val="26"/>
          <w:szCs w:val="26"/>
          <w:shd w:val="clear" w:color="auto" w:fill="FFFFFF"/>
        </w:rPr>
        <w:t>ої</w:t>
      </w:r>
      <w:r w:rsidR="00A9488C" w:rsidRPr="00A9488C">
        <w:rPr>
          <w:rFonts w:ascii="Times New Roman" w:hAnsi="Times New Roman" w:cs="Times New Roman"/>
          <w:sz w:val="26"/>
          <w:szCs w:val="26"/>
          <w:shd w:val="clear" w:color="auto" w:fill="FFFFFF"/>
        </w:rPr>
        <w:t xml:space="preserve"> комісі</w:t>
      </w:r>
      <w:r w:rsidR="00A9488C">
        <w:rPr>
          <w:rFonts w:ascii="Times New Roman" w:hAnsi="Times New Roman" w:cs="Times New Roman"/>
          <w:sz w:val="26"/>
          <w:szCs w:val="26"/>
          <w:shd w:val="clear" w:color="auto" w:fill="FFFFFF"/>
        </w:rPr>
        <w:t>ї</w:t>
      </w:r>
      <w:r w:rsidR="00A9488C" w:rsidRPr="00A9488C">
        <w:rPr>
          <w:rFonts w:ascii="Times New Roman" w:hAnsi="Times New Roman" w:cs="Times New Roman"/>
          <w:sz w:val="26"/>
          <w:szCs w:val="26"/>
          <w:shd w:val="clear" w:color="auto" w:fill="FFFFFF"/>
        </w:rPr>
        <w:t xml:space="preserve"> суддів України </w:t>
      </w:r>
      <w:r w:rsidRPr="000465B7">
        <w:rPr>
          <w:rFonts w:ascii="Times New Roman" w:hAnsi="Times New Roman" w:cs="Times New Roman"/>
          <w:sz w:val="26"/>
          <w:szCs w:val="26"/>
          <w:shd w:val="clear" w:color="auto" w:fill="FFFFFF"/>
        </w:rPr>
        <w:t>від 03 червня 2025 року №</w:t>
      </w:r>
      <w:r w:rsidRPr="00901157">
        <w:rPr>
          <w:rFonts w:ascii="Times New Roman" w:hAnsi="Times New Roman" w:cs="Times New Roman"/>
          <w:sz w:val="26"/>
          <w:szCs w:val="26"/>
          <w:shd w:val="clear" w:color="auto" w:fill="FFFFFF"/>
          <w:lang w:val="ru-RU"/>
        </w:rPr>
        <w:t xml:space="preserve"> </w:t>
      </w:r>
      <w:r w:rsidRPr="000465B7">
        <w:rPr>
          <w:rFonts w:ascii="Times New Roman" w:hAnsi="Times New Roman" w:cs="Times New Roman"/>
          <w:sz w:val="26"/>
          <w:szCs w:val="26"/>
          <w:shd w:val="clear" w:color="auto" w:fill="FFFFFF"/>
        </w:rPr>
        <w:t>112/зп-25 оголо</w:t>
      </w:r>
      <w:r w:rsidR="00AD77E1">
        <w:rPr>
          <w:rFonts w:ascii="Times New Roman" w:hAnsi="Times New Roman" w:cs="Times New Roman"/>
          <w:sz w:val="26"/>
          <w:szCs w:val="26"/>
          <w:shd w:val="clear" w:color="auto" w:fill="FFFFFF"/>
        </w:rPr>
        <w:t>шено</w:t>
      </w:r>
      <w:r w:rsidRPr="000465B7">
        <w:rPr>
          <w:rFonts w:ascii="Times New Roman" w:hAnsi="Times New Roman" w:cs="Times New Roman"/>
          <w:sz w:val="26"/>
          <w:szCs w:val="26"/>
          <w:shd w:val="clear" w:color="auto" w:fill="FFFFFF"/>
        </w:rPr>
        <w:t xml:space="preserve">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w:t>
      </w:r>
      <w:r w:rsidR="00D2381B">
        <w:rPr>
          <w:rFonts w:ascii="Times New Roman" w:hAnsi="Times New Roman" w:cs="Times New Roman"/>
          <w:sz w:val="26"/>
          <w:szCs w:val="26"/>
          <w:shd w:val="clear" w:color="auto" w:fill="FFFFFF"/>
        </w:rPr>
        <w:t>к</w:t>
      </w:r>
      <w:r w:rsidRPr="000465B7">
        <w:rPr>
          <w:rFonts w:ascii="Times New Roman" w:hAnsi="Times New Roman" w:cs="Times New Roman"/>
          <w:sz w:val="26"/>
          <w:szCs w:val="26"/>
          <w:shd w:val="clear" w:color="auto" w:fill="FFFFFF"/>
        </w:rPr>
        <w:t>онкурс).</w:t>
      </w:r>
    </w:p>
    <w:p w14:paraId="7A1A5F4A" w14:textId="77777777" w:rsidR="00D2381B" w:rsidRPr="00D2381B" w:rsidRDefault="00D2381B" w:rsidP="00D2381B">
      <w:pPr>
        <w:pStyle w:val="a9"/>
        <w:ind w:firstLine="708"/>
        <w:jc w:val="both"/>
        <w:rPr>
          <w:rFonts w:ascii="Times New Roman" w:hAnsi="Times New Roman" w:cs="Times New Roman"/>
          <w:sz w:val="26"/>
          <w:szCs w:val="26"/>
          <w:shd w:val="clear" w:color="auto" w:fill="FFFFFF"/>
        </w:rPr>
      </w:pPr>
      <w:r w:rsidRPr="00D2381B">
        <w:rPr>
          <w:rFonts w:ascii="Times New Roman" w:hAnsi="Times New Roman" w:cs="Times New Roman"/>
          <w:sz w:val="26"/>
          <w:szCs w:val="26"/>
          <w:shd w:val="clear" w:color="auto" w:fill="FFFFFF"/>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60C6960A" w14:textId="40197B8A" w:rsidR="00D2381B" w:rsidRPr="00D2381B" w:rsidRDefault="00D2381B" w:rsidP="00D2381B">
      <w:pPr>
        <w:pStyle w:val="a9"/>
        <w:ind w:firstLine="708"/>
        <w:jc w:val="both"/>
        <w:rPr>
          <w:rFonts w:ascii="Times New Roman" w:hAnsi="Times New Roman" w:cs="Times New Roman"/>
          <w:sz w:val="26"/>
          <w:szCs w:val="26"/>
          <w:shd w:val="clear" w:color="auto" w:fill="FFFFFF"/>
        </w:rPr>
      </w:pPr>
      <w:r w:rsidRPr="00D2381B">
        <w:rPr>
          <w:rFonts w:ascii="Times New Roman" w:hAnsi="Times New Roman" w:cs="Times New Roman"/>
          <w:sz w:val="26"/>
          <w:szCs w:val="26"/>
          <w:shd w:val="clear" w:color="auto" w:fill="FFFFFF"/>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w:t>
      </w:r>
      <w:r w:rsidR="001042C5">
        <w:rPr>
          <w:rFonts w:ascii="Times New Roman" w:hAnsi="Times New Roman" w:cs="Times New Roman"/>
          <w:sz w:val="26"/>
          <w:szCs w:val="26"/>
          <w:shd w:val="clear" w:color="auto" w:fill="FFFFFF"/>
        </w:rPr>
        <w:t>ищого антикорупційного суду</w:t>
      </w:r>
      <w:r w:rsidRPr="00D2381B">
        <w:rPr>
          <w:rFonts w:ascii="Times New Roman" w:hAnsi="Times New Roman" w:cs="Times New Roman"/>
          <w:sz w:val="26"/>
          <w:szCs w:val="26"/>
          <w:shd w:val="clear" w:color="auto" w:fill="FFFFFF"/>
        </w:rPr>
        <w:t xml:space="preserve">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w:t>
      </w:r>
      <w:r w:rsidR="001042C5">
        <w:rPr>
          <w:rFonts w:ascii="Times New Roman" w:hAnsi="Times New Roman" w:cs="Times New Roman"/>
          <w:sz w:val="26"/>
          <w:szCs w:val="26"/>
          <w:shd w:val="clear" w:color="auto" w:fill="FFFFFF"/>
        </w:rPr>
        <w:t>ищого антикорупційного суду</w:t>
      </w:r>
      <w:r w:rsidRPr="00D2381B">
        <w:rPr>
          <w:rFonts w:ascii="Times New Roman" w:hAnsi="Times New Roman" w:cs="Times New Roman"/>
          <w:sz w:val="26"/>
          <w:szCs w:val="26"/>
          <w:shd w:val="clear" w:color="auto" w:fill="FFFFFF"/>
        </w:rPr>
        <w:t>, утворюється Громадська рада міжнародних експертів (далі – ГРМЕ).</w:t>
      </w:r>
    </w:p>
    <w:p w14:paraId="30A8350A" w14:textId="3D76D6B9" w:rsidR="00D2381B" w:rsidRPr="000465B7" w:rsidRDefault="00D2381B" w:rsidP="00D2381B">
      <w:pPr>
        <w:pStyle w:val="a9"/>
        <w:ind w:firstLine="708"/>
        <w:jc w:val="both"/>
        <w:rPr>
          <w:rFonts w:ascii="Times New Roman" w:hAnsi="Times New Roman" w:cs="Times New Roman"/>
          <w:sz w:val="26"/>
          <w:szCs w:val="26"/>
          <w:shd w:val="clear" w:color="auto" w:fill="FFFFFF"/>
        </w:rPr>
      </w:pPr>
      <w:r w:rsidRPr="00D2381B">
        <w:rPr>
          <w:rFonts w:ascii="Times New Roman" w:hAnsi="Times New Roman" w:cs="Times New Roman"/>
          <w:sz w:val="26"/>
          <w:szCs w:val="26"/>
          <w:shd w:val="clear" w:color="auto" w:fill="FFFFFF"/>
        </w:rPr>
        <w:t>Рішенням Комісії від 29 квітня 2024 року № 111/зп-24 призначено членів ГРМЕ.</w:t>
      </w:r>
    </w:p>
    <w:p w14:paraId="270B3950" w14:textId="5614DB31" w:rsidR="000465B7" w:rsidRPr="000465B7" w:rsidRDefault="00D2381B" w:rsidP="006528F5">
      <w:pPr>
        <w:pStyle w:val="a9"/>
        <w:ind w:firstLine="708"/>
        <w:jc w:val="both"/>
        <w:rPr>
          <w:rFonts w:ascii="Times New Roman" w:hAnsi="Times New Roman" w:cs="Times New Roman"/>
          <w:sz w:val="26"/>
          <w:szCs w:val="26"/>
          <w:shd w:val="clear" w:color="auto" w:fill="FFFFFF"/>
        </w:rPr>
      </w:pPr>
      <w:r w:rsidRPr="00D2381B">
        <w:rPr>
          <w:rFonts w:ascii="Times New Roman" w:hAnsi="Times New Roman" w:cs="Times New Roman"/>
          <w:sz w:val="26"/>
          <w:szCs w:val="26"/>
          <w:shd w:val="clear" w:color="auto" w:fill="FFFFFF"/>
        </w:rPr>
        <w:t xml:space="preserve">Матолич В.В. </w:t>
      </w:r>
      <w:r w:rsidR="000465B7" w:rsidRPr="000465B7">
        <w:rPr>
          <w:rFonts w:ascii="Times New Roman" w:hAnsi="Times New Roman" w:cs="Times New Roman"/>
          <w:sz w:val="26"/>
          <w:szCs w:val="26"/>
          <w:shd w:val="clear" w:color="auto" w:fill="FFFFFF"/>
        </w:rPr>
        <w:t>28 липня 2025 року звернулася до Комісії із заявою про допуск до участі в конкурсі та проведення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w:t>
      </w:r>
      <w:r>
        <w:rPr>
          <w:rFonts w:ascii="Times New Roman" w:hAnsi="Times New Roman" w:cs="Times New Roman"/>
          <w:sz w:val="26"/>
          <w:szCs w:val="26"/>
          <w:shd w:val="clear" w:color="auto" w:fill="FFFFFF"/>
        </w:rPr>
        <w:t xml:space="preserve"> </w:t>
      </w:r>
      <w:r w:rsidRPr="00D2381B">
        <w:rPr>
          <w:rFonts w:ascii="Times New Roman" w:hAnsi="Times New Roman" w:cs="Times New Roman"/>
          <w:sz w:val="26"/>
          <w:szCs w:val="26"/>
          <w:shd w:val="clear" w:color="auto" w:fill="FFFFFF"/>
        </w:rPr>
        <w:t>№ 2447-VІІІ</w:t>
      </w:r>
      <w:r w:rsidR="000465B7" w:rsidRPr="000465B7">
        <w:rPr>
          <w:rFonts w:ascii="Times New Roman" w:hAnsi="Times New Roman" w:cs="Times New Roman"/>
          <w:sz w:val="26"/>
          <w:szCs w:val="26"/>
          <w:shd w:val="clear" w:color="auto" w:fill="FFFFFF"/>
        </w:rPr>
        <w:t>.</w:t>
      </w:r>
    </w:p>
    <w:p w14:paraId="74A26FBA" w14:textId="77777777"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Рішенням Комісії від 16 вересня 2025 року № 12/вс-25 кандидата допущено до проходження кваліфікаційного оцінювання для участі в конкурсі.</w:t>
      </w:r>
    </w:p>
    <w:p w14:paraId="16A51F38" w14:textId="77777777"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Рішенням Комісії від 19 вересня 2025 року № 174/зп-25 призначено кваліфікаційне оцінювання кандидатів та встановлено черговість його етапів.</w:t>
      </w:r>
    </w:p>
    <w:p w14:paraId="57AB6981" w14:textId="40C75691"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Рішенням Комісії від 19 вересня 2025 року № 175/зп-25 призначено кваліфікаційний іспит у межах конкурсу та визначено черговість етапів його проведення.</w:t>
      </w:r>
    </w:p>
    <w:p w14:paraId="65FB629C" w14:textId="32CA91AF"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Рішенням Комісії від 02 жовтня 2025 року № 185/зп-25 затверджено результати тестування знань з історії української державності, кандидат отримала 39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Вищого антикорупційного суду, зокрема його Апеляційної палати.</w:t>
      </w:r>
    </w:p>
    <w:p w14:paraId="7802F853" w14:textId="0C08E35E"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 xml:space="preserve">Рішенням Комісії від 14 жовтня 2025 року № 187/зп-25 затверджено результати тестування загальних знань у сфері права та знань зі спеціалізації Вищого антикорупційного суду, кандидат отримала 138 балів. Цим же рішенням Комісії її допущено до третього етапу кваліфікаційного іспиту – тестування когнітивних здібностей. </w:t>
      </w:r>
    </w:p>
    <w:p w14:paraId="24FD7972" w14:textId="69E5FB51"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lastRenderedPageBreak/>
        <w:t>Рішенням Комісії від 29 жовтня 2025 року № 195/зп-25 затверджено результати тестування когнітивних здібностей, кандидат отримала 39,62 бал</w:t>
      </w:r>
      <w:r w:rsidR="00B91541">
        <w:rPr>
          <w:rFonts w:ascii="Times New Roman" w:hAnsi="Times New Roman" w:cs="Times New Roman"/>
          <w:sz w:val="26"/>
          <w:szCs w:val="26"/>
          <w:shd w:val="clear" w:color="auto" w:fill="FFFFFF"/>
        </w:rPr>
        <w:t>а</w:t>
      </w:r>
      <w:r w:rsidRPr="000465B7">
        <w:rPr>
          <w:rFonts w:ascii="Times New Roman" w:hAnsi="Times New Roman" w:cs="Times New Roman"/>
          <w:sz w:val="26"/>
          <w:szCs w:val="26"/>
          <w:shd w:val="clear" w:color="auto" w:fill="FFFFFF"/>
        </w:rPr>
        <w:t>. Цим же рішенням Комісії її допущено до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p>
    <w:p w14:paraId="2B28D678" w14:textId="3FB02BAD"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 xml:space="preserve">Рішенням Комісії від 22 грудня 2025 року № 223/зп-25 затверджено результати виконання практичного завдання, кандидат отримала 130 балів. </w:t>
      </w:r>
    </w:p>
    <w:p w14:paraId="58B87B14" w14:textId="77777777" w:rsidR="000465B7" w:rsidRP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Рішенням Комісії від 04 лютого 2026 року № 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14:paraId="08A5BEB4" w14:textId="18C3931B" w:rsidR="00E8561F" w:rsidRDefault="00E32C37" w:rsidP="006528F5">
      <w:pPr>
        <w:pStyle w:val="a9"/>
        <w:ind w:firstLine="708"/>
        <w:jc w:val="both"/>
        <w:rPr>
          <w:rFonts w:ascii="Times New Roman" w:hAnsi="Times New Roman" w:cs="Times New Roman"/>
          <w:sz w:val="26"/>
          <w:szCs w:val="26"/>
          <w:shd w:val="clear" w:color="auto" w:fill="FFFFFF"/>
        </w:rPr>
      </w:pPr>
      <w:r w:rsidRPr="00E32C37">
        <w:rPr>
          <w:rFonts w:ascii="Times New Roman" w:hAnsi="Times New Roman" w:cs="Times New Roman"/>
          <w:sz w:val="26"/>
          <w:szCs w:val="26"/>
          <w:shd w:val="clear" w:color="auto" w:fill="FFFFFF"/>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Pr>
          <w:rFonts w:ascii="Times New Roman" w:hAnsi="Times New Roman" w:cs="Times New Roman"/>
          <w:sz w:val="26"/>
          <w:szCs w:val="26"/>
          <w:shd w:val="clear" w:color="auto" w:fill="FFFFFF"/>
        </w:rPr>
        <w:t>Матолич В.В.</w:t>
      </w:r>
      <w:r w:rsidRPr="00E32C37">
        <w:rPr>
          <w:rFonts w:ascii="Times New Roman" w:hAnsi="Times New Roman" w:cs="Times New Roman"/>
          <w:sz w:val="26"/>
          <w:szCs w:val="26"/>
          <w:shd w:val="clear" w:color="auto" w:fill="FFFFFF"/>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4A02B4D7" w14:textId="28E5882C" w:rsidR="000465B7" w:rsidRDefault="000465B7" w:rsidP="006528F5">
      <w:pPr>
        <w:pStyle w:val="a9"/>
        <w:ind w:firstLine="708"/>
        <w:jc w:val="both"/>
        <w:rPr>
          <w:rFonts w:ascii="Times New Roman" w:hAnsi="Times New Roman" w:cs="Times New Roman"/>
          <w:sz w:val="26"/>
          <w:szCs w:val="26"/>
          <w:shd w:val="clear" w:color="auto" w:fill="FFFFFF"/>
        </w:rPr>
      </w:pPr>
      <w:r w:rsidRPr="000465B7">
        <w:rPr>
          <w:rFonts w:ascii="Times New Roman" w:hAnsi="Times New Roman" w:cs="Times New Roman"/>
          <w:sz w:val="26"/>
          <w:szCs w:val="26"/>
          <w:shd w:val="clear" w:color="auto" w:fill="FFFFFF"/>
        </w:rPr>
        <w:t>18 лютого 2026 року Комісія та ГРМЕ провели спеціальне спільне засідання стосовно кандидата (</w:t>
      </w:r>
      <w:hyperlink r:id="rId9" w:history="1">
        <w:r w:rsidR="00615DAF" w:rsidRPr="00D6036C">
          <w:rPr>
            <w:rStyle w:val="a6"/>
            <w:rFonts w:ascii="Times New Roman" w:hAnsi="Times New Roman" w:cs="Times New Roman"/>
            <w:sz w:val="26"/>
            <w:szCs w:val="26"/>
            <w:shd w:val="clear" w:color="auto" w:fill="FFFFFF"/>
          </w:rPr>
          <w:t>https://www.youtube.com/live/84y1PjhzT5I?si=4JMv6G6PWUA-FOS8</w:t>
        </w:r>
      </w:hyperlink>
      <w:r w:rsidR="00615DAF">
        <w:rPr>
          <w:rFonts w:ascii="Times New Roman" w:hAnsi="Times New Roman" w:cs="Times New Roman"/>
          <w:sz w:val="26"/>
          <w:szCs w:val="26"/>
          <w:shd w:val="clear" w:color="auto" w:fill="FFFFFF"/>
        </w:rPr>
        <w:t xml:space="preserve"> </w:t>
      </w:r>
      <w:r w:rsidRPr="000465B7">
        <w:rPr>
          <w:rFonts w:ascii="Times New Roman" w:hAnsi="Times New Roman" w:cs="Times New Roman"/>
          <w:sz w:val="26"/>
          <w:szCs w:val="26"/>
          <w:shd w:val="clear" w:color="auto" w:fill="FFFFFF"/>
        </w:rPr>
        <w:t xml:space="preserve">).  </w:t>
      </w:r>
    </w:p>
    <w:p w14:paraId="722855B7" w14:textId="77777777" w:rsidR="00615DAF" w:rsidRDefault="00615DAF" w:rsidP="006528F5">
      <w:pPr>
        <w:pStyle w:val="a9"/>
        <w:ind w:firstLine="708"/>
        <w:jc w:val="both"/>
        <w:rPr>
          <w:rFonts w:ascii="Times New Roman" w:hAnsi="Times New Roman" w:cs="Times New Roman"/>
          <w:sz w:val="26"/>
          <w:szCs w:val="26"/>
          <w:shd w:val="clear" w:color="auto" w:fill="FFFFFF"/>
        </w:rPr>
      </w:pPr>
    </w:p>
    <w:p w14:paraId="7BBC8CF7" w14:textId="0EF84ACE" w:rsidR="00B61102" w:rsidRPr="00B61102" w:rsidRDefault="00B61102" w:rsidP="006528F5">
      <w:pPr>
        <w:pStyle w:val="rtejustify"/>
        <w:numPr>
          <w:ilvl w:val="0"/>
          <w:numId w:val="27"/>
        </w:numPr>
        <w:shd w:val="clear" w:color="auto" w:fill="FFFFFF"/>
        <w:spacing w:before="0" w:beforeAutospacing="0" w:after="0" w:afterAutospacing="0"/>
        <w:ind w:left="-142" w:firstLine="851"/>
        <w:jc w:val="both"/>
        <w:rPr>
          <w:b/>
          <w:sz w:val="26"/>
          <w:szCs w:val="26"/>
        </w:rPr>
      </w:pPr>
      <w:r w:rsidRPr="00B61102">
        <w:rPr>
          <w:b/>
          <w:sz w:val="26"/>
          <w:szCs w:val="26"/>
        </w:rPr>
        <w:t xml:space="preserve"> Обставини, які досліджувалися</w:t>
      </w:r>
    </w:p>
    <w:p w14:paraId="381F5AF8" w14:textId="37709053" w:rsid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 xml:space="preserve">Комісія та ГРМЕ ретельно проаналізували </w:t>
      </w:r>
      <w:r w:rsidR="00671018">
        <w:rPr>
          <w:sz w:val="26"/>
          <w:szCs w:val="26"/>
        </w:rPr>
        <w:t>в</w:t>
      </w:r>
      <w:r w:rsidRPr="00B61102">
        <w:rPr>
          <w:sz w:val="26"/>
          <w:szCs w:val="26"/>
        </w:rPr>
        <w:t>сю зібрану інформацію, що могла мати значення для цілей кваліфікаційного оцінювання відповідності кандидата критері</w:t>
      </w:r>
      <w:r w:rsidR="00671018">
        <w:rPr>
          <w:sz w:val="26"/>
          <w:szCs w:val="26"/>
        </w:rPr>
        <w:t>ю</w:t>
      </w:r>
      <w:r w:rsidRPr="00B61102">
        <w:rPr>
          <w:sz w:val="26"/>
          <w:szCs w:val="26"/>
        </w:rPr>
        <w:t xml:space="preserve"> доброчесності, а також наявн</w:t>
      </w:r>
      <w:r w:rsidR="00671018">
        <w:rPr>
          <w:sz w:val="26"/>
          <w:szCs w:val="26"/>
        </w:rPr>
        <w:t>ість</w:t>
      </w:r>
      <w:r w:rsidRPr="00B61102">
        <w:rPr>
          <w:sz w:val="26"/>
          <w:szCs w:val="26"/>
        </w:rPr>
        <w:t xml:space="preserve"> знань та практичних навичок для розгляду справ, віднесених до підсудності Вищого антикорупційного суду. Комісія та ГРМЕ, зокрема, дослід</w:t>
      </w:r>
      <w:r w:rsidR="00671018">
        <w:rPr>
          <w:sz w:val="26"/>
          <w:szCs w:val="26"/>
        </w:rPr>
        <w:t>или</w:t>
      </w:r>
      <w:r w:rsidRPr="00B61102">
        <w:rPr>
          <w:sz w:val="26"/>
          <w:szCs w:val="26"/>
        </w:rPr>
        <w:t xml:space="preserve"> такі обставини.</w:t>
      </w:r>
    </w:p>
    <w:p w14:paraId="27ADA2F8" w14:textId="77777777" w:rsidR="00B61102" w:rsidRPr="00B61102" w:rsidRDefault="00B61102" w:rsidP="006528F5">
      <w:pPr>
        <w:pStyle w:val="rtejustify"/>
        <w:shd w:val="clear" w:color="auto" w:fill="FFFFFF"/>
        <w:spacing w:before="0" w:beforeAutospacing="0" w:after="0" w:afterAutospacing="0"/>
        <w:jc w:val="both"/>
        <w:rPr>
          <w:sz w:val="26"/>
          <w:szCs w:val="26"/>
        </w:rPr>
      </w:pPr>
    </w:p>
    <w:p w14:paraId="1BF30B92" w14:textId="41526619" w:rsidR="00B61102" w:rsidRPr="00615DAF" w:rsidRDefault="00B61102" w:rsidP="006528F5">
      <w:pPr>
        <w:pStyle w:val="rtejustify"/>
        <w:numPr>
          <w:ilvl w:val="1"/>
          <w:numId w:val="27"/>
        </w:numPr>
        <w:shd w:val="clear" w:color="auto" w:fill="FFFFFF"/>
        <w:tabs>
          <w:tab w:val="left" w:pos="1418"/>
        </w:tabs>
        <w:spacing w:before="0" w:beforeAutospacing="0" w:after="0" w:afterAutospacing="0"/>
        <w:ind w:left="0" w:firstLine="709"/>
        <w:jc w:val="both"/>
        <w:rPr>
          <w:b/>
          <w:sz w:val="26"/>
          <w:szCs w:val="26"/>
        </w:rPr>
      </w:pPr>
      <w:r w:rsidRPr="00615DAF">
        <w:rPr>
          <w:b/>
          <w:sz w:val="26"/>
          <w:szCs w:val="26"/>
        </w:rPr>
        <w:t xml:space="preserve"> </w:t>
      </w:r>
      <w:r w:rsidR="004669A8">
        <w:rPr>
          <w:b/>
          <w:sz w:val="26"/>
          <w:szCs w:val="26"/>
        </w:rPr>
        <w:t>Стосовно</w:t>
      </w:r>
      <w:r w:rsidRPr="00615DAF">
        <w:rPr>
          <w:b/>
          <w:sz w:val="26"/>
          <w:szCs w:val="26"/>
        </w:rPr>
        <w:t xml:space="preserve"> відсутності обʼєктів нерухомого майна поблизу місця роботи протягом 2020</w:t>
      </w:r>
      <w:r w:rsidR="00D8695E" w:rsidRPr="00615DAF">
        <w:rPr>
          <w:b/>
          <w:sz w:val="26"/>
          <w:szCs w:val="26"/>
        </w:rPr>
        <w:t>–</w:t>
      </w:r>
      <w:r w:rsidRPr="00615DAF">
        <w:rPr>
          <w:b/>
          <w:sz w:val="26"/>
          <w:szCs w:val="26"/>
        </w:rPr>
        <w:t>2023 років</w:t>
      </w:r>
    </w:p>
    <w:p w14:paraId="41316DC9" w14:textId="026EA6C5"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У розділі 3 «Обʼєкти нерухомості» декларацій особи, уповноваженої на виконання функцій держави або місцевого самоврядування, за 2020</w:t>
      </w:r>
      <w:bookmarkStart w:id="1" w:name="_Hlk227152377"/>
      <w:r w:rsidRPr="00B61102">
        <w:rPr>
          <w:sz w:val="26"/>
          <w:szCs w:val="26"/>
        </w:rPr>
        <w:t>–</w:t>
      </w:r>
      <w:bookmarkEnd w:id="1"/>
      <w:r w:rsidRPr="00B61102">
        <w:rPr>
          <w:sz w:val="26"/>
          <w:szCs w:val="26"/>
        </w:rPr>
        <w:t>2023 роки (далі – майнові декларації) кандидат не декларувала жодного обʼєкта нерухомості на праві власності чи користування неподалік від основного місця роботи – Надвірнянського районного суду Івано-Франківської області.</w:t>
      </w:r>
      <w:r w:rsidR="003E6DB6">
        <w:rPr>
          <w:sz w:val="26"/>
          <w:szCs w:val="26"/>
        </w:rPr>
        <w:t xml:space="preserve"> </w:t>
      </w:r>
      <w:r w:rsidRPr="00B61102">
        <w:rPr>
          <w:sz w:val="26"/>
          <w:szCs w:val="26"/>
        </w:rPr>
        <w:t xml:space="preserve">Місцем фактичного проживання у </w:t>
      </w:r>
      <w:r w:rsidR="00F2781F">
        <w:rPr>
          <w:sz w:val="26"/>
          <w:szCs w:val="26"/>
        </w:rPr>
        <w:t xml:space="preserve">майнових </w:t>
      </w:r>
      <w:r w:rsidRPr="00B61102">
        <w:rPr>
          <w:sz w:val="26"/>
          <w:szCs w:val="26"/>
        </w:rPr>
        <w:t>деклараціях кандидат зазначила м</w:t>
      </w:r>
      <w:r w:rsidR="00526CD7">
        <w:rPr>
          <w:sz w:val="26"/>
          <w:szCs w:val="26"/>
        </w:rPr>
        <w:t>істо</w:t>
      </w:r>
      <w:r w:rsidRPr="00B61102">
        <w:rPr>
          <w:sz w:val="26"/>
          <w:szCs w:val="26"/>
        </w:rPr>
        <w:t xml:space="preserve"> Львів. Відстань між містами Льв</w:t>
      </w:r>
      <w:r w:rsidR="00F2781F">
        <w:rPr>
          <w:sz w:val="26"/>
          <w:szCs w:val="26"/>
        </w:rPr>
        <w:t>овом</w:t>
      </w:r>
      <w:r w:rsidRPr="00B61102">
        <w:rPr>
          <w:sz w:val="26"/>
          <w:szCs w:val="26"/>
        </w:rPr>
        <w:t xml:space="preserve"> </w:t>
      </w:r>
      <w:r w:rsidR="004669A8">
        <w:rPr>
          <w:sz w:val="26"/>
          <w:szCs w:val="26"/>
        </w:rPr>
        <w:t>і</w:t>
      </w:r>
      <w:r w:rsidRPr="00B61102">
        <w:rPr>
          <w:sz w:val="26"/>
          <w:szCs w:val="26"/>
        </w:rPr>
        <w:t xml:space="preserve"> Надвірна становить близько 180 км. Маршрут в одну сторону </w:t>
      </w:r>
      <w:r w:rsidR="00A23932">
        <w:rPr>
          <w:sz w:val="26"/>
          <w:szCs w:val="26"/>
        </w:rPr>
        <w:t>долається</w:t>
      </w:r>
      <w:r w:rsidRPr="00B61102">
        <w:rPr>
          <w:sz w:val="26"/>
          <w:szCs w:val="26"/>
        </w:rPr>
        <w:t xml:space="preserve"> близько </w:t>
      </w:r>
      <w:r w:rsidR="004669A8">
        <w:rPr>
          <w:sz w:val="26"/>
          <w:szCs w:val="26"/>
        </w:rPr>
        <w:t>трьох</w:t>
      </w:r>
      <w:r w:rsidRPr="00B61102">
        <w:rPr>
          <w:sz w:val="26"/>
          <w:szCs w:val="26"/>
        </w:rPr>
        <w:t xml:space="preserve"> годин. Лише у майновій декларації за 2024 рік кандидат вперше задекларувала право користування квартирою площею 49,1 кв.м у місті Надвірна, що належить </w:t>
      </w:r>
      <w:r w:rsidR="00C8086F">
        <w:rPr>
          <w:sz w:val="26"/>
          <w:szCs w:val="26"/>
        </w:rPr>
        <w:t>ОСОБА_1</w:t>
      </w:r>
      <w:r w:rsidRPr="00B61102">
        <w:rPr>
          <w:sz w:val="26"/>
          <w:szCs w:val="26"/>
        </w:rPr>
        <w:t xml:space="preserve"> (колишній судді Надвірнянського районного суду Івано-Франківської області).</w:t>
      </w:r>
    </w:p>
    <w:p w14:paraId="204D9648" w14:textId="6627C01C"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001719C2">
        <w:rPr>
          <w:sz w:val="26"/>
          <w:szCs w:val="26"/>
        </w:rPr>
        <w:t>Н</w:t>
      </w:r>
      <w:r w:rsidRPr="00B61102">
        <w:rPr>
          <w:sz w:val="26"/>
          <w:szCs w:val="26"/>
        </w:rPr>
        <w:t>а запит ГРМЕ та під час спеціального спільного засідання кандидат пояснила, що протягом приблизно чотирьох років щоденно діставалася на роботу громадським транспортом, виїжджаючи з</w:t>
      </w:r>
      <w:r w:rsidR="001719C2">
        <w:rPr>
          <w:sz w:val="26"/>
          <w:szCs w:val="26"/>
        </w:rPr>
        <w:t xml:space="preserve"> міста</w:t>
      </w:r>
      <w:r w:rsidRPr="00B61102">
        <w:rPr>
          <w:sz w:val="26"/>
          <w:szCs w:val="26"/>
        </w:rPr>
        <w:t xml:space="preserve"> Львова орієнтовно о 05:30 та повертаючись додому пізно ввечері, зазначивши, що час у дорозі в </w:t>
      </w:r>
      <w:r w:rsidR="001719C2">
        <w:rPr>
          <w:sz w:val="26"/>
          <w:szCs w:val="26"/>
        </w:rPr>
        <w:t xml:space="preserve">одну сторону </w:t>
      </w:r>
      <w:r w:rsidRPr="00B61102">
        <w:rPr>
          <w:sz w:val="26"/>
          <w:szCs w:val="26"/>
        </w:rPr>
        <w:t xml:space="preserve">становить близько трьох годин. У звʼязку з навчанням </w:t>
      </w:r>
      <w:r w:rsidR="004863DF">
        <w:rPr>
          <w:sz w:val="26"/>
          <w:szCs w:val="26"/>
        </w:rPr>
        <w:t>в</w:t>
      </w:r>
      <w:r w:rsidRPr="00B61102">
        <w:rPr>
          <w:sz w:val="26"/>
          <w:szCs w:val="26"/>
        </w:rPr>
        <w:t xml:space="preserve"> аспірантурі вона мала додатковий вихідний у середу, що полегшувало ситуацію. У виняткових випадках вона залишалася ночувати в готелях «Старий Двір» або «Смарагд» у місті Надвірна. Водночас кандидат не надала жодних документальних підтверджень користування громадським транспортом та перебування </w:t>
      </w:r>
      <w:r w:rsidRPr="00B61102">
        <w:rPr>
          <w:sz w:val="26"/>
          <w:szCs w:val="26"/>
        </w:rPr>
        <w:lastRenderedPageBreak/>
        <w:t>в готелях (квитанцій, банківських виписок, підтверджень бронювання). Кандидат також зазначила, що розраховувалася лише готівкою.</w:t>
      </w:r>
    </w:p>
    <w:p w14:paraId="5B8B0EF6" w14:textId="6D777A9D" w:rsidR="00B61102" w:rsidRPr="00402F31" w:rsidRDefault="00B61102" w:rsidP="006528F5">
      <w:pPr>
        <w:pStyle w:val="rtejustify"/>
        <w:shd w:val="clear" w:color="auto" w:fill="FFFFFF"/>
        <w:spacing w:before="0" w:beforeAutospacing="0" w:after="0" w:afterAutospacing="0"/>
        <w:jc w:val="both"/>
        <w:rPr>
          <w:sz w:val="26"/>
          <w:szCs w:val="26"/>
        </w:rPr>
      </w:pPr>
      <w:r>
        <w:rPr>
          <w:sz w:val="26"/>
          <w:szCs w:val="26"/>
        </w:rPr>
        <w:tab/>
      </w:r>
      <w:r w:rsidR="00462CEC">
        <w:rPr>
          <w:sz w:val="26"/>
          <w:szCs w:val="26"/>
        </w:rPr>
        <w:t>Її п</w:t>
      </w:r>
      <w:r w:rsidRPr="00B61102">
        <w:rPr>
          <w:sz w:val="26"/>
          <w:szCs w:val="26"/>
        </w:rPr>
        <w:t>ояснення</w:t>
      </w:r>
      <w:r w:rsidR="00462CEC">
        <w:rPr>
          <w:sz w:val="26"/>
          <w:szCs w:val="26"/>
        </w:rPr>
        <w:t xml:space="preserve"> </w:t>
      </w:r>
      <w:r w:rsidRPr="00B61102">
        <w:rPr>
          <w:sz w:val="26"/>
          <w:szCs w:val="26"/>
        </w:rPr>
        <w:t>про щоденне проживання у м</w:t>
      </w:r>
      <w:r w:rsidR="004863DF">
        <w:rPr>
          <w:sz w:val="26"/>
          <w:szCs w:val="26"/>
        </w:rPr>
        <w:t>істі</w:t>
      </w:r>
      <w:r w:rsidRPr="00B61102">
        <w:rPr>
          <w:sz w:val="26"/>
          <w:szCs w:val="26"/>
        </w:rPr>
        <w:t xml:space="preserve"> Льв</w:t>
      </w:r>
      <w:r w:rsidR="004863DF">
        <w:rPr>
          <w:sz w:val="26"/>
          <w:szCs w:val="26"/>
        </w:rPr>
        <w:t>ові</w:t>
      </w:r>
      <w:r w:rsidRPr="00B61102">
        <w:rPr>
          <w:sz w:val="26"/>
          <w:szCs w:val="26"/>
        </w:rPr>
        <w:t xml:space="preserve"> при одночасному здійсненні правосуддя у м</w:t>
      </w:r>
      <w:r w:rsidR="004863DF">
        <w:rPr>
          <w:sz w:val="26"/>
          <w:szCs w:val="26"/>
        </w:rPr>
        <w:t>істі</w:t>
      </w:r>
      <w:r w:rsidRPr="00B61102">
        <w:rPr>
          <w:sz w:val="26"/>
          <w:szCs w:val="26"/>
        </w:rPr>
        <w:t xml:space="preserve"> Надвірна протягом приблизно чотирьох років викликає у Комісії та ГРМЕ обґрунтований сумнів щодо правдивості наданих нею відповід</w:t>
      </w:r>
      <w:r w:rsidR="004863DF">
        <w:rPr>
          <w:sz w:val="26"/>
          <w:szCs w:val="26"/>
        </w:rPr>
        <w:t>ей</w:t>
      </w:r>
      <w:r w:rsidRPr="00B61102">
        <w:rPr>
          <w:sz w:val="26"/>
          <w:szCs w:val="26"/>
        </w:rPr>
        <w:t xml:space="preserve">. </w:t>
      </w:r>
      <w:r w:rsidRPr="0025143C">
        <w:rPr>
          <w:sz w:val="26"/>
          <w:szCs w:val="26"/>
        </w:rPr>
        <w:t>Лише щоденні поїздки займали б близько 6–7 годин</w:t>
      </w:r>
      <w:r w:rsidR="0025143C">
        <w:rPr>
          <w:sz w:val="26"/>
          <w:szCs w:val="26"/>
        </w:rPr>
        <w:t xml:space="preserve"> на </w:t>
      </w:r>
      <w:r w:rsidR="0025143C" w:rsidRPr="00402F31">
        <w:rPr>
          <w:sz w:val="26"/>
          <w:szCs w:val="26"/>
        </w:rPr>
        <w:t>добу</w:t>
      </w:r>
      <w:r w:rsidRPr="00402F31">
        <w:rPr>
          <w:sz w:val="26"/>
          <w:szCs w:val="26"/>
        </w:rPr>
        <w:t>, а до цього додаються навчання в аспірантурі з 2019 року та підготовка дисертації, захист якої відбувся у</w:t>
      </w:r>
      <w:r w:rsidR="00E17D44">
        <w:rPr>
          <w:sz w:val="26"/>
          <w:szCs w:val="26"/>
        </w:rPr>
        <w:t xml:space="preserve"> </w:t>
      </w:r>
      <w:r w:rsidRPr="00402F31">
        <w:rPr>
          <w:sz w:val="26"/>
          <w:szCs w:val="26"/>
        </w:rPr>
        <w:t>2023</w:t>
      </w:r>
      <w:r w:rsidR="007F5836">
        <w:rPr>
          <w:sz w:val="26"/>
          <w:szCs w:val="26"/>
        </w:rPr>
        <w:t> </w:t>
      </w:r>
      <w:r w:rsidRPr="00402F31">
        <w:rPr>
          <w:sz w:val="26"/>
          <w:szCs w:val="26"/>
        </w:rPr>
        <w:t>році.</w:t>
      </w:r>
      <w:r w:rsidR="007F5836">
        <w:rPr>
          <w:sz w:val="26"/>
          <w:szCs w:val="26"/>
        </w:rPr>
        <w:t> </w:t>
      </w:r>
      <w:r w:rsidRPr="00402F31">
        <w:rPr>
          <w:sz w:val="26"/>
          <w:szCs w:val="26"/>
        </w:rPr>
        <w:t>Кандидат могла б спростувати цей сумнів</w:t>
      </w:r>
      <w:r w:rsidR="00AE3397">
        <w:rPr>
          <w:sz w:val="26"/>
          <w:szCs w:val="26"/>
        </w:rPr>
        <w:t>,</w:t>
      </w:r>
      <w:r w:rsidRPr="00402F31">
        <w:rPr>
          <w:sz w:val="26"/>
          <w:szCs w:val="26"/>
        </w:rPr>
        <w:t xml:space="preserve"> </w:t>
      </w:r>
      <w:r w:rsidR="00AE3397">
        <w:rPr>
          <w:sz w:val="26"/>
          <w:szCs w:val="26"/>
        </w:rPr>
        <w:t>надавши</w:t>
      </w:r>
      <w:r w:rsidRPr="00402F31">
        <w:rPr>
          <w:sz w:val="26"/>
          <w:szCs w:val="26"/>
        </w:rPr>
        <w:t xml:space="preserve"> документа</w:t>
      </w:r>
      <w:r w:rsidR="00AE3397">
        <w:rPr>
          <w:sz w:val="26"/>
          <w:szCs w:val="26"/>
        </w:rPr>
        <w:t>льні</w:t>
      </w:r>
      <w:r w:rsidRPr="00402F31">
        <w:rPr>
          <w:sz w:val="26"/>
          <w:szCs w:val="26"/>
        </w:rPr>
        <w:t xml:space="preserve"> підтвердження таких пояснень (зокрема квитків на проїзд, документів щодо проживання у готелях </w:t>
      </w:r>
      <w:r w:rsidR="00F47FD7">
        <w:rPr>
          <w:sz w:val="26"/>
          <w:szCs w:val="26"/>
        </w:rPr>
        <w:t>чи/</w:t>
      </w:r>
      <w:r w:rsidR="00462CEC">
        <w:rPr>
          <w:sz w:val="26"/>
          <w:szCs w:val="26"/>
        </w:rPr>
        <w:t>або</w:t>
      </w:r>
      <w:r w:rsidRPr="00402F31">
        <w:rPr>
          <w:sz w:val="26"/>
          <w:szCs w:val="26"/>
        </w:rPr>
        <w:t xml:space="preserve"> банківських виписок), однак цього не зробила.</w:t>
      </w:r>
    </w:p>
    <w:p w14:paraId="00C9E629" w14:textId="4CDBA16C" w:rsidR="00B61102" w:rsidRPr="00B61102" w:rsidRDefault="00B61102" w:rsidP="006528F5">
      <w:pPr>
        <w:pStyle w:val="rtejustify"/>
        <w:shd w:val="clear" w:color="auto" w:fill="FFFFFF"/>
        <w:spacing w:before="0" w:beforeAutospacing="0" w:after="0" w:afterAutospacing="0"/>
        <w:jc w:val="both"/>
        <w:rPr>
          <w:sz w:val="26"/>
          <w:szCs w:val="26"/>
        </w:rPr>
      </w:pPr>
      <w:r w:rsidRPr="0025143C">
        <w:rPr>
          <w:b/>
          <w:sz w:val="26"/>
          <w:szCs w:val="26"/>
        </w:rPr>
        <w:tab/>
      </w:r>
      <w:r w:rsidRPr="00AE3397">
        <w:rPr>
          <w:sz w:val="26"/>
          <w:szCs w:val="26"/>
        </w:rPr>
        <w:t>Комісія та ГРМЕ враховують, що відповідно до підпункт</w:t>
      </w:r>
      <w:r w:rsidR="00AE3397">
        <w:rPr>
          <w:sz w:val="26"/>
          <w:szCs w:val="26"/>
        </w:rPr>
        <w:t>ів</w:t>
      </w:r>
      <w:r w:rsidRPr="00AE3397">
        <w:rPr>
          <w:sz w:val="26"/>
          <w:szCs w:val="26"/>
        </w:rPr>
        <w:t xml:space="preserve"> 2, 3 пункту</w:t>
      </w:r>
      <w:r w:rsidRPr="00B61102">
        <w:rPr>
          <w:sz w:val="26"/>
          <w:szCs w:val="26"/>
        </w:rPr>
        <w:t xml:space="preserve"> 18 Єдиних показників для оцінки доброчесності та професійної етики судді (кандидата на посаду судді), затверджених рішенням Вищої ради правосуддя (далі – ВРП) від 17 грудня</w:t>
      </w:r>
      <w:r w:rsidR="00AE3397">
        <w:rPr>
          <w:sz w:val="26"/>
          <w:szCs w:val="26"/>
        </w:rPr>
        <w:t xml:space="preserve"> </w:t>
      </w:r>
      <w:r w:rsidRPr="00B61102">
        <w:rPr>
          <w:sz w:val="26"/>
          <w:szCs w:val="26"/>
        </w:rPr>
        <w:t>2024</w:t>
      </w:r>
      <w:r w:rsidR="007F5836">
        <w:rPr>
          <w:sz w:val="26"/>
          <w:szCs w:val="26"/>
        </w:rPr>
        <w:t> </w:t>
      </w:r>
      <w:r w:rsidRPr="00B61102">
        <w:rPr>
          <w:sz w:val="26"/>
          <w:szCs w:val="26"/>
        </w:rPr>
        <w:t>року</w:t>
      </w:r>
      <w:r w:rsidR="007F5836">
        <w:rPr>
          <w:sz w:val="26"/>
          <w:szCs w:val="26"/>
        </w:rPr>
        <w:t> </w:t>
      </w:r>
      <w:r w:rsidRPr="00B61102">
        <w:rPr>
          <w:sz w:val="26"/>
          <w:szCs w:val="26"/>
        </w:rPr>
        <w:t>№</w:t>
      </w:r>
      <w:r w:rsidR="007F5836">
        <w:rPr>
          <w:sz w:val="26"/>
          <w:szCs w:val="26"/>
        </w:rPr>
        <w:t> </w:t>
      </w:r>
      <w:r w:rsidRPr="00B61102">
        <w:rPr>
          <w:sz w:val="26"/>
          <w:szCs w:val="26"/>
        </w:rPr>
        <w:t>3659/0/15-24 (далі – Єдині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а також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14:paraId="5C8F70DC" w14:textId="1034BE49"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Крім того, у пункті 76 постанови Великої Палати Верховного Суду від 24 червня 2020 року у справі № 9901/764/18 зазначено, що з огляду на вимогу доброчесності від особи, яка реалізує право на заняття посади судді, очікується уважність стосовно розкриття даних під час участі її у відповідному конкурсі, а також чітка, логічна та послідовна позиція.</w:t>
      </w:r>
    </w:p>
    <w:p w14:paraId="05E98A15" w14:textId="0854D3B5" w:rsid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З урахуванням</w:t>
      </w:r>
      <w:r w:rsidR="00AE3397">
        <w:rPr>
          <w:sz w:val="26"/>
          <w:szCs w:val="26"/>
        </w:rPr>
        <w:t xml:space="preserve"> зазначеного</w:t>
      </w:r>
      <w:r w:rsidRPr="00B61102">
        <w:rPr>
          <w:sz w:val="26"/>
          <w:szCs w:val="26"/>
        </w:rPr>
        <w:t xml:space="preserve"> Комісія та ГРМЕ мають обґрунтований сумнів щодо відповідності кандидата показнику «чесність» критерію доброчесності.</w:t>
      </w:r>
    </w:p>
    <w:p w14:paraId="0774847A" w14:textId="77777777" w:rsidR="00B61102" w:rsidRPr="00B61102" w:rsidRDefault="00B61102" w:rsidP="006528F5">
      <w:pPr>
        <w:pStyle w:val="rtejustify"/>
        <w:shd w:val="clear" w:color="auto" w:fill="FFFFFF"/>
        <w:spacing w:before="0" w:beforeAutospacing="0" w:after="0" w:afterAutospacing="0"/>
        <w:jc w:val="both"/>
        <w:rPr>
          <w:sz w:val="26"/>
          <w:szCs w:val="26"/>
        </w:rPr>
      </w:pPr>
    </w:p>
    <w:p w14:paraId="6B72ED35" w14:textId="00A7D386" w:rsidR="00B61102" w:rsidRPr="00615DAF" w:rsidRDefault="007146E1" w:rsidP="006528F5">
      <w:pPr>
        <w:pStyle w:val="rtejustify"/>
        <w:numPr>
          <w:ilvl w:val="1"/>
          <w:numId w:val="27"/>
        </w:numPr>
        <w:shd w:val="clear" w:color="auto" w:fill="FFFFFF"/>
        <w:spacing w:before="0" w:beforeAutospacing="0" w:after="0" w:afterAutospacing="0"/>
        <w:ind w:left="0" w:firstLine="709"/>
        <w:jc w:val="both"/>
        <w:rPr>
          <w:b/>
          <w:sz w:val="26"/>
          <w:szCs w:val="26"/>
        </w:rPr>
      </w:pPr>
      <w:r>
        <w:rPr>
          <w:b/>
          <w:sz w:val="26"/>
          <w:szCs w:val="26"/>
        </w:rPr>
        <w:t>Стосовно</w:t>
      </w:r>
      <w:r w:rsidR="00B61102" w:rsidRPr="00B61102">
        <w:rPr>
          <w:b/>
          <w:sz w:val="26"/>
          <w:szCs w:val="26"/>
        </w:rPr>
        <w:t xml:space="preserve"> неповноти інформації, яку кандидат надала під час оцінювання</w:t>
      </w:r>
    </w:p>
    <w:p w14:paraId="50B51C0E" w14:textId="7801B741"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Відповідно до майнових декларацій кандидата за 2016</w:t>
      </w:r>
      <w:r w:rsidR="00AE3397" w:rsidRPr="00AE3397">
        <w:rPr>
          <w:sz w:val="26"/>
          <w:szCs w:val="26"/>
        </w:rPr>
        <w:t>–</w:t>
      </w:r>
      <w:r w:rsidRPr="00B61102">
        <w:rPr>
          <w:sz w:val="26"/>
          <w:szCs w:val="26"/>
        </w:rPr>
        <w:t>2024 роки 30 січня</w:t>
      </w:r>
      <w:r w:rsidR="00B30C0D">
        <w:rPr>
          <w:sz w:val="26"/>
          <w:szCs w:val="26"/>
        </w:rPr>
        <w:t xml:space="preserve"> </w:t>
      </w:r>
      <w:r w:rsidRPr="00B61102">
        <w:rPr>
          <w:sz w:val="26"/>
          <w:szCs w:val="26"/>
        </w:rPr>
        <w:t>2014</w:t>
      </w:r>
      <w:r w:rsidR="007F5836">
        <w:rPr>
          <w:sz w:val="26"/>
          <w:szCs w:val="26"/>
        </w:rPr>
        <w:t> </w:t>
      </w:r>
      <w:r w:rsidRPr="00B61102">
        <w:rPr>
          <w:sz w:val="26"/>
          <w:szCs w:val="26"/>
        </w:rPr>
        <w:t>року</w:t>
      </w:r>
      <w:r w:rsidR="007F5836">
        <w:rPr>
          <w:sz w:val="26"/>
          <w:szCs w:val="26"/>
        </w:rPr>
        <w:t> </w:t>
      </w:r>
      <w:r w:rsidRPr="00B61102">
        <w:rPr>
          <w:sz w:val="26"/>
          <w:szCs w:val="26"/>
        </w:rPr>
        <w:t>вона набула право власності на квартиру площею 47,1 кв.м у м</w:t>
      </w:r>
      <w:r w:rsidR="00AE3397">
        <w:rPr>
          <w:sz w:val="26"/>
          <w:szCs w:val="26"/>
        </w:rPr>
        <w:t>істі</w:t>
      </w:r>
      <w:r w:rsidRPr="00B61102">
        <w:rPr>
          <w:sz w:val="26"/>
          <w:szCs w:val="26"/>
        </w:rPr>
        <w:t xml:space="preserve"> Льв</w:t>
      </w:r>
      <w:r w:rsidR="00AE3397">
        <w:rPr>
          <w:sz w:val="26"/>
          <w:szCs w:val="26"/>
        </w:rPr>
        <w:t>ові</w:t>
      </w:r>
      <w:r w:rsidRPr="00B61102">
        <w:rPr>
          <w:sz w:val="26"/>
          <w:szCs w:val="26"/>
        </w:rPr>
        <w:t xml:space="preserve"> вартістю 395 377 грн (еквівалент 49 465,41 долар</w:t>
      </w:r>
      <w:r w:rsidR="00AE3397">
        <w:rPr>
          <w:sz w:val="26"/>
          <w:szCs w:val="26"/>
        </w:rPr>
        <w:t>ам</w:t>
      </w:r>
      <w:r w:rsidRPr="00B61102">
        <w:rPr>
          <w:sz w:val="26"/>
          <w:szCs w:val="26"/>
        </w:rPr>
        <w:t xml:space="preserve"> США за курсом Національного банку України станом на 30 січня 2014 року). Водночас, за даними Державного реєстру фізичних осіб – платників податків</w:t>
      </w:r>
      <w:r w:rsidR="00AE3397">
        <w:rPr>
          <w:sz w:val="26"/>
          <w:szCs w:val="26"/>
        </w:rPr>
        <w:t>,</w:t>
      </w:r>
      <w:r w:rsidRPr="00B61102">
        <w:rPr>
          <w:sz w:val="26"/>
          <w:szCs w:val="26"/>
        </w:rPr>
        <w:t xml:space="preserve"> сукупний дохід кандидата за період з 2008 року </w:t>
      </w:r>
      <w:r w:rsidR="00AE3397">
        <w:rPr>
          <w:sz w:val="26"/>
          <w:szCs w:val="26"/>
        </w:rPr>
        <w:t>д</w:t>
      </w:r>
      <w:r w:rsidRPr="00B61102">
        <w:rPr>
          <w:sz w:val="26"/>
          <w:szCs w:val="26"/>
        </w:rPr>
        <w:t>о 1 квартал</w:t>
      </w:r>
      <w:r w:rsidR="00AE3397">
        <w:rPr>
          <w:sz w:val="26"/>
          <w:szCs w:val="26"/>
        </w:rPr>
        <w:t>у</w:t>
      </w:r>
      <w:r w:rsidRPr="00B61102">
        <w:rPr>
          <w:sz w:val="26"/>
          <w:szCs w:val="26"/>
        </w:rPr>
        <w:t xml:space="preserve"> 2014 року с</w:t>
      </w:r>
      <w:r w:rsidR="00AE3397">
        <w:rPr>
          <w:sz w:val="26"/>
          <w:szCs w:val="26"/>
        </w:rPr>
        <w:t>тановив</w:t>
      </w:r>
      <w:r w:rsidRPr="00B61102">
        <w:rPr>
          <w:sz w:val="26"/>
          <w:szCs w:val="26"/>
        </w:rPr>
        <w:t xml:space="preserve"> 98 980,16 грн (до оподаткування). </w:t>
      </w:r>
    </w:p>
    <w:p w14:paraId="4F022C43" w14:textId="5F91766A"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 xml:space="preserve">У відповідь на запит ГРМЕ кандидат підтвердила відображену у Державному реєстрі фізичних осіб – платників податків інформацію про дохід, зазначивши, що за вказаний період у неї не було неофіційних доходів. </w:t>
      </w:r>
      <w:r w:rsidR="00F60A60">
        <w:rPr>
          <w:sz w:val="26"/>
          <w:szCs w:val="26"/>
        </w:rPr>
        <w:t>Стосовно</w:t>
      </w:r>
      <w:r w:rsidRPr="00B61102">
        <w:rPr>
          <w:sz w:val="26"/>
          <w:szCs w:val="26"/>
        </w:rPr>
        <w:t xml:space="preserve"> джерел походження коштів на придбання квартири кандидат обмежилас</w:t>
      </w:r>
      <w:r w:rsidR="00910DF7">
        <w:rPr>
          <w:sz w:val="26"/>
          <w:szCs w:val="26"/>
        </w:rPr>
        <w:t>ь</w:t>
      </w:r>
      <w:r w:rsidRPr="00B61102">
        <w:rPr>
          <w:sz w:val="26"/>
          <w:szCs w:val="26"/>
        </w:rPr>
        <w:t xml:space="preserve"> поясненням, що квартира придбана частково за власні кошти, джерелом яких була її заробітна плата, а частково – за рахунок заощаджень чоловіка, її батьків, батьків чоловіка, а також коштів, подарованих з нагоди одруження. </w:t>
      </w:r>
      <w:r w:rsidR="00F60A60">
        <w:rPr>
          <w:sz w:val="26"/>
          <w:szCs w:val="26"/>
        </w:rPr>
        <w:t>Водночас</w:t>
      </w:r>
      <w:r w:rsidRPr="00B61102">
        <w:rPr>
          <w:sz w:val="26"/>
          <w:szCs w:val="26"/>
        </w:rPr>
        <w:t xml:space="preserve"> кандидат не назвала жодних конкретних сум та не надала жодних підтверджуючих документів.</w:t>
      </w:r>
    </w:p>
    <w:p w14:paraId="2168E4C0" w14:textId="412CCEE7"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 xml:space="preserve">Лише у відповідь на повторний запит ГРМЕ та під час спеціального спільного засідання кандидат уточнила, що </w:t>
      </w:r>
      <w:r w:rsidR="00DD1691">
        <w:rPr>
          <w:sz w:val="26"/>
          <w:szCs w:val="26"/>
        </w:rPr>
        <w:t xml:space="preserve">їх </w:t>
      </w:r>
      <w:r w:rsidRPr="00B61102">
        <w:rPr>
          <w:sz w:val="26"/>
          <w:szCs w:val="26"/>
        </w:rPr>
        <w:t xml:space="preserve">сукупні </w:t>
      </w:r>
      <w:r w:rsidR="00DD1691">
        <w:rPr>
          <w:sz w:val="26"/>
          <w:szCs w:val="26"/>
        </w:rPr>
        <w:t xml:space="preserve">з чоловіком </w:t>
      </w:r>
      <w:r w:rsidRPr="00B61102">
        <w:rPr>
          <w:sz w:val="26"/>
          <w:szCs w:val="26"/>
        </w:rPr>
        <w:t>заощадження становили приблизно 15 000 доларів США, решт</w:t>
      </w:r>
      <w:r w:rsidR="00DD1691">
        <w:rPr>
          <w:sz w:val="26"/>
          <w:szCs w:val="26"/>
        </w:rPr>
        <w:t>у</w:t>
      </w:r>
      <w:r w:rsidRPr="00B61102">
        <w:rPr>
          <w:sz w:val="26"/>
          <w:szCs w:val="26"/>
        </w:rPr>
        <w:t xml:space="preserve"> коштів додан</w:t>
      </w:r>
      <w:r w:rsidR="00DD1691">
        <w:rPr>
          <w:sz w:val="26"/>
          <w:szCs w:val="26"/>
        </w:rPr>
        <w:t>о</w:t>
      </w:r>
      <w:r w:rsidRPr="00B61102">
        <w:rPr>
          <w:sz w:val="26"/>
          <w:szCs w:val="26"/>
        </w:rPr>
        <w:t xml:space="preserve"> у рівних частинах </w:t>
      </w:r>
      <w:r w:rsidR="00DD1691">
        <w:rPr>
          <w:sz w:val="26"/>
          <w:szCs w:val="26"/>
        </w:rPr>
        <w:t xml:space="preserve">їх </w:t>
      </w:r>
      <w:r w:rsidRPr="00B61102">
        <w:rPr>
          <w:sz w:val="26"/>
          <w:szCs w:val="26"/>
        </w:rPr>
        <w:t>батьками. Документальних підтверджень походження жодного із зазначених джерел коштів кандидат</w:t>
      </w:r>
      <w:r w:rsidR="00DD1691">
        <w:rPr>
          <w:sz w:val="26"/>
          <w:szCs w:val="26"/>
        </w:rPr>
        <w:t>ом</w:t>
      </w:r>
      <w:r w:rsidRPr="00B61102">
        <w:rPr>
          <w:sz w:val="26"/>
          <w:szCs w:val="26"/>
        </w:rPr>
        <w:t xml:space="preserve"> не нада</w:t>
      </w:r>
      <w:r w:rsidR="00DD1691">
        <w:rPr>
          <w:sz w:val="26"/>
          <w:szCs w:val="26"/>
        </w:rPr>
        <w:t>но</w:t>
      </w:r>
      <w:r w:rsidRPr="00B61102">
        <w:rPr>
          <w:sz w:val="26"/>
          <w:szCs w:val="26"/>
        </w:rPr>
        <w:t>.</w:t>
      </w:r>
    </w:p>
    <w:p w14:paraId="501C6E7E" w14:textId="4DC57D63"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lastRenderedPageBreak/>
        <w:tab/>
      </w:r>
      <w:r w:rsidRPr="00B61102">
        <w:rPr>
          <w:sz w:val="26"/>
          <w:szCs w:val="26"/>
        </w:rPr>
        <w:t xml:space="preserve">Комісія та ГРМЕ звертають увагу на те, що наведені пояснення не дають можливості зробити висновок про конкретний розмір вкладу кандидата у придбання цієї квартири </w:t>
      </w:r>
      <w:r w:rsidR="00DD1691">
        <w:rPr>
          <w:sz w:val="26"/>
          <w:szCs w:val="26"/>
        </w:rPr>
        <w:t>у</w:t>
      </w:r>
      <w:r w:rsidRPr="00B61102">
        <w:rPr>
          <w:sz w:val="26"/>
          <w:szCs w:val="26"/>
        </w:rPr>
        <w:t xml:space="preserve"> відповідн</w:t>
      </w:r>
      <w:r w:rsidR="00DD1691">
        <w:rPr>
          <w:sz w:val="26"/>
          <w:szCs w:val="26"/>
        </w:rPr>
        <w:t>ості</w:t>
      </w:r>
      <w:r w:rsidRPr="00B61102">
        <w:rPr>
          <w:sz w:val="26"/>
          <w:szCs w:val="26"/>
        </w:rPr>
        <w:t xml:space="preserve"> </w:t>
      </w:r>
      <w:r w:rsidR="00DD1691">
        <w:rPr>
          <w:sz w:val="26"/>
          <w:szCs w:val="26"/>
        </w:rPr>
        <w:t xml:space="preserve">з </w:t>
      </w:r>
      <w:r w:rsidRPr="00B61102">
        <w:rPr>
          <w:sz w:val="26"/>
          <w:szCs w:val="26"/>
        </w:rPr>
        <w:t>її офіційним</w:t>
      </w:r>
      <w:r w:rsidR="00DD1691">
        <w:rPr>
          <w:sz w:val="26"/>
          <w:szCs w:val="26"/>
        </w:rPr>
        <w:t>и</w:t>
      </w:r>
      <w:r w:rsidRPr="00B61102">
        <w:rPr>
          <w:sz w:val="26"/>
          <w:szCs w:val="26"/>
        </w:rPr>
        <w:t xml:space="preserve"> доходам</w:t>
      </w:r>
      <w:r w:rsidR="00DD1691">
        <w:rPr>
          <w:sz w:val="26"/>
          <w:szCs w:val="26"/>
        </w:rPr>
        <w:t>и</w:t>
      </w:r>
      <w:r w:rsidRPr="00B61102">
        <w:rPr>
          <w:sz w:val="26"/>
          <w:szCs w:val="26"/>
        </w:rPr>
        <w:t>. Відомості про законність джерел походження коштів інших осіб, які нібито долучилися до придбання</w:t>
      </w:r>
      <w:r w:rsidR="00DD1691">
        <w:rPr>
          <w:sz w:val="26"/>
          <w:szCs w:val="26"/>
        </w:rPr>
        <w:t xml:space="preserve"> квартири</w:t>
      </w:r>
      <w:r w:rsidRPr="00B61102">
        <w:rPr>
          <w:sz w:val="26"/>
          <w:szCs w:val="26"/>
        </w:rPr>
        <w:t xml:space="preserve">, також залишаються непідтвердженими. Кандидат не вжила жодних заходів для отримання та надання відповідних документальних підтверджень, обмежившись лише загальними поясненнями. </w:t>
      </w:r>
    </w:p>
    <w:p w14:paraId="6DC7C252" w14:textId="5F99F5E6"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00DD1691">
        <w:rPr>
          <w:sz w:val="26"/>
          <w:szCs w:val="26"/>
        </w:rPr>
        <w:t xml:space="preserve">Згідно з </w:t>
      </w:r>
      <w:r w:rsidRPr="00B61102">
        <w:rPr>
          <w:sz w:val="26"/>
          <w:szCs w:val="26"/>
        </w:rPr>
        <w:t>пункт</w:t>
      </w:r>
      <w:r w:rsidR="00DD1691">
        <w:rPr>
          <w:sz w:val="26"/>
          <w:szCs w:val="26"/>
        </w:rPr>
        <w:t>ом</w:t>
      </w:r>
      <w:r w:rsidRPr="00B61102">
        <w:rPr>
          <w:sz w:val="26"/>
          <w:szCs w:val="26"/>
        </w:rPr>
        <w:t xml:space="preserve"> 4 статті 7 Регламенту ГРМЕ, затвердженого на засіданні ГРМЕ 19 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14:paraId="2376A8DF" w14:textId="306C7153"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Комісія та ГРМЕ враховують, що відповідно до підпункту 3 пункту 18 Єдиних показників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14:paraId="1A3927D7" w14:textId="3A67F010"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Комісія та ГРМЕ також враховують, що відповідно до підпункту 2</w:t>
      </w:r>
      <w:r w:rsidR="00B30C0D">
        <w:rPr>
          <w:sz w:val="26"/>
          <w:szCs w:val="26"/>
        </w:rPr>
        <w:t xml:space="preserve"> </w:t>
      </w:r>
      <w:r w:rsidRPr="00B61102">
        <w:rPr>
          <w:sz w:val="26"/>
          <w:szCs w:val="26"/>
        </w:rPr>
        <w:t>пункту</w:t>
      </w:r>
      <w:r w:rsidR="007F5836">
        <w:rPr>
          <w:sz w:val="26"/>
          <w:szCs w:val="26"/>
        </w:rPr>
        <w:t> </w:t>
      </w:r>
      <w:r w:rsidRPr="00B61102">
        <w:rPr>
          <w:sz w:val="26"/>
          <w:szCs w:val="26"/>
        </w:rPr>
        <w:t>21</w:t>
      </w:r>
      <w:r w:rsidR="007F5836">
        <w:rPr>
          <w:sz w:val="26"/>
          <w:szCs w:val="26"/>
        </w:rPr>
        <w:t> </w:t>
      </w:r>
      <w:r w:rsidRPr="00B61102">
        <w:rPr>
          <w:sz w:val="26"/>
          <w:szCs w:val="26"/>
        </w:rPr>
        <w:t>Єдиних показників законність джерел походження прав на об’єкти цивільних прав не викликає обґрунтованого сумніву, якщо, зокрема, але не виключно,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14:paraId="1DBA18C2" w14:textId="1565DB7F"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Зважаючи на зазначені обставини, Комісія та ГРМЕ мають обґрунтований сумнів щодо відповідності кандидата показникам «чесність» та «законність джерел походження прав на об’єкти цивільних прав» критерію доброчесності.</w:t>
      </w:r>
    </w:p>
    <w:p w14:paraId="0F54A360" w14:textId="77777777" w:rsidR="00B61102" w:rsidRDefault="00B61102" w:rsidP="006528F5">
      <w:pPr>
        <w:pStyle w:val="rtejustify"/>
        <w:shd w:val="clear" w:color="auto" w:fill="FFFFFF"/>
        <w:spacing w:before="0" w:beforeAutospacing="0" w:after="0" w:afterAutospacing="0"/>
        <w:jc w:val="both"/>
        <w:rPr>
          <w:sz w:val="26"/>
          <w:szCs w:val="26"/>
        </w:rPr>
      </w:pPr>
    </w:p>
    <w:p w14:paraId="1D143AF4" w14:textId="12611F04" w:rsidR="00B61102" w:rsidRPr="00615DAF" w:rsidRDefault="00B61102" w:rsidP="006528F5">
      <w:pPr>
        <w:pStyle w:val="rtejustify"/>
        <w:shd w:val="clear" w:color="auto" w:fill="FFFFFF"/>
        <w:spacing w:before="0" w:beforeAutospacing="0" w:after="0" w:afterAutospacing="0"/>
        <w:jc w:val="both"/>
        <w:rPr>
          <w:b/>
          <w:sz w:val="26"/>
          <w:szCs w:val="26"/>
        </w:rPr>
      </w:pPr>
      <w:r>
        <w:rPr>
          <w:sz w:val="26"/>
          <w:szCs w:val="26"/>
        </w:rPr>
        <w:tab/>
      </w:r>
      <w:r w:rsidRPr="00B61102">
        <w:rPr>
          <w:b/>
          <w:sz w:val="26"/>
          <w:szCs w:val="26"/>
        </w:rPr>
        <w:t xml:space="preserve">3.3. </w:t>
      </w:r>
      <w:r w:rsidR="00DD1691">
        <w:rPr>
          <w:b/>
          <w:sz w:val="26"/>
          <w:szCs w:val="26"/>
        </w:rPr>
        <w:t>Стосовно</w:t>
      </w:r>
      <w:r w:rsidRPr="00B61102">
        <w:rPr>
          <w:b/>
          <w:sz w:val="26"/>
          <w:szCs w:val="26"/>
        </w:rPr>
        <w:t xml:space="preserve"> використання повного доступу до Єдиного державного реєстру судових рішень</w:t>
      </w:r>
    </w:p>
    <w:p w14:paraId="4FC147B1" w14:textId="2812081F"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За даними логування повного доступу Єдиного державного реєстру судових рішень (далі – Реєстр), які Державне підприємство «Інформаційні судові системи» надало на запит Комісії, у 2018 році, кандидат, як помічник судді Миколаївського районного суду Львівської області, здійснювала пошукові запити за прізвищами та номерами телефонів фізичних осіб.</w:t>
      </w:r>
    </w:p>
    <w:p w14:paraId="44E82A64" w14:textId="2F0F6E99"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 xml:space="preserve">У відповідь на запит ГРМЕ та під час спеціального спільного засідання кандидат зазначила, що не памʼятає мети цих запитів, а номери телефонів, за якими здійснювався пошук, належали членам її сімʼї. На її думку, пошук, найімовірніше, здійснювався з метою отримання відкритої інформації, доступної будь-якій особі в межах загального доступу до Реєстру. Стосовно пошуку за номерами телефонів, кандидат зауважила, що такий пошук не може дати жодних результатів. </w:t>
      </w:r>
    </w:p>
    <w:p w14:paraId="19AF170C" w14:textId="3C5CD900"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 xml:space="preserve">Комісія та ГРМЕ критично оцінюють такі пояснення. Відповідно до пункту 1 частини першої статті 7 Закону України «Про доступ до судових рішень» у текстах судових рішень, що відкриті для загального доступу, не можуть бути розголошені відомості щодо номерів телефонів фізичних осіб. Це означає, що здійснення пошуку за номерами телефонів з використанням повного доступу до Реєстру свідчить про намір віднайти судові рішення за критерієм, яким це неможливо </w:t>
      </w:r>
      <w:r w:rsidR="002073F5">
        <w:rPr>
          <w:sz w:val="26"/>
          <w:szCs w:val="26"/>
        </w:rPr>
        <w:t xml:space="preserve">здійснити </w:t>
      </w:r>
      <w:r w:rsidRPr="00B61102">
        <w:rPr>
          <w:sz w:val="26"/>
          <w:szCs w:val="26"/>
        </w:rPr>
        <w:t xml:space="preserve">у загальнодоступній версії Реєстру. За таких обставин пояснення кандидата про те, що </w:t>
      </w:r>
      <w:r w:rsidRPr="00B61102">
        <w:rPr>
          <w:sz w:val="26"/>
          <w:szCs w:val="26"/>
        </w:rPr>
        <w:lastRenderedPageBreak/>
        <w:t xml:space="preserve">такий пошук не міг дати результатів, є суперечливим. Якщо ж кандидат стверджує, що здійснювала пошук виключно загальнодоступної інформації, яку можна отримати з інших джерел, використання права повного доступу до Реєстру в особистих цілях є невиправданим і виходить за межі його призначення. </w:t>
      </w:r>
    </w:p>
    <w:p w14:paraId="6D13DD3B" w14:textId="40DA302A"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002D7210">
        <w:rPr>
          <w:sz w:val="26"/>
          <w:szCs w:val="26"/>
        </w:rPr>
        <w:t>Водночас</w:t>
      </w:r>
      <w:r w:rsidRPr="00B61102">
        <w:rPr>
          <w:sz w:val="26"/>
          <w:szCs w:val="26"/>
        </w:rPr>
        <w:t xml:space="preserve"> зазначені пошукові запити здійснювалися із застосуванням фільтра форми судочинства «Кримінальне», що додатково ставить під сумнів наведені кандидатом пояснення щодо мети цих запитів.</w:t>
      </w:r>
    </w:p>
    <w:p w14:paraId="2E1B1147" w14:textId="64B2247B"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Комісія та ГРМЕ враховують, що відповідно до підпункту 3 пункту 17 Єдиних показників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зокрема, але не виключно, не використовував свого посадового становища в особистих інтересах чи в інтересах третіх осіб.</w:t>
      </w:r>
    </w:p>
    <w:p w14:paraId="5F72998C" w14:textId="0C1EA128" w:rsidR="00B61102" w:rsidRDefault="00B61102" w:rsidP="006528F5">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Зважаючи на зазначені обставини, Комісія та ГРМЕ мають обґрунтований сумнів щодо відповідності кандидата показнику «дотримання етичних норм і бездоганної поведінки у професійній діяльності та особистому житті» критерію доброчесності.</w:t>
      </w:r>
    </w:p>
    <w:p w14:paraId="0E19238C" w14:textId="77777777" w:rsidR="00B61102" w:rsidRPr="00B61102" w:rsidRDefault="00B61102" w:rsidP="006528F5">
      <w:pPr>
        <w:pStyle w:val="rtejustify"/>
        <w:shd w:val="clear" w:color="auto" w:fill="FFFFFF"/>
        <w:spacing w:before="0" w:beforeAutospacing="0" w:after="0" w:afterAutospacing="0"/>
        <w:jc w:val="both"/>
        <w:rPr>
          <w:sz w:val="26"/>
          <w:szCs w:val="26"/>
        </w:rPr>
      </w:pPr>
    </w:p>
    <w:p w14:paraId="33B7A62C" w14:textId="750457D3" w:rsidR="00B61102" w:rsidRPr="00B61102" w:rsidRDefault="002D7210" w:rsidP="006528F5">
      <w:pPr>
        <w:pStyle w:val="rtejustify"/>
        <w:numPr>
          <w:ilvl w:val="0"/>
          <w:numId w:val="27"/>
        </w:numPr>
        <w:shd w:val="clear" w:color="auto" w:fill="FFFFFF"/>
        <w:spacing w:before="0" w:beforeAutospacing="0" w:after="0" w:afterAutospacing="0"/>
        <w:ind w:left="0" w:firstLine="709"/>
        <w:jc w:val="both"/>
        <w:rPr>
          <w:b/>
          <w:sz w:val="26"/>
          <w:szCs w:val="26"/>
        </w:rPr>
      </w:pPr>
      <w:r>
        <w:rPr>
          <w:b/>
          <w:sz w:val="26"/>
          <w:szCs w:val="26"/>
        </w:rPr>
        <w:t>Стосовно</w:t>
      </w:r>
      <w:r w:rsidR="00B61102" w:rsidRPr="00B61102">
        <w:rPr>
          <w:b/>
          <w:sz w:val="26"/>
          <w:szCs w:val="26"/>
        </w:rPr>
        <w:t xml:space="preserve"> відповідності кандидата критеріям, зазначеним у частині четвертій статті 8 Закону України «Про Вищий антикорупційний суд»</w:t>
      </w:r>
    </w:p>
    <w:p w14:paraId="6D9B2F6D" w14:textId="68BD7A4D" w:rsidR="00621314" w:rsidRDefault="00B61102" w:rsidP="00621314">
      <w:pPr>
        <w:pStyle w:val="rtejustify"/>
        <w:shd w:val="clear" w:color="auto" w:fill="FFFFFF"/>
        <w:spacing w:before="0" w:beforeAutospacing="0" w:after="0" w:afterAutospacing="0"/>
        <w:jc w:val="both"/>
        <w:rPr>
          <w:sz w:val="26"/>
          <w:szCs w:val="26"/>
        </w:rPr>
      </w:pPr>
      <w:r>
        <w:rPr>
          <w:sz w:val="26"/>
          <w:szCs w:val="26"/>
        </w:rPr>
        <w:tab/>
      </w:r>
      <w:r w:rsidRPr="00B61102">
        <w:rPr>
          <w:sz w:val="26"/>
          <w:szCs w:val="26"/>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w:t>
      </w:r>
      <w:r w:rsidR="00B03AED">
        <w:rPr>
          <w:sz w:val="26"/>
          <w:szCs w:val="26"/>
        </w:rPr>
        <w:t xml:space="preserve"> </w:t>
      </w:r>
      <w:r w:rsidRPr="00B61102">
        <w:rPr>
          <w:sz w:val="26"/>
          <w:szCs w:val="26"/>
        </w:rPr>
        <w:t>№</w:t>
      </w:r>
      <w:r w:rsidR="007F5836">
        <w:rPr>
          <w:sz w:val="26"/>
          <w:szCs w:val="26"/>
        </w:rPr>
        <w:t> </w:t>
      </w:r>
      <w:r w:rsidRPr="00B61102">
        <w:rPr>
          <w:sz w:val="26"/>
          <w:szCs w:val="26"/>
        </w:rPr>
        <w:t>3659/0/15-</w:t>
      </w:r>
      <w:r w:rsidR="007F5836">
        <w:rPr>
          <w:sz w:val="26"/>
          <w:szCs w:val="26"/>
        </w:rPr>
        <w:t> </w:t>
      </w:r>
      <w:r w:rsidRPr="00B61102">
        <w:rPr>
          <w:sz w:val="26"/>
          <w:szCs w:val="26"/>
        </w:rPr>
        <w:t xml:space="preserve">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 </w:t>
      </w:r>
    </w:p>
    <w:p w14:paraId="73BD5BA1" w14:textId="77777777" w:rsidR="00621314" w:rsidRDefault="00621314" w:rsidP="00621314">
      <w:pPr>
        <w:pStyle w:val="rtejustify"/>
        <w:shd w:val="clear" w:color="auto" w:fill="FFFFFF"/>
        <w:spacing w:before="0" w:beforeAutospacing="0" w:after="0" w:afterAutospacing="0"/>
        <w:jc w:val="both"/>
        <w:rPr>
          <w:sz w:val="26"/>
          <w:szCs w:val="26"/>
        </w:rPr>
      </w:pPr>
      <w:r>
        <w:rPr>
          <w:sz w:val="26"/>
          <w:szCs w:val="26"/>
        </w:rPr>
        <w:tab/>
      </w:r>
      <w:r w:rsidRPr="00621314">
        <w:rPr>
          <w:sz w:val="26"/>
          <w:szCs w:val="26"/>
        </w:rPr>
        <w:t>Пунктом 163 Регламенту Комісії встановлено, що після обговорення інформації про кандидата на посаду судді В</w:t>
      </w:r>
      <w:r>
        <w:rPr>
          <w:sz w:val="26"/>
          <w:szCs w:val="26"/>
        </w:rPr>
        <w:t>ищого антикорупційного суду</w:t>
      </w:r>
      <w:r w:rsidRPr="00621314">
        <w:rPr>
          <w:sz w:val="26"/>
          <w:szCs w:val="26"/>
        </w:rPr>
        <w:t xml:space="preserve">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14:paraId="21DA187B" w14:textId="1C0CFECA" w:rsidR="00621314" w:rsidRDefault="00621314" w:rsidP="00621314">
      <w:pPr>
        <w:pStyle w:val="rtejustify"/>
        <w:shd w:val="clear" w:color="auto" w:fill="FFFFFF"/>
        <w:spacing w:before="0" w:beforeAutospacing="0" w:after="0" w:afterAutospacing="0"/>
        <w:jc w:val="both"/>
        <w:rPr>
          <w:sz w:val="26"/>
          <w:szCs w:val="26"/>
        </w:rPr>
      </w:pPr>
      <w:r>
        <w:rPr>
          <w:sz w:val="26"/>
          <w:szCs w:val="26"/>
        </w:rPr>
        <w:tab/>
      </w:r>
      <w:r w:rsidRPr="00621314">
        <w:rPr>
          <w:sz w:val="26"/>
          <w:szCs w:val="26"/>
        </w:rPr>
        <w:t xml:space="preserve">Комісія та ГРМЕ, заслухавши доповідача від Комісії – </w:t>
      </w:r>
      <w:r>
        <w:rPr>
          <w:sz w:val="26"/>
          <w:szCs w:val="26"/>
        </w:rPr>
        <w:t>Сергія Чумака</w:t>
      </w:r>
      <w:r w:rsidRPr="00621314">
        <w:rPr>
          <w:sz w:val="26"/>
          <w:szCs w:val="26"/>
        </w:rPr>
        <w:t xml:space="preserve"> та доповідача від ГРМЕ – Ґабріелє Юодкайте-Ґранскієне, дослідивши письмові та усні пояснення кандидата, </w:t>
      </w:r>
      <w:r w:rsidR="00A222BC">
        <w:rPr>
          <w:sz w:val="26"/>
          <w:szCs w:val="26"/>
        </w:rPr>
        <w:t xml:space="preserve">під час закритого обговорення </w:t>
      </w:r>
      <w:r w:rsidRPr="00621314">
        <w:rPr>
          <w:sz w:val="26"/>
          <w:szCs w:val="26"/>
        </w:rPr>
        <w:t>винесли на голосування</w:t>
      </w:r>
      <w:r w:rsidR="00A222BC">
        <w:rPr>
          <w:sz w:val="26"/>
          <w:szCs w:val="26"/>
        </w:rPr>
        <w:t xml:space="preserve"> 17</w:t>
      </w:r>
      <w:r w:rsidR="007F5836">
        <w:rPr>
          <w:sz w:val="26"/>
          <w:szCs w:val="26"/>
        </w:rPr>
        <w:t> </w:t>
      </w:r>
      <w:r w:rsidR="00A222BC">
        <w:rPr>
          <w:sz w:val="26"/>
          <w:szCs w:val="26"/>
        </w:rPr>
        <w:t>березня</w:t>
      </w:r>
      <w:r w:rsidR="007F5836">
        <w:rPr>
          <w:sz w:val="26"/>
          <w:szCs w:val="26"/>
        </w:rPr>
        <w:t> </w:t>
      </w:r>
      <w:r w:rsidR="00A222BC">
        <w:rPr>
          <w:sz w:val="26"/>
          <w:szCs w:val="26"/>
        </w:rPr>
        <w:t>2026 року</w:t>
      </w:r>
      <w:r w:rsidRPr="00621314">
        <w:rPr>
          <w:sz w:val="26"/>
          <w:szCs w:val="26"/>
        </w:rPr>
        <w:t xml:space="preserve"> питання: «Чи відповідає кандидат критеріям, передбаченим частиною четвертою статті 8 Закону України «Про Вищий антикорупційний суд». </w:t>
      </w:r>
    </w:p>
    <w:p w14:paraId="78485BCA" w14:textId="303D00C1" w:rsidR="00621314" w:rsidRPr="00621314" w:rsidRDefault="00621314" w:rsidP="00621314">
      <w:pPr>
        <w:pStyle w:val="rtejustify"/>
        <w:shd w:val="clear" w:color="auto" w:fill="FFFFFF"/>
        <w:spacing w:before="0" w:beforeAutospacing="0" w:after="0" w:afterAutospacing="0"/>
        <w:jc w:val="both"/>
        <w:rPr>
          <w:sz w:val="26"/>
          <w:szCs w:val="26"/>
        </w:rPr>
      </w:pPr>
      <w:r>
        <w:rPr>
          <w:sz w:val="26"/>
          <w:szCs w:val="26"/>
        </w:rPr>
        <w:tab/>
      </w:r>
      <w:r w:rsidRPr="00621314">
        <w:rPr>
          <w:sz w:val="26"/>
          <w:szCs w:val="26"/>
        </w:rPr>
        <w:t>«ПРОТИ»</w:t>
      </w:r>
      <w:r w:rsidR="00A94787">
        <w:rPr>
          <w:sz w:val="26"/>
          <w:szCs w:val="26"/>
        </w:rPr>
        <w:t xml:space="preserve"> </w:t>
      </w:r>
      <w:r w:rsidRPr="00621314">
        <w:rPr>
          <w:sz w:val="26"/>
          <w:szCs w:val="26"/>
        </w:rPr>
        <w:t>визнання кандидата такою, що відповідає вказаним критеріям, проголосували чотирнадцять членів Комісії (Михайло БОГОНІС, Людмила ВОЛКОВА, Віталій ГАЦЕЛЮК, Ярослав ДУХ, Роман КИДИСЮК, Надія КОБЕЦЬКА, Олег КОЛІУШ, Ігор КУШНІР, Руслан МЕЛЬНИК, Олексій ОМЕЛЬЯН, Андрій ПАСІЧНИК, Руслан СИДОРОВИЧ, Сергій ЧУМАК, Галина ШЕВЧУК) та шість членів ГРМЕ (Норман ААС, Мері К. БАТЛЕР, Роберт Гайн БРУКХАЙЗЕН, Джон Дж. О’САЛЛІВАН, Джесіка ЛОТ ТОМПСОН, Ґабріелє ЮОДКАЙТЕ-ҐРАНСКІЄНЕ). Участь у голосуванні не брав один член Комісії (Роман САБОДАШ).</w:t>
      </w:r>
      <w:r>
        <w:rPr>
          <w:sz w:val="26"/>
          <w:szCs w:val="26"/>
        </w:rPr>
        <w:t xml:space="preserve"> </w:t>
      </w:r>
    </w:p>
    <w:p w14:paraId="1D98FAD4" w14:textId="55922BD9" w:rsidR="00B61102" w:rsidRPr="00621314" w:rsidRDefault="00621314" w:rsidP="006528F5">
      <w:pPr>
        <w:pStyle w:val="rtejustify"/>
        <w:shd w:val="clear" w:color="auto" w:fill="FFFFFF"/>
        <w:spacing w:before="0" w:beforeAutospacing="0" w:after="0" w:afterAutospacing="0"/>
        <w:jc w:val="both"/>
        <w:rPr>
          <w:sz w:val="26"/>
          <w:szCs w:val="26"/>
        </w:rPr>
      </w:pPr>
      <w:r>
        <w:rPr>
          <w:sz w:val="26"/>
          <w:szCs w:val="26"/>
        </w:rPr>
        <w:tab/>
      </w:r>
      <w:r w:rsidR="00B61102" w:rsidRPr="00B61102">
        <w:rPr>
          <w:sz w:val="26"/>
          <w:szCs w:val="26"/>
        </w:rPr>
        <w:t>Таким чином, кандидат на посаду судді Вищого антикорупційного суду</w:t>
      </w:r>
      <w:r>
        <w:rPr>
          <w:sz w:val="26"/>
          <w:szCs w:val="26"/>
        </w:rPr>
        <w:t xml:space="preserve"> Матолич</w:t>
      </w:r>
      <w:r w:rsidR="007F5836">
        <w:rPr>
          <w:sz w:val="26"/>
          <w:szCs w:val="26"/>
        </w:rPr>
        <w:t> </w:t>
      </w:r>
      <w:r>
        <w:rPr>
          <w:sz w:val="26"/>
          <w:szCs w:val="26"/>
        </w:rPr>
        <w:t xml:space="preserve">В.В. </w:t>
      </w:r>
      <w:r w:rsidR="00B61102" w:rsidRPr="00B61102">
        <w:rPr>
          <w:sz w:val="26"/>
          <w:szCs w:val="26"/>
        </w:rPr>
        <w:t xml:space="preserve">визнається такою, що не відповідає критеріям, передбаченим частиною четвертою статті 8 Закону </w:t>
      </w:r>
      <w:r>
        <w:rPr>
          <w:sz w:val="26"/>
          <w:szCs w:val="26"/>
        </w:rPr>
        <w:t>№ 2447-</w:t>
      </w:r>
      <w:r>
        <w:rPr>
          <w:sz w:val="26"/>
          <w:szCs w:val="26"/>
          <w:lang w:val="en-US"/>
        </w:rPr>
        <w:t>VII</w:t>
      </w:r>
      <w:r w:rsidR="00B61102" w:rsidRPr="00B61102">
        <w:rPr>
          <w:sz w:val="26"/>
          <w:szCs w:val="26"/>
        </w:rPr>
        <w:t>.</w:t>
      </w:r>
      <w:r w:rsidR="00CA666B">
        <w:t xml:space="preserve"> </w:t>
      </w:r>
      <w:r w:rsidR="00CA666B" w:rsidRPr="00CA666B">
        <w:rPr>
          <w:sz w:val="26"/>
          <w:szCs w:val="26"/>
        </w:rPr>
        <w:t>Результати спеціальних спільних засідань Комісії та ГРМЕ оголошено 20 березня 2026 року.</w:t>
      </w:r>
    </w:p>
    <w:p w14:paraId="10DB4E51" w14:textId="3E244D56" w:rsidR="00B61102" w:rsidRPr="00B61102" w:rsidRDefault="00B61102" w:rsidP="006528F5">
      <w:pPr>
        <w:pStyle w:val="rtejustify"/>
        <w:shd w:val="clear" w:color="auto" w:fill="FFFFFF"/>
        <w:spacing w:before="0" w:beforeAutospacing="0" w:after="0" w:afterAutospacing="0"/>
        <w:jc w:val="both"/>
        <w:rPr>
          <w:sz w:val="26"/>
          <w:szCs w:val="26"/>
        </w:rPr>
      </w:pPr>
      <w:r>
        <w:rPr>
          <w:sz w:val="26"/>
          <w:szCs w:val="26"/>
        </w:rPr>
        <w:lastRenderedPageBreak/>
        <w:tab/>
      </w:r>
      <w:r w:rsidRPr="00B61102">
        <w:rPr>
          <w:sz w:val="26"/>
          <w:szCs w:val="26"/>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14:paraId="4E8F23C9" w14:textId="77777777" w:rsidR="00B61102" w:rsidRDefault="00B61102" w:rsidP="006528F5">
      <w:pPr>
        <w:pStyle w:val="rtejustify"/>
        <w:shd w:val="clear" w:color="auto" w:fill="FFFFFF"/>
        <w:spacing w:before="0" w:beforeAutospacing="0" w:after="0" w:afterAutospacing="0"/>
        <w:jc w:val="both"/>
        <w:rPr>
          <w:sz w:val="26"/>
          <w:szCs w:val="26"/>
        </w:rPr>
      </w:pPr>
    </w:p>
    <w:p w14:paraId="48582ED9" w14:textId="7961CB20" w:rsidR="00B61102" w:rsidRPr="00FB3107" w:rsidRDefault="00B61102" w:rsidP="006528F5">
      <w:pPr>
        <w:pStyle w:val="rtejustify"/>
        <w:shd w:val="clear" w:color="auto" w:fill="FFFFFF"/>
        <w:spacing w:before="0" w:beforeAutospacing="0" w:after="0" w:afterAutospacing="0"/>
        <w:jc w:val="both"/>
        <w:rPr>
          <w:sz w:val="26"/>
          <w:szCs w:val="26"/>
        </w:rPr>
      </w:pPr>
      <w:r>
        <w:rPr>
          <w:sz w:val="26"/>
          <w:szCs w:val="26"/>
        </w:rPr>
        <w:t xml:space="preserve">                                                               </w:t>
      </w:r>
      <w:r w:rsidR="00FB3107">
        <w:rPr>
          <w:sz w:val="26"/>
          <w:szCs w:val="26"/>
        </w:rPr>
        <w:t xml:space="preserve"> </w:t>
      </w:r>
      <w:r w:rsidRPr="00B61102">
        <w:rPr>
          <w:sz w:val="26"/>
          <w:szCs w:val="26"/>
        </w:rPr>
        <w:t>вирішили:</w:t>
      </w:r>
    </w:p>
    <w:p w14:paraId="52F01B4D" w14:textId="77777777" w:rsidR="00B61102" w:rsidRDefault="00B61102" w:rsidP="006528F5">
      <w:pPr>
        <w:pStyle w:val="rtejustify"/>
        <w:shd w:val="clear" w:color="auto" w:fill="FFFFFF"/>
        <w:spacing w:before="0" w:beforeAutospacing="0" w:after="0" w:afterAutospacing="0"/>
        <w:jc w:val="both"/>
        <w:rPr>
          <w:sz w:val="26"/>
          <w:szCs w:val="26"/>
        </w:rPr>
      </w:pPr>
    </w:p>
    <w:p w14:paraId="7A0A2839" w14:textId="15B2A0E6" w:rsidR="00B61102" w:rsidRPr="00B61102" w:rsidRDefault="00F22E35" w:rsidP="006528F5">
      <w:pPr>
        <w:pStyle w:val="rtejustify"/>
        <w:shd w:val="clear" w:color="auto" w:fill="FFFFFF"/>
        <w:spacing w:before="0" w:beforeAutospacing="0" w:after="0" w:afterAutospacing="0"/>
        <w:jc w:val="both"/>
        <w:rPr>
          <w:sz w:val="26"/>
          <w:szCs w:val="26"/>
        </w:rPr>
      </w:pPr>
      <w:r w:rsidRPr="00F22E35">
        <w:rPr>
          <w:sz w:val="26"/>
          <w:szCs w:val="26"/>
        </w:rPr>
        <w:tab/>
        <w:t>1</w:t>
      </w:r>
      <w:r>
        <w:rPr>
          <w:sz w:val="26"/>
          <w:szCs w:val="26"/>
        </w:rPr>
        <w:t xml:space="preserve">. </w:t>
      </w:r>
      <w:r w:rsidR="009966AF">
        <w:rPr>
          <w:sz w:val="26"/>
          <w:szCs w:val="26"/>
        </w:rPr>
        <w:t>В</w:t>
      </w:r>
      <w:r w:rsidR="00B61102" w:rsidRPr="00B61102">
        <w:rPr>
          <w:sz w:val="26"/>
          <w:szCs w:val="26"/>
        </w:rPr>
        <w:t>изнати кандидата на посаду судді Вищого антикорупційного суду Матолич Віту Василівну такою, що не відповідає критеріям, визначеним частиною четвертою статті 8 Закону України «Про Вищий антикорупційний суд».</w:t>
      </w:r>
    </w:p>
    <w:p w14:paraId="02B88370" w14:textId="509A637B" w:rsidR="007B2102" w:rsidRDefault="009966AF" w:rsidP="006528F5">
      <w:pPr>
        <w:pStyle w:val="rtejustify"/>
        <w:shd w:val="clear" w:color="auto" w:fill="FFFFFF"/>
        <w:spacing w:before="0" w:beforeAutospacing="0" w:after="0" w:afterAutospacing="0"/>
        <w:jc w:val="both"/>
        <w:rPr>
          <w:sz w:val="26"/>
          <w:szCs w:val="26"/>
        </w:rPr>
      </w:pPr>
      <w:r>
        <w:rPr>
          <w:sz w:val="26"/>
          <w:szCs w:val="26"/>
        </w:rPr>
        <w:tab/>
      </w:r>
      <w:r w:rsidR="00F22E35">
        <w:rPr>
          <w:sz w:val="26"/>
          <w:szCs w:val="26"/>
        </w:rPr>
        <w:t xml:space="preserve">2. </w:t>
      </w:r>
      <w:r w:rsidR="00B61102" w:rsidRPr="00B61102">
        <w:rPr>
          <w:sz w:val="26"/>
          <w:szCs w:val="26"/>
        </w:rPr>
        <w:t>Визнати кандидата на посаду судді Вищого антикорупційного суду Матолич Віту Василівну такою, що припинила участь у конкурсі на посаду судді Вищого антикорупційного суду.</w:t>
      </w:r>
    </w:p>
    <w:p w14:paraId="4DE758A0" w14:textId="04EEB9D3" w:rsidR="006C555B" w:rsidRDefault="006C555B" w:rsidP="006528F5">
      <w:pPr>
        <w:pStyle w:val="rtejustify"/>
        <w:shd w:val="clear" w:color="auto" w:fill="FFFFFF"/>
        <w:spacing w:before="0" w:beforeAutospacing="0" w:after="0" w:afterAutospacing="0"/>
        <w:jc w:val="both"/>
        <w:rPr>
          <w:sz w:val="26"/>
          <w:szCs w:val="26"/>
        </w:rPr>
      </w:pPr>
    </w:p>
    <w:p w14:paraId="555B8D92" w14:textId="77777777" w:rsidR="006528F5" w:rsidRDefault="006528F5" w:rsidP="006528F5">
      <w:pPr>
        <w:pStyle w:val="rtejustify"/>
        <w:shd w:val="clear" w:color="auto" w:fill="FFFFFF"/>
        <w:spacing w:before="0" w:beforeAutospacing="0" w:after="0" w:afterAutospacing="0"/>
        <w:jc w:val="both"/>
        <w:rPr>
          <w:sz w:val="26"/>
          <w:szCs w:val="26"/>
        </w:rPr>
      </w:pPr>
    </w:p>
    <w:p w14:paraId="334A3836" w14:textId="77777777" w:rsidR="006528F5" w:rsidRPr="00545D52" w:rsidRDefault="006528F5" w:rsidP="006528F5">
      <w:pPr>
        <w:spacing w:after="0" w:line="240" w:lineRule="auto"/>
        <w:jc w:val="both"/>
        <w:rPr>
          <w:rFonts w:ascii="Times New Roman" w:eastAsia="Times New Roman" w:hAnsi="Times New Roman" w:cs="Times New Roman"/>
          <w:sz w:val="26"/>
          <w:szCs w:val="26"/>
        </w:rPr>
      </w:pPr>
      <w:r w:rsidRPr="00545D52">
        <w:rPr>
          <w:rFonts w:ascii="Times New Roman" w:eastAsia="Times New Roman" w:hAnsi="Times New Roman" w:cs="Times New Roman"/>
          <w:sz w:val="26"/>
          <w:szCs w:val="26"/>
        </w:rPr>
        <w:t xml:space="preserve">Голова Комісії                  </w:t>
      </w:r>
      <w:r w:rsidRPr="00545D52">
        <w:rPr>
          <w:rFonts w:ascii="Times New Roman" w:eastAsia="Times New Roman" w:hAnsi="Times New Roman" w:cs="Times New Roman"/>
          <w:sz w:val="26"/>
          <w:szCs w:val="26"/>
        </w:rPr>
        <w:tab/>
        <w:t xml:space="preserve">Андрій ПАСІЧНИК                    </w:t>
      </w:r>
      <w:r w:rsidRPr="00545D52">
        <w:rPr>
          <w:rFonts w:ascii="Times New Roman" w:eastAsia="Times New Roman" w:hAnsi="Times New Roman" w:cs="Times New Roman"/>
          <w:sz w:val="26"/>
          <w:szCs w:val="26"/>
        </w:rPr>
        <w:tab/>
        <w:t xml:space="preserve">      </w:t>
      </w:r>
      <w:r w:rsidRPr="00545D52">
        <w:rPr>
          <w:rFonts w:ascii="Times New Roman" w:eastAsia="Times New Roman" w:hAnsi="Times New Roman" w:cs="Times New Roman"/>
          <w:sz w:val="26"/>
          <w:szCs w:val="26"/>
        </w:rPr>
        <w:tab/>
        <w:t>___________________</w:t>
      </w:r>
    </w:p>
    <w:p w14:paraId="415B3A2C" w14:textId="028CA574" w:rsidR="006528F5" w:rsidRPr="00545D52" w:rsidRDefault="006528F5" w:rsidP="006528F5">
      <w:pPr>
        <w:spacing w:after="0" w:line="240" w:lineRule="auto"/>
        <w:jc w:val="both"/>
        <w:rPr>
          <w:rFonts w:ascii="Times New Roman" w:eastAsia="Times New Roman" w:hAnsi="Times New Roman" w:cs="Times New Roman"/>
          <w:sz w:val="26"/>
          <w:szCs w:val="26"/>
        </w:rPr>
      </w:pPr>
      <w:r w:rsidRPr="00545D52">
        <w:rPr>
          <w:rFonts w:ascii="Times New Roman" w:eastAsia="Times New Roman" w:hAnsi="Times New Roman" w:cs="Times New Roman"/>
          <w:sz w:val="26"/>
          <w:szCs w:val="26"/>
        </w:rPr>
        <w:t xml:space="preserve">                                                                                                                           (підпис)</w:t>
      </w:r>
    </w:p>
    <w:p w14:paraId="63D3798E" w14:textId="77777777" w:rsidR="006528F5" w:rsidRPr="00545D52" w:rsidRDefault="006528F5" w:rsidP="006528F5">
      <w:pPr>
        <w:spacing w:after="0" w:line="240" w:lineRule="auto"/>
        <w:jc w:val="both"/>
        <w:rPr>
          <w:rFonts w:ascii="Times New Roman" w:eastAsia="Times New Roman" w:hAnsi="Times New Roman" w:cs="Times New Roman"/>
          <w:sz w:val="26"/>
          <w:szCs w:val="26"/>
        </w:rPr>
      </w:pPr>
    </w:p>
    <w:p w14:paraId="42EB390B" w14:textId="77777777" w:rsidR="006528F5" w:rsidRPr="00545D52" w:rsidRDefault="006528F5" w:rsidP="006528F5">
      <w:pPr>
        <w:spacing w:after="0" w:line="240" w:lineRule="auto"/>
        <w:jc w:val="both"/>
        <w:rPr>
          <w:rFonts w:ascii="Times New Roman" w:eastAsia="Times New Roman" w:hAnsi="Times New Roman" w:cs="Times New Roman"/>
          <w:sz w:val="26"/>
          <w:szCs w:val="26"/>
        </w:rPr>
      </w:pPr>
    </w:p>
    <w:p w14:paraId="54F82985" w14:textId="77777777" w:rsidR="006528F5" w:rsidRPr="00545D52" w:rsidRDefault="006528F5" w:rsidP="006528F5">
      <w:pPr>
        <w:spacing w:after="0" w:line="240" w:lineRule="auto"/>
        <w:jc w:val="both"/>
        <w:rPr>
          <w:rFonts w:ascii="Times New Roman" w:eastAsia="Times New Roman" w:hAnsi="Times New Roman" w:cs="Times New Roman"/>
          <w:sz w:val="26"/>
          <w:szCs w:val="26"/>
        </w:rPr>
      </w:pPr>
      <w:r w:rsidRPr="00545D52">
        <w:rPr>
          <w:rFonts w:ascii="Times New Roman" w:eastAsia="Times New Roman" w:hAnsi="Times New Roman" w:cs="Times New Roman"/>
          <w:sz w:val="26"/>
          <w:szCs w:val="26"/>
        </w:rPr>
        <w:t xml:space="preserve">Голова ГРМЕ        </w:t>
      </w:r>
      <w:r w:rsidRPr="00545D52">
        <w:rPr>
          <w:rFonts w:ascii="Times New Roman" w:eastAsia="Times New Roman" w:hAnsi="Times New Roman" w:cs="Times New Roman"/>
          <w:sz w:val="26"/>
          <w:szCs w:val="26"/>
        </w:rPr>
        <w:tab/>
        <w:t xml:space="preserve">        </w:t>
      </w:r>
      <w:r w:rsidRPr="00545D52">
        <w:rPr>
          <w:rFonts w:ascii="Times New Roman" w:eastAsia="Times New Roman" w:hAnsi="Times New Roman" w:cs="Times New Roman"/>
          <w:sz w:val="26"/>
          <w:szCs w:val="26"/>
        </w:rPr>
        <w:tab/>
        <w:t xml:space="preserve">Роберт Гайн БРУКХАЙЗЕН      </w:t>
      </w:r>
      <w:r w:rsidRPr="00545D52">
        <w:rPr>
          <w:rFonts w:ascii="Times New Roman" w:eastAsia="Times New Roman" w:hAnsi="Times New Roman" w:cs="Times New Roman"/>
          <w:sz w:val="26"/>
          <w:szCs w:val="26"/>
        </w:rPr>
        <w:tab/>
        <w:t xml:space="preserve">      </w:t>
      </w:r>
      <w:r w:rsidRPr="00545D52">
        <w:rPr>
          <w:rFonts w:ascii="Times New Roman" w:eastAsia="Times New Roman" w:hAnsi="Times New Roman" w:cs="Times New Roman"/>
          <w:sz w:val="26"/>
          <w:szCs w:val="26"/>
        </w:rPr>
        <w:tab/>
        <w:t>___________________</w:t>
      </w:r>
    </w:p>
    <w:p w14:paraId="4F5DBAF1" w14:textId="7B6C300F" w:rsidR="006528F5" w:rsidRPr="00545D52" w:rsidRDefault="006528F5" w:rsidP="006528F5">
      <w:pPr>
        <w:spacing w:after="0" w:line="240" w:lineRule="auto"/>
        <w:ind w:firstLine="567"/>
        <w:jc w:val="both"/>
        <w:rPr>
          <w:rFonts w:ascii="Times New Roman" w:eastAsia="Times New Roman" w:hAnsi="Times New Roman" w:cs="Times New Roman"/>
          <w:sz w:val="26"/>
          <w:szCs w:val="26"/>
        </w:rPr>
      </w:pPr>
      <w:r w:rsidRPr="00545D52">
        <w:rPr>
          <w:rFonts w:ascii="Times New Roman" w:eastAsia="Times New Roman" w:hAnsi="Times New Roman" w:cs="Times New Roman"/>
          <w:sz w:val="26"/>
          <w:szCs w:val="26"/>
        </w:rPr>
        <w:t xml:space="preserve">                                                                                                                   (підпис)</w:t>
      </w:r>
    </w:p>
    <w:p w14:paraId="67B70462" w14:textId="2DEB133F" w:rsidR="002262CC" w:rsidRPr="005453BE" w:rsidRDefault="002262CC" w:rsidP="009D0740">
      <w:pPr>
        <w:pStyle w:val="rtejustify"/>
        <w:shd w:val="clear" w:color="auto" w:fill="FFFFFF"/>
        <w:spacing w:after="240"/>
        <w:jc w:val="both"/>
        <w:rPr>
          <w:color w:val="FF0000"/>
          <w:sz w:val="26"/>
          <w:szCs w:val="26"/>
        </w:rPr>
      </w:pPr>
    </w:p>
    <w:sectPr w:rsidR="002262CC" w:rsidRPr="005453BE" w:rsidSect="00595048">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DDDBA" w14:textId="77777777" w:rsidR="00704C9A" w:rsidRDefault="00704C9A" w:rsidP="00BB6EA6">
      <w:pPr>
        <w:spacing w:after="0" w:line="240" w:lineRule="auto"/>
      </w:pPr>
      <w:r>
        <w:separator/>
      </w:r>
    </w:p>
  </w:endnote>
  <w:endnote w:type="continuationSeparator" w:id="0">
    <w:p w14:paraId="2DAEAA63" w14:textId="77777777" w:rsidR="00704C9A" w:rsidRDefault="00704C9A"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8BA5C" w14:textId="77777777" w:rsidR="00704C9A" w:rsidRDefault="00704C9A" w:rsidP="00BB6EA6">
      <w:pPr>
        <w:spacing w:after="0" w:line="240" w:lineRule="auto"/>
      </w:pPr>
      <w:r>
        <w:separator/>
      </w:r>
    </w:p>
  </w:footnote>
  <w:footnote w:type="continuationSeparator" w:id="0">
    <w:p w14:paraId="7D5E6E24" w14:textId="77777777" w:rsidR="00704C9A" w:rsidRDefault="00704C9A"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980654"/>
      <w:docPartObj>
        <w:docPartGallery w:val="Page Numbers (Top of Page)"/>
        <w:docPartUnique/>
      </w:docPartObj>
    </w:sdtPr>
    <w:sdtEndPr>
      <w:rPr>
        <w:rFonts w:ascii="Times New Roman" w:hAnsi="Times New Roman" w:cs="Times New Roman"/>
      </w:rPr>
    </w:sdtEndPr>
    <w:sdtContent>
      <w:p w14:paraId="3B3BAC0D" w14:textId="53F9A560" w:rsidR="00EA3858" w:rsidRPr="001406C6" w:rsidRDefault="00EA3858">
        <w:pPr>
          <w:pStyle w:val="aa"/>
          <w:jc w:val="center"/>
          <w:rPr>
            <w:rFonts w:ascii="Times New Roman" w:hAnsi="Times New Roman" w:cs="Times New Roman"/>
          </w:rPr>
        </w:pPr>
        <w:r w:rsidRPr="001406C6">
          <w:rPr>
            <w:rFonts w:ascii="Times New Roman" w:hAnsi="Times New Roman" w:cs="Times New Roman"/>
          </w:rPr>
          <w:fldChar w:fldCharType="begin"/>
        </w:r>
        <w:r w:rsidRPr="001406C6">
          <w:rPr>
            <w:rFonts w:ascii="Times New Roman" w:hAnsi="Times New Roman" w:cs="Times New Roman"/>
          </w:rPr>
          <w:instrText>PAGE   \* MERGEFORMAT</w:instrText>
        </w:r>
        <w:r w:rsidRPr="001406C6">
          <w:rPr>
            <w:rFonts w:ascii="Times New Roman" w:hAnsi="Times New Roman" w:cs="Times New Roman"/>
          </w:rPr>
          <w:fldChar w:fldCharType="separate"/>
        </w:r>
        <w:r w:rsidR="001406C6">
          <w:rPr>
            <w:rFonts w:ascii="Times New Roman" w:hAnsi="Times New Roman" w:cs="Times New Roman"/>
            <w:noProof/>
          </w:rPr>
          <w:t>7</w:t>
        </w:r>
        <w:r w:rsidRPr="001406C6">
          <w:rPr>
            <w:rFonts w:ascii="Times New Roman" w:hAnsi="Times New Roman" w:cs="Times New Roman"/>
          </w:rPr>
          <w:fldChar w:fldCharType="end"/>
        </w:r>
      </w:p>
    </w:sdtContent>
  </w:sdt>
  <w:p w14:paraId="7B443CDF" w14:textId="77777777" w:rsidR="00EA3858" w:rsidRDefault="00EA38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795C"/>
    <w:multiLevelType w:val="hybridMultilevel"/>
    <w:tmpl w:val="009CA784"/>
    <w:lvl w:ilvl="0" w:tplc="0770C7A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D45064"/>
    <w:multiLevelType w:val="multilevel"/>
    <w:tmpl w:val="9E40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E2BAE"/>
    <w:multiLevelType w:val="hybridMultilevel"/>
    <w:tmpl w:val="A1049D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A2A7E1F"/>
    <w:multiLevelType w:val="hybridMultilevel"/>
    <w:tmpl w:val="70A0443C"/>
    <w:lvl w:ilvl="0" w:tplc="C2D60B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1E695FFC"/>
    <w:multiLevelType w:val="hybridMultilevel"/>
    <w:tmpl w:val="BAE692D4"/>
    <w:lvl w:ilvl="0" w:tplc="718CA9F6">
      <w:start w:val="7"/>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8"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8361C9"/>
    <w:multiLevelType w:val="hybridMultilevel"/>
    <w:tmpl w:val="D44C258E"/>
    <w:lvl w:ilvl="0" w:tplc="41085D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05C0D"/>
    <w:multiLevelType w:val="hybridMultilevel"/>
    <w:tmpl w:val="2D080674"/>
    <w:lvl w:ilvl="0" w:tplc="DB8621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CB5CAD"/>
    <w:multiLevelType w:val="hybridMultilevel"/>
    <w:tmpl w:val="F7F62CD6"/>
    <w:lvl w:ilvl="0" w:tplc="C87E147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3E475901"/>
    <w:multiLevelType w:val="hybridMultilevel"/>
    <w:tmpl w:val="B494270C"/>
    <w:lvl w:ilvl="0" w:tplc="68120B1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15:restartNumberingAfterBreak="0">
    <w:nsid w:val="44FB1EEE"/>
    <w:multiLevelType w:val="hybridMultilevel"/>
    <w:tmpl w:val="8068A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E3F0F00"/>
    <w:multiLevelType w:val="hybridMultilevel"/>
    <w:tmpl w:val="53E60044"/>
    <w:lvl w:ilvl="0" w:tplc="47F2926A">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97C2206"/>
    <w:multiLevelType w:val="hybridMultilevel"/>
    <w:tmpl w:val="0756E7A8"/>
    <w:lvl w:ilvl="0" w:tplc="832216D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7"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5FC8408E"/>
    <w:multiLevelType w:val="hybridMultilevel"/>
    <w:tmpl w:val="8A8E15CA"/>
    <w:lvl w:ilvl="0" w:tplc="D8A00F7C">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656E6DB8"/>
    <w:multiLevelType w:val="hybridMultilevel"/>
    <w:tmpl w:val="908CF15E"/>
    <w:lvl w:ilvl="0" w:tplc="C000624C">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70C7F14"/>
    <w:multiLevelType w:val="hybridMultilevel"/>
    <w:tmpl w:val="A3E2C8F6"/>
    <w:lvl w:ilvl="0" w:tplc="431CDC94">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2" w15:restartNumberingAfterBreak="0">
    <w:nsid w:val="6BF27D31"/>
    <w:multiLevelType w:val="multilevel"/>
    <w:tmpl w:val="CB9A87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509" w:hanging="1800"/>
      </w:pPr>
      <w:rPr>
        <w:rFonts w:hint="default"/>
        <w:b w:val="0"/>
      </w:rPr>
    </w:lvl>
  </w:abstractNum>
  <w:abstractNum w:abstractNumId="23" w15:restartNumberingAfterBreak="0">
    <w:nsid w:val="74DF50DB"/>
    <w:multiLevelType w:val="hybridMultilevel"/>
    <w:tmpl w:val="A52C3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BBF1D5F"/>
    <w:multiLevelType w:val="hybridMultilevel"/>
    <w:tmpl w:val="30569F38"/>
    <w:lvl w:ilvl="0" w:tplc="5234240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15"/>
  </w:num>
  <w:num w:numId="2">
    <w:abstractNumId w:val="2"/>
  </w:num>
  <w:num w:numId="3">
    <w:abstractNumId w:val="24"/>
    <w:lvlOverride w:ilvl="0">
      <w:startOverride w:val="124"/>
    </w:lvlOverride>
  </w:num>
  <w:num w:numId="4">
    <w:abstractNumId w:val="3"/>
    <w:lvlOverride w:ilvl="0">
      <w:startOverride w:val="128"/>
    </w:lvlOverride>
  </w:num>
  <w:num w:numId="5">
    <w:abstractNumId w:val="19"/>
  </w:num>
  <w:num w:numId="6">
    <w:abstractNumId w:val="5"/>
  </w:num>
  <w:num w:numId="7">
    <w:abstractNumId w:val="17"/>
  </w:num>
  <w:num w:numId="8">
    <w:abstractNumId w:val="25"/>
  </w:num>
  <w:num w:numId="9">
    <w:abstractNumId w:val="8"/>
  </w:num>
  <w:num w:numId="10">
    <w:abstractNumId w:val="10"/>
  </w:num>
  <w:num w:numId="11">
    <w:abstractNumId w:val="21"/>
  </w:num>
  <w:num w:numId="12">
    <w:abstractNumId w:val="13"/>
  </w:num>
  <w:num w:numId="13">
    <w:abstractNumId w:val="0"/>
  </w:num>
  <w:num w:numId="14">
    <w:abstractNumId w:val="23"/>
  </w:num>
  <w:num w:numId="15">
    <w:abstractNumId w:val="18"/>
  </w:num>
  <w:num w:numId="16">
    <w:abstractNumId w:val="20"/>
  </w:num>
  <w:num w:numId="17">
    <w:abstractNumId w:val="7"/>
  </w:num>
  <w:num w:numId="18">
    <w:abstractNumId w:val="26"/>
  </w:num>
  <w:num w:numId="19">
    <w:abstractNumId w:val="16"/>
  </w:num>
  <w:num w:numId="20">
    <w:abstractNumId w:val="12"/>
  </w:num>
  <w:num w:numId="21">
    <w:abstractNumId w:val="4"/>
  </w:num>
  <w:num w:numId="22">
    <w:abstractNumId w:val="11"/>
  </w:num>
  <w:num w:numId="23">
    <w:abstractNumId w:val="14"/>
  </w:num>
  <w:num w:numId="24">
    <w:abstractNumId w:val="9"/>
  </w:num>
  <w:num w:numId="25">
    <w:abstractNumId w:val="1"/>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0538"/>
    <w:rsid w:val="000013A6"/>
    <w:rsid w:val="00002290"/>
    <w:rsid w:val="000024C2"/>
    <w:rsid w:val="000028CF"/>
    <w:rsid w:val="00002BB9"/>
    <w:rsid w:val="00002E03"/>
    <w:rsid w:val="000030D0"/>
    <w:rsid w:val="00003164"/>
    <w:rsid w:val="000031CA"/>
    <w:rsid w:val="00003814"/>
    <w:rsid w:val="00003CF9"/>
    <w:rsid w:val="000041FF"/>
    <w:rsid w:val="00005056"/>
    <w:rsid w:val="0000536C"/>
    <w:rsid w:val="000059A3"/>
    <w:rsid w:val="0000614F"/>
    <w:rsid w:val="00007B3F"/>
    <w:rsid w:val="00007CD6"/>
    <w:rsid w:val="00007E91"/>
    <w:rsid w:val="0001041F"/>
    <w:rsid w:val="00011849"/>
    <w:rsid w:val="00011ED5"/>
    <w:rsid w:val="00011EE1"/>
    <w:rsid w:val="000126D8"/>
    <w:rsid w:val="0001275B"/>
    <w:rsid w:val="000128F3"/>
    <w:rsid w:val="0001297B"/>
    <w:rsid w:val="00012EFF"/>
    <w:rsid w:val="00012F04"/>
    <w:rsid w:val="00012F11"/>
    <w:rsid w:val="00013938"/>
    <w:rsid w:val="00013F96"/>
    <w:rsid w:val="00013FB0"/>
    <w:rsid w:val="00014735"/>
    <w:rsid w:val="0001508B"/>
    <w:rsid w:val="00015217"/>
    <w:rsid w:val="00015ACC"/>
    <w:rsid w:val="00016BDA"/>
    <w:rsid w:val="00017572"/>
    <w:rsid w:val="00017BD0"/>
    <w:rsid w:val="00017FC5"/>
    <w:rsid w:val="00020F58"/>
    <w:rsid w:val="000210A8"/>
    <w:rsid w:val="00021496"/>
    <w:rsid w:val="0002169F"/>
    <w:rsid w:val="00021FE7"/>
    <w:rsid w:val="0002246C"/>
    <w:rsid w:val="0002258B"/>
    <w:rsid w:val="00023354"/>
    <w:rsid w:val="00023763"/>
    <w:rsid w:val="00023AE5"/>
    <w:rsid w:val="000240D1"/>
    <w:rsid w:val="000245F5"/>
    <w:rsid w:val="000247FA"/>
    <w:rsid w:val="00025169"/>
    <w:rsid w:val="000258BB"/>
    <w:rsid w:val="00025943"/>
    <w:rsid w:val="00026A42"/>
    <w:rsid w:val="00026ECD"/>
    <w:rsid w:val="000273ED"/>
    <w:rsid w:val="000311FA"/>
    <w:rsid w:val="000319AD"/>
    <w:rsid w:val="00031E00"/>
    <w:rsid w:val="000328F5"/>
    <w:rsid w:val="00032BCD"/>
    <w:rsid w:val="00033971"/>
    <w:rsid w:val="00033F4E"/>
    <w:rsid w:val="00034100"/>
    <w:rsid w:val="00034AC9"/>
    <w:rsid w:val="00034C7B"/>
    <w:rsid w:val="0003586D"/>
    <w:rsid w:val="00037CC9"/>
    <w:rsid w:val="000404C7"/>
    <w:rsid w:val="000409AD"/>
    <w:rsid w:val="0004102C"/>
    <w:rsid w:val="000430EC"/>
    <w:rsid w:val="00043389"/>
    <w:rsid w:val="00043CDD"/>
    <w:rsid w:val="000441B9"/>
    <w:rsid w:val="00044987"/>
    <w:rsid w:val="00045A96"/>
    <w:rsid w:val="000465B7"/>
    <w:rsid w:val="00047304"/>
    <w:rsid w:val="000509BE"/>
    <w:rsid w:val="000526DA"/>
    <w:rsid w:val="00052887"/>
    <w:rsid w:val="000532E3"/>
    <w:rsid w:val="00053732"/>
    <w:rsid w:val="0005388F"/>
    <w:rsid w:val="00055190"/>
    <w:rsid w:val="00055554"/>
    <w:rsid w:val="00055B73"/>
    <w:rsid w:val="00056219"/>
    <w:rsid w:val="000566EB"/>
    <w:rsid w:val="000568DF"/>
    <w:rsid w:val="00056BBB"/>
    <w:rsid w:val="00056D7D"/>
    <w:rsid w:val="00060953"/>
    <w:rsid w:val="000609AB"/>
    <w:rsid w:val="00060A43"/>
    <w:rsid w:val="00060C3A"/>
    <w:rsid w:val="00061958"/>
    <w:rsid w:val="00061B0B"/>
    <w:rsid w:val="0006217A"/>
    <w:rsid w:val="0006230F"/>
    <w:rsid w:val="00062D3B"/>
    <w:rsid w:val="00062FA2"/>
    <w:rsid w:val="00065198"/>
    <w:rsid w:val="00065A6F"/>
    <w:rsid w:val="00066C21"/>
    <w:rsid w:val="0006704D"/>
    <w:rsid w:val="00067929"/>
    <w:rsid w:val="00072314"/>
    <w:rsid w:val="00072B5A"/>
    <w:rsid w:val="00072FDB"/>
    <w:rsid w:val="00073D79"/>
    <w:rsid w:val="0007463E"/>
    <w:rsid w:val="000750B4"/>
    <w:rsid w:val="00075B57"/>
    <w:rsid w:val="0007607C"/>
    <w:rsid w:val="00076407"/>
    <w:rsid w:val="00076453"/>
    <w:rsid w:val="000772EE"/>
    <w:rsid w:val="00077B43"/>
    <w:rsid w:val="0008034C"/>
    <w:rsid w:val="00080D42"/>
    <w:rsid w:val="00080DE1"/>
    <w:rsid w:val="00081EB6"/>
    <w:rsid w:val="0008259F"/>
    <w:rsid w:val="00082C91"/>
    <w:rsid w:val="00083441"/>
    <w:rsid w:val="000834FB"/>
    <w:rsid w:val="00083FF3"/>
    <w:rsid w:val="00084187"/>
    <w:rsid w:val="0008459C"/>
    <w:rsid w:val="00085988"/>
    <w:rsid w:val="00085D0B"/>
    <w:rsid w:val="000864D7"/>
    <w:rsid w:val="000867E9"/>
    <w:rsid w:val="0008701E"/>
    <w:rsid w:val="00087B03"/>
    <w:rsid w:val="00090242"/>
    <w:rsid w:val="00090F64"/>
    <w:rsid w:val="00091BCF"/>
    <w:rsid w:val="0009399D"/>
    <w:rsid w:val="0009475C"/>
    <w:rsid w:val="00094A24"/>
    <w:rsid w:val="00094E81"/>
    <w:rsid w:val="0009681E"/>
    <w:rsid w:val="00097043"/>
    <w:rsid w:val="00097AE8"/>
    <w:rsid w:val="000A0C47"/>
    <w:rsid w:val="000A0D62"/>
    <w:rsid w:val="000A1BEA"/>
    <w:rsid w:val="000A1D92"/>
    <w:rsid w:val="000A2B9B"/>
    <w:rsid w:val="000A2D11"/>
    <w:rsid w:val="000A302B"/>
    <w:rsid w:val="000A3B0B"/>
    <w:rsid w:val="000A4604"/>
    <w:rsid w:val="000A4727"/>
    <w:rsid w:val="000A4DD8"/>
    <w:rsid w:val="000A51A7"/>
    <w:rsid w:val="000A5349"/>
    <w:rsid w:val="000A5FB1"/>
    <w:rsid w:val="000A614B"/>
    <w:rsid w:val="000A67FA"/>
    <w:rsid w:val="000B17DB"/>
    <w:rsid w:val="000B26E2"/>
    <w:rsid w:val="000B2701"/>
    <w:rsid w:val="000B43BD"/>
    <w:rsid w:val="000B4554"/>
    <w:rsid w:val="000B492B"/>
    <w:rsid w:val="000B4E26"/>
    <w:rsid w:val="000B6654"/>
    <w:rsid w:val="000B7DDF"/>
    <w:rsid w:val="000C0460"/>
    <w:rsid w:val="000C053F"/>
    <w:rsid w:val="000C0B27"/>
    <w:rsid w:val="000C10FA"/>
    <w:rsid w:val="000C1140"/>
    <w:rsid w:val="000C1FCA"/>
    <w:rsid w:val="000C2156"/>
    <w:rsid w:val="000C2376"/>
    <w:rsid w:val="000C31FD"/>
    <w:rsid w:val="000C4B52"/>
    <w:rsid w:val="000C4FC6"/>
    <w:rsid w:val="000C5231"/>
    <w:rsid w:val="000C5341"/>
    <w:rsid w:val="000C5940"/>
    <w:rsid w:val="000C6E9A"/>
    <w:rsid w:val="000C79C2"/>
    <w:rsid w:val="000D174F"/>
    <w:rsid w:val="000D1F58"/>
    <w:rsid w:val="000D275F"/>
    <w:rsid w:val="000D29C1"/>
    <w:rsid w:val="000D2C92"/>
    <w:rsid w:val="000D2DEC"/>
    <w:rsid w:val="000D34B5"/>
    <w:rsid w:val="000D4076"/>
    <w:rsid w:val="000D413C"/>
    <w:rsid w:val="000D5037"/>
    <w:rsid w:val="000D5B5C"/>
    <w:rsid w:val="000D6965"/>
    <w:rsid w:val="000D6B55"/>
    <w:rsid w:val="000D74CD"/>
    <w:rsid w:val="000D7C0A"/>
    <w:rsid w:val="000D7C91"/>
    <w:rsid w:val="000D7D83"/>
    <w:rsid w:val="000D7E26"/>
    <w:rsid w:val="000E05E2"/>
    <w:rsid w:val="000E0689"/>
    <w:rsid w:val="000E1A06"/>
    <w:rsid w:val="000E1C8B"/>
    <w:rsid w:val="000E1C96"/>
    <w:rsid w:val="000E23B1"/>
    <w:rsid w:val="000E2DE1"/>
    <w:rsid w:val="000E303F"/>
    <w:rsid w:val="000E5571"/>
    <w:rsid w:val="000E5855"/>
    <w:rsid w:val="000E5FFD"/>
    <w:rsid w:val="000E6679"/>
    <w:rsid w:val="000E725D"/>
    <w:rsid w:val="000E758D"/>
    <w:rsid w:val="000E784A"/>
    <w:rsid w:val="000F0387"/>
    <w:rsid w:val="000F0834"/>
    <w:rsid w:val="000F09CA"/>
    <w:rsid w:val="000F11C8"/>
    <w:rsid w:val="000F4031"/>
    <w:rsid w:val="000F4123"/>
    <w:rsid w:val="000F6D25"/>
    <w:rsid w:val="000F6E3D"/>
    <w:rsid w:val="001002D7"/>
    <w:rsid w:val="001009BE"/>
    <w:rsid w:val="00100EFB"/>
    <w:rsid w:val="00101137"/>
    <w:rsid w:val="00101238"/>
    <w:rsid w:val="00101246"/>
    <w:rsid w:val="00101B39"/>
    <w:rsid w:val="00101D89"/>
    <w:rsid w:val="00102461"/>
    <w:rsid w:val="00104094"/>
    <w:rsid w:val="001042C5"/>
    <w:rsid w:val="0010517E"/>
    <w:rsid w:val="00105D70"/>
    <w:rsid w:val="00105F82"/>
    <w:rsid w:val="0010609B"/>
    <w:rsid w:val="001063D4"/>
    <w:rsid w:val="00106942"/>
    <w:rsid w:val="001069AD"/>
    <w:rsid w:val="00107270"/>
    <w:rsid w:val="00107CC7"/>
    <w:rsid w:val="00111500"/>
    <w:rsid w:val="00111749"/>
    <w:rsid w:val="00111F11"/>
    <w:rsid w:val="001123BC"/>
    <w:rsid w:val="00112BF7"/>
    <w:rsid w:val="00113EFE"/>
    <w:rsid w:val="00114514"/>
    <w:rsid w:val="001146A4"/>
    <w:rsid w:val="00114B3C"/>
    <w:rsid w:val="0011533A"/>
    <w:rsid w:val="001161E5"/>
    <w:rsid w:val="00116E9D"/>
    <w:rsid w:val="00117387"/>
    <w:rsid w:val="001174F4"/>
    <w:rsid w:val="00117F01"/>
    <w:rsid w:val="00120F8A"/>
    <w:rsid w:val="00121815"/>
    <w:rsid w:val="00122158"/>
    <w:rsid w:val="0012272E"/>
    <w:rsid w:val="00123005"/>
    <w:rsid w:val="0012319A"/>
    <w:rsid w:val="0012324A"/>
    <w:rsid w:val="00123822"/>
    <w:rsid w:val="00123C7A"/>
    <w:rsid w:val="0012422C"/>
    <w:rsid w:val="0012436B"/>
    <w:rsid w:val="00125237"/>
    <w:rsid w:val="001254A5"/>
    <w:rsid w:val="00126E1E"/>
    <w:rsid w:val="001271CC"/>
    <w:rsid w:val="00127F8F"/>
    <w:rsid w:val="0013000A"/>
    <w:rsid w:val="00130932"/>
    <w:rsid w:val="00130E23"/>
    <w:rsid w:val="0013106A"/>
    <w:rsid w:val="00132830"/>
    <w:rsid w:val="0013342F"/>
    <w:rsid w:val="00133742"/>
    <w:rsid w:val="001362A6"/>
    <w:rsid w:val="001363A9"/>
    <w:rsid w:val="001369F6"/>
    <w:rsid w:val="00137189"/>
    <w:rsid w:val="001379D0"/>
    <w:rsid w:val="00137ADA"/>
    <w:rsid w:val="001402CF"/>
    <w:rsid w:val="001406C6"/>
    <w:rsid w:val="00141225"/>
    <w:rsid w:val="00141751"/>
    <w:rsid w:val="00142387"/>
    <w:rsid w:val="0014278C"/>
    <w:rsid w:val="00143DF0"/>
    <w:rsid w:val="00143F4B"/>
    <w:rsid w:val="00144B3D"/>
    <w:rsid w:val="00144BC1"/>
    <w:rsid w:val="001459D2"/>
    <w:rsid w:val="00145B4E"/>
    <w:rsid w:val="00145EA2"/>
    <w:rsid w:val="001465E5"/>
    <w:rsid w:val="00146603"/>
    <w:rsid w:val="0014668D"/>
    <w:rsid w:val="00146C64"/>
    <w:rsid w:val="00146DDF"/>
    <w:rsid w:val="001478BD"/>
    <w:rsid w:val="00147DCD"/>
    <w:rsid w:val="00150A67"/>
    <w:rsid w:val="00153442"/>
    <w:rsid w:val="001535CB"/>
    <w:rsid w:val="00153BFB"/>
    <w:rsid w:val="00153C0D"/>
    <w:rsid w:val="001544D3"/>
    <w:rsid w:val="0015466B"/>
    <w:rsid w:val="001553D6"/>
    <w:rsid w:val="00156973"/>
    <w:rsid w:val="00156CD7"/>
    <w:rsid w:val="00160E9A"/>
    <w:rsid w:val="0016178F"/>
    <w:rsid w:val="00161E21"/>
    <w:rsid w:val="00162206"/>
    <w:rsid w:val="001624E3"/>
    <w:rsid w:val="00162B5E"/>
    <w:rsid w:val="00163276"/>
    <w:rsid w:val="00163DB6"/>
    <w:rsid w:val="00165AD7"/>
    <w:rsid w:val="00165D19"/>
    <w:rsid w:val="0016678D"/>
    <w:rsid w:val="00166CB8"/>
    <w:rsid w:val="0016729C"/>
    <w:rsid w:val="0016745F"/>
    <w:rsid w:val="001677C8"/>
    <w:rsid w:val="00167FE9"/>
    <w:rsid w:val="00170236"/>
    <w:rsid w:val="00171114"/>
    <w:rsid w:val="00171568"/>
    <w:rsid w:val="001719C2"/>
    <w:rsid w:val="00171B24"/>
    <w:rsid w:val="00172270"/>
    <w:rsid w:val="00172330"/>
    <w:rsid w:val="00172AE0"/>
    <w:rsid w:val="00172FDF"/>
    <w:rsid w:val="001733DE"/>
    <w:rsid w:val="00173B52"/>
    <w:rsid w:val="0017472D"/>
    <w:rsid w:val="00174E12"/>
    <w:rsid w:val="00175605"/>
    <w:rsid w:val="00175860"/>
    <w:rsid w:val="001761BD"/>
    <w:rsid w:val="00176628"/>
    <w:rsid w:val="00176875"/>
    <w:rsid w:val="00176FF3"/>
    <w:rsid w:val="001774DC"/>
    <w:rsid w:val="00177D23"/>
    <w:rsid w:val="00180105"/>
    <w:rsid w:val="00181190"/>
    <w:rsid w:val="00181641"/>
    <w:rsid w:val="001817E4"/>
    <w:rsid w:val="0018226C"/>
    <w:rsid w:val="00182742"/>
    <w:rsid w:val="001834D0"/>
    <w:rsid w:val="00183D68"/>
    <w:rsid w:val="0018466E"/>
    <w:rsid w:val="001846FF"/>
    <w:rsid w:val="00185A3E"/>
    <w:rsid w:val="001861FF"/>
    <w:rsid w:val="00186887"/>
    <w:rsid w:val="00186B07"/>
    <w:rsid w:val="001879B1"/>
    <w:rsid w:val="00187D00"/>
    <w:rsid w:val="00190683"/>
    <w:rsid w:val="0019082A"/>
    <w:rsid w:val="001908CD"/>
    <w:rsid w:val="00190C99"/>
    <w:rsid w:val="001910CF"/>
    <w:rsid w:val="00192720"/>
    <w:rsid w:val="00192FBD"/>
    <w:rsid w:val="001936DC"/>
    <w:rsid w:val="00194A03"/>
    <w:rsid w:val="001961C2"/>
    <w:rsid w:val="0019623A"/>
    <w:rsid w:val="0019640F"/>
    <w:rsid w:val="001967BC"/>
    <w:rsid w:val="00196F4C"/>
    <w:rsid w:val="00196F81"/>
    <w:rsid w:val="0019770F"/>
    <w:rsid w:val="00197C8E"/>
    <w:rsid w:val="00197F98"/>
    <w:rsid w:val="001A0777"/>
    <w:rsid w:val="001A123F"/>
    <w:rsid w:val="001A139E"/>
    <w:rsid w:val="001A1A8E"/>
    <w:rsid w:val="001A1AD1"/>
    <w:rsid w:val="001A1DA9"/>
    <w:rsid w:val="001A218F"/>
    <w:rsid w:val="001A2359"/>
    <w:rsid w:val="001A2432"/>
    <w:rsid w:val="001A27BF"/>
    <w:rsid w:val="001A2DCE"/>
    <w:rsid w:val="001A495A"/>
    <w:rsid w:val="001A5462"/>
    <w:rsid w:val="001A5C2A"/>
    <w:rsid w:val="001A6EEA"/>
    <w:rsid w:val="001A720F"/>
    <w:rsid w:val="001A743E"/>
    <w:rsid w:val="001A7672"/>
    <w:rsid w:val="001A788A"/>
    <w:rsid w:val="001B04F9"/>
    <w:rsid w:val="001B0AAD"/>
    <w:rsid w:val="001B13B5"/>
    <w:rsid w:val="001B187F"/>
    <w:rsid w:val="001B1F99"/>
    <w:rsid w:val="001B238A"/>
    <w:rsid w:val="001B2A4C"/>
    <w:rsid w:val="001B30BA"/>
    <w:rsid w:val="001B3534"/>
    <w:rsid w:val="001B35B2"/>
    <w:rsid w:val="001B38D4"/>
    <w:rsid w:val="001B5020"/>
    <w:rsid w:val="001B56B4"/>
    <w:rsid w:val="001B5C1E"/>
    <w:rsid w:val="001B68F3"/>
    <w:rsid w:val="001B7568"/>
    <w:rsid w:val="001C03FC"/>
    <w:rsid w:val="001C0842"/>
    <w:rsid w:val="001C0B81"/>
    <w:rsid w:val="001C2991"/>
    <w:rsid w:val="001C324F"/>
    <w:rsid w:val="001C3BA1"/>
    <w:rsid w:val="001C4F57"/>
    <w:rsid w:val="001C52C5"/>
    <w:rsid w:val="001C5E3A"/>
    <w:rsid w:val="001C6FEE"/>
    <w:rsid w:val="001C7076"/>
    <w:rsid w:val="001C71D1"/>
    <w:rsid w:val="001C7980"/>
    <w:rsid w:val="001D039D"/>
    <w:rsid w:val="001D0597"/>
    <w:rsid w:val="001D093A"/>
    <w:rsid w:val="001D0AFE"/>
    <w:rsid w:val="001D1541"/>
    <w:rsid w:val="001D195F"/>
    <w:rsid w:val="001D1984"/>
    <w:rsid w:val="001D1B6A"/>
    <w:rsid w:val="001D2531"/>
    <w:rsid w:val="001D2BCE"/>
    <w:rsid w:val="001D2BDF"/>
    <w:rsid w:val="001D395C"/>
    <w:rsid w:val="001D4BE0"/>
    <w:rsid w:val="001D4C42"/>
    <w:rsid w:val="001D563B"/>
    <w:rsid w:val="001D5D43"/>
    <w:rsid w:val="001D68D9"/>
    <w:rsid w:val="001D6A5E"/>
    <w:rsid w:val="001D75BE"/>
    <w:rsid w:val="001D7DF9"/>
    <w:rsid w:val="001E0618"/>
    <w:rsid w:val="001E116B"/>
    <w:rsid w:val="001E21ED"/>
    <w:rsid w:val="001E41F8"/>
    <w:rsid w:val="001E5F4B"/>
    <w:rsid w:val="001E6F0B"/>
    <w:rsid w:val="001E7209"/>
    <w:rsid w:val="001E722E"/>
    <w:rsid w:val="001E78CA"/>
    <w:rsid w:val="001E7F02"/>
    <w:rsid w:val="001E7F4A"/>
    <w:rsid w:val="001E7F51"/>
    <w:rsid w:val="001F095F"/>
    <w:rsid w:val="001F09D6"/>
    <w:rsid w:val="001F1020"/>
    <w:rsid w:val="001F113B"/>
    <w:rsid w:val="001F131E"/>
    <w:rsid w:val="001F14BB"/>
    <w:rsid w:val="001F155F"/>
    <w:rsid w:val="001F165F"/>
    <w:rsid w:val="001F1739"/>
    <w:rsid w:val="001F2B22"/>
    <w:rsid w:val="001F2E18"/>
    <w:rsid w:val="001F33A1"/>
    <w:rsid w:val="001F36AD"/>
    <w:rsid w:val="001F3734"/>
    <w:rsid w:val="001F412F"/>
    <w:rsid w:val="001F584A"/>
    <w:rsid w:val="001F5D11"/>
    <w:rsid w:val="001F5EA6"/>
    <w:rsid w:val="001F64CE"/>
    <w:rsid w:val="001F79AD"/>
    <w:rsid w:val="001F7F38"/>
    <w:rsid w:val="001F7FBA"/>
    <w:rsid w:val="002007A2"/>
    <w:rsid w:val="002008E6"/>
    <w:rsid w:val="002010B0"/>
    <w:rsid w:val="00201D50"/>
    <w:rsid w:val="0020275E"/>
    <w:rsid w:val="002028CD"/>
    <w:rsid w:val="00203015"/>
    <w:rsid w:val="0020338D"/>
    <w:rsid w:val="002035BE"/>
    <w:rsid w:val="0020399F"/>
    <w:rsid w:val="00203D05"/>
    <w:rsid w:val="00203E71"/>
    <w:rsid w:val="00205117"/>
    <w:rsid w:val="00205EDC"/>
    <w:rsid w:val="002062A3"/>
    <w:rsid w:val="002073F5"/>
    <w:rsid w:val="00210292"/>
    <w:rsid w:val="00210432"/>
    <w:rsid w:val="0021082D"/>
    <w:rsid w:val="002108FC"/>
    <w:rsid w:val="00210D54"/>
    <w:rsid w:val="002124D8"/>
    <w:rsid w:val="002126C2"/>
    <w:rsid w:val="00212849"/>
    <w:rsid w:val="00214ED7"/>
    <w:rsid w:val="002155A3"/>
    <w:rsid w:val="002157CC"/>
    <w:rsid w:val="00215E73"/>
    <w:rsid w:val="00216D14"/>
    <w:rsid w:val="00216D9F"/>
    <w:rsid w:val="00217112"/>
    <w:rsid w:val="00217149"/>
    <w:rsid w:val="00217BC4"/>
    <w:rsid w:val="00217BC7"/>
    <w:rsid w:val="00217C7A"/>
    <w:rsid w:val="00217FE8"/>
    <w:rsid w:val="0022001A"/>
    <w:rsid w:val="0022009A"/>
    <w:rsid w:val="00220CEE"/>
    <w:rsid w:val="00222368"/>
    <w:rsid w:val="00222CD2"/>
    <w:rsid w:val="00222E4F"/>
    <w:rsid w:val="002239AF"/>
    <w:rsid w:val="00223D65"/>
    <w:rsid w:val="00224C8C"/>
    <w:rsid w:val="00225212"/>
    <w:rsid w:val="00225773"/>
    <w:rsid w:val="002262CC"/>
    <w:rsid w:val="002276E8"/>
    <w:rsid w:val="00227B4C"/>
    <w:rsid w:val="00227C5A"/>
    <w:rsid w:val="00230C5A"/>
    <w:rsid w:val="00231585"/>
    <w:rsid w:val="00235385"/>
    <w:rsid w:val="002356CF"/>
    <w:rsid w:val="00235953"/>
    <w:rsid w:val="002367B9"/>
    <w:rsid w:val="00236B6B"/>
    <w:rsid w:val="00236E13"/>
    <w:rsid w:val="002373E8"/>
    <w:rsid w:val="0023785B"/>
    <w:rsid w:val="0024007A"/>
    <w:rsid w:val="00240189"/>
    <w:rsid w:val="00240F80"/>
    <w:rsid w:val="00241866"/>
    <w:rsid w:val="0024353A"/>
    <w:rsid w:val="002448B0"/>
    <w:rsid w:val="002457A7"/>
    <w:rsid w:val="002463D0"/>
    <w:rsid w:val="00246AB4"/>
    <w:rsid w:val="00247367"/>
    <w:rsid w:val="0024756A"/>
    <w:rsid w:val="0024768B"/>
    <w:rsid w:val="00247B23"/>
    <w:rsid w:val="00250FB9"/>
    <w:rsid w:val="0025143C"/>
    <w:rsid w:val="00251C6E"/>
    <w:rsid w:val="00251C92"/>
    <w:rsid w:val="00251DD3"/>
    <w:rsid w:val="00252D7C"/>
    <w:rsid w:val="00253E6D"/>
    <w:rsid w:val="00254E7E"/>
    <w:rsid w:val="00255E5F"/>
    <w:rsid w:val="00256805"/>
    <w:rsid w:val="00256F86"/>
    <w:rsid w:val="00257077"/>
    <w:rsid w:val="0025743D"/>
    <w:rsid w:val="00260B55"/>
    <w:rsid w:val="002613E5"/>
    <w:rsid w:val="00261E50"/>
    <w:rsid w:val="00262240"/>
    <w:rsid w:val="00263D6E"/>
    <w:rsid w:val="00264074"/>
    <w:rsid w:val="002645F3"/>
    <w:rsid w:val="002656D8"/>
    <w:rsid w:val="00265BD5"/>
    <w:rsid w:val="00265E05"/>
    <w:rsid w:val="0026682A"/>
    <w:rsid w:val="002669B7"/>
    <w:rsid w:val="00266B53"/>
    <w:rsid w:val="0026793C"/>
    <w:rsid w:val="00267FEA"/>
    <w:rsid w:val="0027017C"/>
    <w:rsid w:val="00270972"/>
    <w:rsid w:val="00270D11"/>
    <w:rsid w:val="002716C9"/>
    <w:rsid w:val="00271766"/>
    <w:rsid w:val="002719BB"/>
    <w:rsid w:val="00272C8F"/>
    <w:rsid w:val="00273872"/>
    <w:rsid w:val="00273B3C"/>
    <w:rsid w:val="00274345"/>
    <w:rsid w:val="00275699"/>
    <w:rsid w:val="00275D6F"/>
    <w:rsid w:val="00276A78"/>
    <w:rsid w:val="00276D8C"/>
    <w:rsid w:val="002775B8"/>
    <w:rsid w:val="002810C0"/>
    <w:rsid w:val="00281CB0"/>
    <w:rsid w:val="00283D14"/>
    <w:rsid w:val="0028516B"/>
    <w:rsid w:val="00285C44"/>
    <w:rsid w:val="00286586"/>
    <w:rsid w:val="0028677F"/>
    <w:rsid w:val="00286BF0"/>
    <w:rsid w:val="0028774B"/>
    <w:rsid w:val="0029026F"/>
    <w:rsid w:val="002915D6"/>
    <w:rsid w:val="00291BAE"/>
    <w:rsid w:val="00291FB4"/>
    <w:rsid w:val="00292C5F"/>
    <w:rsid w:val="002936B9"/>
    <w:rsid w:val="00295345"/>
    <w:rsid w:val="002979A4"/>
    <w:rsid w:val="002A02F4"/>
    <w:rsid w:val="002A0350"/>
    <w:rsid w:val="002A093A"/>
    <w:rsid w:val="002A0991"/>
    <w:rsid w:val="002A0E92"/>
    <w:rsid w:val="002A137F"/>
    <w:rsid w:val="002A1D0A"/>
    <w:rsid w:val="002A1D48"/>
    <w:rsid w:val="002A2655"/>
    <w:rsid w:val="002A2DCC"/>
    <w:rsid w:val="002A3E6A"/>
    <w:rsid w:val="002A44C9"/>
    <w:rsid w:val="002A4D0E"/>
    <w:rsid w:val="002A54C8"/>
    <w:rsid w:val="002A60A5"/>
    <w:rsid w:val="002A6112"/>
    <w:rsid w:val="002A6921"/>
    <w:rsid w:val="002A69D8"/>
    <w:rsid w:val="002A6A0A"/>
    <w:rsid w:val="002A7139"/>
    <w:rsid w:val="002B0C56"/>
    <w:rsid w:val="002B1B75"/>
    <w:rsid w:val="002B25F5"/>
    <w:rsid w:val="002B2B6C"/>
    <w:rsid w:val="002B2C14"/>
    <w:rsid w:val="002B33C5"/>
    <w:rsid w:val="002B4668"/>
    <w:rsid w:val="002B58B4"/>
    <w:rsid w:val="002B5995"/>
    <w:rsid w:val="002B5B60"/>
    <w:rsid w:val="002B5B77"/>
    <w:rsid w:val="002B5E16"/>
    <w:rsid w:val="002B60FB"/>
    <w:rsid w:val="002B748D"/>
    <w:rsid w:val="002B7E39"/>
    <w:rsid w:val="002C0DA9"/>
    <w:rsid w:val="002C1AB4"/>
    <w:rsid w:val="002C3505"/>
    <w:rsid w:val="002C3E81"/>
    <w:rsid w:val="002C6DFA"/>
    <w:rsid w:val="002C732D"/>
    <w:rsid w:val="002C7411"/>
    <w:rsid w:val="002C741F"/>
    <w:rsid w:val="002D0A85"/>
    <w:rsid w:val="002D21A7"/>
    <w:rsid w:val="002D29E6"/>
    <w:rsid w:val="002D2C9D"/>
    <w:rsid w:val="002D32D9"/>
    <w:rsid w:val="002D3B0C"/>
    <w:rsid w:val="002D4FEA"/>
    <w:rsid w:val="002D5B1B"/>
    <w:rsid w:val="002D62BD"/>
    <w:rsid w:val="002D7210"/>
    <w:rsid w:val="002E1046"/>
    <w:rsid w:val="002E129E"/>
    <w:rsid w:val="002E2613"/>
    <w:rsid w:val="002E317E"/>
    <w:rsid w:val="002E343D"/>
    <w:rsid w:val="002E4E1A"/>
    <w:rsid w:val="002E53E8"/>
    <w:rsid w:val="002E6B19"/>
    <w:rsid w:val="002E737D"/>
    <w:rsid w:val="002F0F03"/>
    <w:rsid w:val="002F1281"/>
    <w:rsid w:val="002F14B3"/>
    <w:rsid w:val="002F18D6"/>
    <w:rsid w:val="002F1FF1"/>
    <w:rsid w:val="002F2745"/>
    <w:rsid w:val="002F345A"/>
    <w:rsid w:val="002F5B14"/>
    <w:rsid w:val="002F6A79"/>
    <w:rsid w:val="002F7024"/>
    <w:rsid w:val="002F7912"/>
    <w:rsid w:val="002F7A6A"/>
    <w:rsid w:val="002F7B10"/>
    <w:rsid w:val="0030056C"/>
    <w:rsid w:val="00300575"/>
    <w:rsid w:val="00300EFB"/>
    <w:rsid w:val="00301E62"/>
    <w:rsid w:val="00302720"/>
    <w:rsid w:val="00302ACC"/>
    <w:rsid w:val="00302C49"/>
    <w:rsid w:val="00302C63"/>
    <w:rsid w:val="003030B0"/>
    <w:rsid w:val="003041DF"/>
    <w:rsid w:val="00305240"/>
    <w:rsid w:val="00305EA9"/>
    <w:rsid w:val="00306622"/>
    <w:rsid w:val="003068C8"/>
    <w:rsid w:val="00306B5F"/>
    <w:rsid w:val="00307281"/>
    <w:rsid w:val="0030731D"/>
    <w:rsid w:val="00307D1F"/>
    <w:rsid w:val="003112FE"/>
    <w:rsid w:val="00311C64"/>
    <w:rsid w:val="00312032"/>
    <w:rsid w:val="00313457"/>
    <w:rsid w:val="003134BC"/>
    <w:rsid w:val="003136FF"/>
    <w:rsid w:val="00314471"/>
    <w:rsid w:val="00315236"/>
    <w:rsid w:val="0031616E"/>
    <w:rsid w:val="00317053"/>
    <w:rsid w:val="003174D9"/>
    <w:rsid w:val="00320656"/>
    <w:rsid w:val="003207AF"/>
    <w:rsid w:val="003212DE"/>
    <w:rsid w:val="003218C0"/>
    <w:rsid w:val="00321C02"/>
    <w:rsid w:val="0032239A"/>
    <w:rsid w:val="00322BD7"/>
    <w:rsid w:val="0032305E"/>
    <w:rsid w:val="003249C8"/>
    <w:rsid w:val="003252B5"/>
    <w:rsid w:val="00325784"/>
    <w:rsid w:val="00326AFA"/>
    <w:rsid w:val="00327109"/>
    <w:rsid w:val="0032725B"/>
    <w:rsid w:val="00327863"/>
    <w:rsid w:val="00327E76"/>
    <w:rsid w:val="00330462"/>
    <w:rsid w:val="0033129B"/>
    <w:rsid w:val="0033179F"/>
    <w:rsid w:val="00332B0C"/>
    <w:rsid w:val="0033324E"/>
    <w:rsid w:val="00333423"/>
    <w:rsid w:val="003335AE"/>
    <w:rsid w:val="0033389C"/>
    <w:rsid w:val="00333C9B"/>
    <w:rsid w:val="00333F39"/>
    <w:rsid w:val="0033438B"/>
    <w:rsid w:val="003345F2"/>
    <w:rsid w:val="0033461D"/>
    <w:rsid w:val="00334EDE"/>
    <w:rsid w:val="003350A9"/>
    <w:rsid w:val="003353F7"/>
    <w:rsid w:val="003355B2"/>
    <w:rsid w:val="00335BF0"/>
    <w:rsid w:val="00335E3C"/>
    <w:rsid w:val="00336D0F"/>
    <w:rsid w:val="0033775E"/>
    <w:rsid w:val="003377FB"/>
    <w:rsid w:val="00337EC2"/>
    <w:rsid w:val="003418AD"/>
    <w:rsid w:val="003419F2"/>
    <w:rsid w:val="00341AE9"/>
    <w:rsid w:val="00341BD6"/>
    <w:rsid w:val="00342107"/>
    <w:rsid w:val="00342ABF"/>
    <w:rsid w:val="00342BF4"/>
    <w:rsid w:val="00343212"/>
    <w:rsid w:val="0034332B"/>
    <w:rsid w:val="00343C7A"/>
    <w:rsid w:val="00343CFA"/>
    <w:rsid w:val="003442E0"/>
    <w:rsid w:val="003442F7"/>
    <w:rsid w:val="00344709"/>
    <w:rsid w:val="00344A16"/>
    <w:rsid w:val="00344B04"/>
    <w:rsid w:val="00344E43"/>
    <w:rsid w:val="003454DB"/>
    <w:rsid w:val="00346051"/>
    <w:rsid w:val="0034794D"/>
    <w:rsid w:val="00347983"/>
    <w:rsid w:val="003506BE"/>
    <w:rsid w:val="00351089"/>
    <w:rsid w:val="00351496"/>
    <w:rsid w:val="0035220F"/>
    <w:rsid w:val="00352A88"/>
    <w:rsid w:val="0035304B"/>
    <w:rsid w:val="00353843"/>
    <w:rsid w:val="00353AF3"/>
    <w:rsid w:val="003543D8"/>
    <w:rsid w:val="00354697"/>
    <w:rsid w:val="00354AD8"/>
    <w:rsid w:val="00354C87"/>
    <w:rsid w:val="00355005"/>
    <w:rsid w:val="00355A74"/>
    <w:rsid w:val="00355F12"/>
    <w:rsid w:val="003567C5"/>
    <w:rsid w:val="0035742F"/>
    <w:rsid w:val="0035751F"/>
    <w:rsid w:val="00360F2D"/>
    <w:rsid w:val="00361EA3"/>
    <w:rsid w:val="00362003"/>
    <w:rsid w:val="0036268D"/>
    <w:rsid w:val="0036361B"/>
    <w:rsid w:val="0036483A"/>
    <w:rsid w:val="00364892"/>
    <w:rsid w:val="003648CB"/>
    <w:rsid w:val="003654E9"/>
    <w:rsid w:val="00365CFB"/>
    <w:rsid w:val="0036675D"/>
    <w:rsid w:val="003667AC"/>
    <w:rsid w:val="00367B50"/>
    <w:rsid w:val="00370DBB"/>
    <w:rsid w:val="003713B4"/>
    <w:rsid w:val="003718C5"/>
    <w:rsid w:val="00372374"/>
    <w:rsid w:val="00372BE8"/>
    <w:rsid w:val="00372F2D"/>
    <w:rsid w:val="00373612"/>
    <w:rsid w:val="00374234"/>
    <w:rsid w:val="00374564"/>
    <w:rsid w:val="003745BF"/>
    <w:rsid w:val="00374D2D"/>
    <w:rsid w:val="00375B6D"/>
    <w:rsid w:val="00376DF4"/>
    <w:rsid w:val="0037769A"/>
    <w:rsid w:val="00377CF7"/>
    <w:rsid w:val="00381C4B"/>
    <w:rsid w:val="00382114"/>
    <w:rsid w:val="0038268E"/>
    <w:rsid w:val="00384118"/>
    <w:rsid w:val="00384CBB"/>
    <w:rsid w:val="0038536D"/>
    <w:rsid w:val="00385F8A"/>
    <w:rsid w:val="00386495"/>
    <w:rsid w:val="0038703B"/>
    <w:rsid w:val="003904FA"/>
    <w:rsid w:val="0039051F"/>
    <w:rsid w:val="00390C1E"/>
    <w:rsid w:val="00390C27"/>
    <w:rsid w:val="003913D2"/>
    <w:rsid w:val="00391CA1"/>
    <w:rsid w:val="00392FB1"/>
    <w:rsid w:val="00393461"/>
    <w:rsid w:val="00393781"/>
    <w:rsid w:val="0039382D"/>
    <w:rsid w:val="00393D8F"/>
    <w:rsid w:val="003950B6"/>
    <w:rsid w:val="00395349"/>
    <w:rsid w:val="00395838"/>
    <w:rsid w:val="00396591"/>
    <w:rsid w:val="003966B1"/>
    <w:rsid w:val="00396976"/>
    <w:rsid w:val="0039698A"/>
    <w:rsid w:val="00396F1F"/>
    <w:rsid w:val="0039770E"/>
    <w:rsid w:val="00397E91"/>
    <w:rsid w:val="003A1BEF"/>
    <w:rsid w:val="003A38B9"/>
    <w:rsid w:val="003A3CE2"/>
    <w:rsid w:val="003A46AF"/>
    <w:rsid w:val="003A507D"/>
    <w:rsid w:val="003A5EBD"/>
    <w:rsid w:val="003A6623"/>
    <w:rsid w:val="003A6A18"/>
    <w:rsid w:val="003A6D57"/>
    <w:rsid w:val="003A7283"/>
    <w:rsid w:val="003B0E92"/>
    <w:rsid w:val="003B1E56"/>
    <w:rsid w:val="003B22A7"/>
    <w:rsid w:val="003B23AF"/>
    <w:rsid w:val="003B2832"/>
    <w:rsid w:val="003B33F3"/>
    <w:rsid w:val="003B39B9"/>
    <w:rsid w:val="003B3B80"/>
    <w:rsid w:val="003B5120"/>
    <w:rsid w:val="003B5690"/>
    <w:rsid w:val="003B5DF3"/>
    <w:rsid w:val="003B67F1"/>
    <w:rsid w:val="003B69DF"/>
    <w:rsid w:val="003B6E29"/>
    <w:rsid w:val="003B7A77"/>
    <w:rsid w:val="003B7D7B"/>
    <w:rsid w:val="003C1497"/>
    <w:rsid w:val="003C17D7"/>
    <w:rsid w:val="003C1A7C"/>
    <w:rsid w:val="003C304B"/>
    <w:rsid w:val="003C37DE"/>
    <w:rsid w:val="003C43F9"/>
    <w:rsid w:val="003C53E9"/>
    <w:rsid w:val="003C5EA5"/>
    <w:rsid w:val="003C5ECA"/>
    <w:rsid w:val="003C699F"/>
    <w:rsid w:val="003C6A72"/>
    <w:rsid w:val="003C6E48"/>
    <w:rsid w:val="003C740D"/>
    <w:rsid w:val="003C76A9"/>
    <w:rsid w:val="003C7C3E"/>
    <w:rsid w:val="003D0031"/>
    <w:rsid w:val="003D0883"/>
    <w:rsid w:val="003D0A83"/>
    <w:rsid w:val="003D0C5C"/>
    <w:rsid w:val="003D16E8"/>
    <w:rsid w:val="003D30E2"/>
    <w:rsid w:val="003D363F"/>
    <w:rsid w:val="003D49F3"/>
    <w:rsid w:val="003D4D7E"/>
    <w:rsid w:val="003D5024"/>
    <w:rsid w:val="003D5403"/>
    <w:rsid w:val="003D57AD"/>
    <w:rsid w:val="003D6E0D"/>
    <w:rsid w:val="003D7CCC"/>
    <w:rsid w:val="003D7F6A"/>
    <w:rsid w:val="003E1B2C"/>
    <w:rsid w:val="003E1BFC"/>
    <w:rsid w:val="003E1DD1"/>
    <w:rsid w:val="003E36F6"/>
    <w:rsid w:val="003E5098"/>
    <w:rsid w:val="003E5D53"/>
    <w:rsid w:val="003E5DD3"/>
    <w:rsid w:val="003E6970"/>
    <w:rsid w:val="003E6DB6"/>
    <w:rsid w:val="003E728E"/>
    <w:rsid w:val="003E734C"/>
    <w:rsid w:val="003E7C9E"/>
    <w:rsid w:val="003E7D0D"/>
    <w:rsid w:val="003F0B7E"/>
    <w:rsid w:val="003F152E"/>
    <w:rsid w:val="003F20F8"/>
    <w:rsid w:val="003F2809"/>
    <w:rsid w:val="003F2AC9"/>
    <w:rsid w:val="003F2CD5"/>
    <w:rsid w:val="003F3060"/>
    <w:rsid w:val="003F3661"/>
    <w:rsid w:val="003F40B0"/>
    <w:rsid w:val="003F4165"/>
    <w:rsid w:val="003F43A9"/>
    <w:rsid w:val="003F5754"/>
    <w:rsid w:val="003F5B64"/>
    <w:rsid w:val="003F6B30"/>
    <w:rsid w:val="003F75D4"/>
    <w:rsid w:val="003F78D9"/>
    <w:rsid w:val="004000F0"/>
    <w:rsid w:val="004007CF"/>
    <w:rsid w:val="00400A9C"/>
    <w:rsid w:val="0040129A"/>
    <w:rsid w:val="0040237B"/>
    <w:rsid w:val="00402F31"/>
    <w:rsid w:val="004031A1"/>
    <w:rsid w:val="004038AD"/>
    <w:rsid w:val="00404391"/>
    <w:rsid w:val="00405A50"/>
    <w:rsid w:val="004062BF"/>
    <w:rsid w:val="00406B0B"/>
    <w:rsid w:val="00407370"/>
    <w:rsid w:val="00407B04"/>
    <w:rsid w:val="00410106"/>
    <w:rsid w:val="00410202"/>
    <w:rsid w:val="004105B4"/>
    <w:rsid w:val="0041110C"/>
    <w:rsid w:val="00411A5B"/>
    <w:rsid w:val="00411F0C"/>
    <w:rsid w:val="00412572"/>
    <w:rsid w:val="0041330B"/>
    <w:rsid w:val="004136F2"/>
    <w:rsid w:val="00413803"/>
    <w:rsid w:val="004148AD"/>
    <w:rsid w:val="00414B52"/>
    <w:rsid w:val="00414BB4"/>
    <w:rsid w:val="00414C15"/>
    <w:rsid w:val="0041606D"/>
    <w:rsid w:val="00416B77"/>
    <w:rsid w:val="00417645"/>
    <w:rsid w:val="004200D6"/>
    <w:rsid w:val="00420941"/>
    <w:rsid w:val="00420B5C"/>
    <w:rsid w:val="00420F22"/>
    <w:rsid w:val="0042135F"/>
    <w:rsid w:val="004221B5"/>
    <w:rsid w:val="00422B9F"/>
    <w:rsid w:val="00422C2A"/>
    <w:rsid w:val="004231CA"/>
    <w:rsid w:val="004234BB"/>
    <w:rsid w:val="004301E9"/>
    <w:rsid w:val="00430454"/>
    <w:rsid w:val="004317A9"/>
    <w:rsid w:val="00431FD3"/>
    <w:rsid w:val="00432830"/>
    <w:rsid w:val="00432BFB"/>
    <w:rsid w:val="00434523"/>
    <w:rsid w:val="0043456E"/>
    <w:rsid w:val="00434BFD"/>
    <w:rsid w:val="0043636C"/>
    <w:rsid w:val="004402F4"/>
    <w:rsid w:val="00440328"/>
    <w:rsid w:val="00440BE7"/>
    <w:rsid w:val="00440C17"/>
    <w:rsid w:val="00441366"/>
    <w:rsid w:val="004418BD"/>
    <w:rsid w:val="00443003"/>
    <w:rsid w:val="00443024"/>
    <w:rsid w:val="00443A6C"/>
    <w:rsid w:val="00444985"/>
    <w:rsid w:val="00444BC3"/>
    <w:rsid w:val="004457CA"/>
    <w:rsid w:val="004458FB"/>
    <w:rsid w:val="00445AB4"/>
    <w:rsid w:val="00445EA2"/>
    <w:rsid w:val="0044690E"/>
    <w:rsid w:val="004469EE"/>
    <w:rsid w:val="0044777F"/>
    <w:rsid w:val="0045075D"/>
    <w:rsid w:val="00450834"/>
    <w:rsid w:val="0045085A"/>
    <w:rsid w:val="004516E4"/>
    <w:rsid w:val="0045182A"/>
    <w:rsid w:val="00452277"/>
    <w:rsid w:val="004527AE"/>
    <w:rsid w:val="0045292C"/>
    <w:rsid w:val="00452AE1"/>
    <w:rsid w:val="00452AFB"/>
    <w:rsid w:val="00453A74"/>
    <w:rsid w:val="0045473E"/>
    <w:rsid w:val="00455099"/>
    <w:rsid w:val="00455766"/>
    <w:rsid w:val="00455990"/>
    <w:rsid w:val="004563E1"/>
    <w:rsid w:val="00456CB8"/>
    <w:rsid w:val="00457145"/>
    <w:rsid w:val="00457309"/>
    <w:rsid w:val="00457433"/>
    <w:rsid w:val="00457CD3"/>
    <w:rsid w:val="00457D96"/>
    <w:rsid w:val="00460AC5"/>
    <w:rsid w:val="00462BDB"/>
    <w:rsid w:val="00462CEC"/>
    <w:rsid w:val="00464642"/>
    <w:rsid w:val="00464A1A"/>
    <w:rsid w:val="0046546F"/>
    <w:rsid w:val="00465485"/>
    <w:rsid w:val="004660B5"/>
    <w:rsid w:val="00466399"/>
    <w:rsid w:val="00466554"/>
    <w:rsid w:val="004668D2"/>
    <w:rsid w:val="004669A8"/>
    <w:rsid w:val="00466A3C"/>
    <w:rsid w:val="00467875"/>
    <w:rsid w:val="00467938"/>
    <w:rsid w:val="00467ED9"/>
    <w:rsid w:val="00467F94"/>
    <w:rsid w:val="004701A4"/>
    <w:rsid w:val="004709E2"/>
    <w:rsid w:val="00470BB3"/>
    <w:rsid w:val="0047109E"/>
    <w:rsid w:val="00471CF5"/>
    <w:rsid w:val="0047225C"/>
    <w:rsid w:val="004723BD"/>
    <w:rsid w:val="004736FF"/>
    <w:rsid w:val="00474D8D"/>
    <w:rsid w:val="00474E96"/>
    <w:rsid w:val="004756D9"/>
    <w:rsid w:val="00475931"/>
    <w:rsid w:val="00475953"/>
    <w:rsid w:val="00475DC7"/>
    <w:rsid w:val="004766AC"/>
    <w:rsid w:val="00480385"/>
    <w:rsid w:val="00480CD2"/>
    <w:rsid w:val="00481EE9"/>
    <w:rsid w:val="00482870"/>
    <w:rsid w:val="00482ACD"/>
    <w:rsid w:val="00483893"/>
    <w:rsid w:val="00483BB4"/>
    <w:rsid w:val="00483BB9"/>
    <w:rsid w:val="00483C40"/>
    <w:rsid w:val="00484F46"/>
    <w:rsid w:val="00485012"/>
    <w:rsid w:val="00485F1C"/>
    <w:rsid w:val="004863DF"/>
    <w:rsid w:val="00486749"/>
    <w:rsid w:val="00486E8D"/>
    <w:rsid w:val="00487212"/>
    <w:rsid w:val="0048726D"/>
    <w:rsid w:val="00487C9B"/>
    <w:rsid w:val="004902F6"/>
    <w:rsid w:val="0049039B"/>
    <w:rsid w:val="00490794"/>
    <w:rsid w:val="00490C87"/>
    <w:rsid w:val="00490FD6"/>
    <w:rsid w:val="004914E8"/>
    <w:rsid w:val="00491545"/>
    <w:rsid w:val="0049176D"/>
    <w:rsid w:val="00491C01"/>
    <w:rsid w:val="004920B6"/>
    <w:rsid w:val="00492E7E"/>
    <w:rsid w:val="004931E7"/>
    <w:rsid w:val="00493230"/>
    <w:rsid w:val="00493746"/>
    <w:rsid w:val="00493AD5"/>
    <w:rsid w:val="00493B01"/>
    <w:rsid w:val="00494FB5"/>
    <w:rsid w:val="00495258"/>
    <w:rsid w:val="00495DBB"/>
    <w:rsid w:val="00496123"/>
    <w:rsid w:val="004966B7"/>
    <w:rsid w:val="0049722B"/>
    <w:rsid w:val="0049775E"/>
    <w:rsid w:val="004977C8"/>
    <w:rsid w:val="004A0DB8"/>
    <w:rsid w:val="004A21A8"/>
    <w:rsid w:val="004A2405"/>
    <w:rsid w:val="004A242A"/>
    <w:rsid w:val="004A4B99"/>
    <w:rsid w:val="004A4E9E"/>
    <w:rsid w:val="004A5420"/>
    <w:rsid w:val="004A6170"/>
    <w:rsid w:val="004A67DB"/>
    <w:rsid w:val="004A6CA7"/>
    <w:rsid w:val="004A72DB"/>
    <w:rsid w:val="004A7B70"/>
    <w:rsid w:val="004A7CB5"/>
    <w:rsid w:val="004B0961"/>
    <w:rsid w:val="004B0A91"/>
    <w:rsid w:val="004B2664"/>
    <w:rsid w:val="004B2D77"/>
    <w:rsid w:val="004B368E"/>
    <w:rsid w:val="004B3A06"/>
    <w:rsid w:val="004B3DF0"/>
    <w:rsid w:val="004B3F46"/>
    <w:rsid w:val="004B3F7A"/>
    <w:rsid w:val="004B462F"/>
    <w:rsid w:val="004B47E1"/>
    <w:rsid w:val="004B4882"/>
    <w:rsid w:val="004B51D1"/>
    <w:rsid w:val="004B5723"/>
    <w:rsid w:val="004B5A4E"/>
    <w:rsid w:val="004B6793"/>
    <w:rsid w:val="004B6AB1"/>
    <w:rsid w:val="004B6F74"/>
    <w:rsid w:val="004C05B6"/>
    <w:rsid w:val="004C0B80"/>
    <w:rsid w:val="004C1221"/>
    <w:rsid w:val="004C1ECA"/>
    <w:rsid w:val="004C2748"/>
    <w:rsid w:val="004C33C2"/>
    <w:rsid w:val="004C4095"/>
    <w:rsid w:val="004C472A"/>
    <w:rsid w:val="004C55DE"/>
    <w:rsid w:val="004C5C66"/>
    <w:rsid w:val="004C5EB4"/>
    <w:rsid w:val="004C5EFD"/>
    <w:rsid w:val="004C62D4"/>
    <w:rsid w:val="004C6BA9"/>
    <w:rsid w:val="004D030A"/>
    <w:rsid w:val="004D172B"/>
    <w:rsid w:val="004D18BF"/>
    <w:rsid w:val="004D22D8"/>
    <w:rsid w:val="004D32A0"/>
    <w:rsid w:val="004D36FD"/>
    <w:rsid w:val="004D4143"/>
    <w:rsid w:val="004D54DB"/>
    <w:rsid w:val="004D55F7"/>
    <w:rsid w:val="004D5E70"/>
    <w:rsid w:val="004D6899"/>
    <w:rsid w:val="004D6BF4"/>
    <w:rsid w:val="004D6CA1"/>
    <w:rsid w:val="004D7B78"/>
    <w:rsid w:val="004E06E3"/>
    <w:rsid w:val="004E0B1D"/>
    <w:rsid w:val="004E0B59"/>
    <w:rsid w:val="004E125E"/>
    <w:rsid w:val="004E2DF5"/>
    <w:rsid w:val="004E2E61"/>
    <w:rsid w:val="004E388D"/>
    <w:rsid w:val="004E3FFA"/>
    <w:rsid w:val="004E42FE"/>
    <w:rsid w:val="004E5068"/>
    <w:rsid w:val="004E6163"/>
    <w:rsid w:val="004E6E8D"/>
    <w:rsid w:val="004E6FF9"/>
    <w:rsid w:val="004E741A"/>
    <w:rsid w:val="004E76AB"/>
    <w:rsid w:val="004E7B51"/>
    <w:rsid w:val="004F009B"/>
    <w:rsid w:val="004F03A3"/>
    <w:rsid w:val="004F173F"/>
    <w:rsid w:val="004F1960"/>
    <w:rsid w:val="004F1D14"/>
    <w:rsid w:val="004F20D2"/>
    <w:rsid w:val="004F21A4"/>
    <w:rsid w:val="004F2983"/>
    <w:rsid w:val="004F33C1"/>
    <w:rsid w:val="004F44C9"/>
    <w:rsid w:val="004F462E"/>
    <w:rsid w:val="004F483D"/>
    <w:rsid w:val="004F5846"/>
    <w:rsid w:val="004F5C6A"/>
    <w:rsid w:val="004F64D3"/>
    <w:rsid w:val="004F669F"/>
    <w:rsid w:val="004F66EF"/>
    <w:rsid w:val="004F6924"/>
    <w:rsid w:val="004F6A6D"/>
    <w:rsid w:val="00500478"/>
    <w:rsid w:val="00500492"/>
    <w:rsid w:val="00500F06"/>
    <w:rsid w:val="00500F5A"/>
    <w:rsid w:val="00501BE8"/>
    <w:rsid w:val="0050228F"/>
    <w:rsid w:val="005023FA"/>
    <w:rsid w:val="00503BD5"/>
    <w:rsid w:val="005042A3"/>
    <w:rsid w:val="0050656F"/>
    <w:rsid w:val="005074E5"/>
    <w:rsid w:val="005076AC"/>
    <w:rsid w:val="00507E34"/>
    <w:rsid w:val="00507FB1"/>
    <w:rsid w:val="00510156"/>
    <w:rsid w:val="0051060B"/>
    <w:rsid w:val="005107ED"/>
    <w:rsid w:val="0051108F"/>
    <w:rsid w:val="00511629"/>
    <w:rsid w:val="00511E88"/>
    <w:rsid w:val="00512CB4"/>
    <w:rsid w:val="00513480"/>
    <w:rsid w:val="0051370B"/>
    <w:rsid w:val="00514FF0"/>
    <w:rsid w:val="0051519F"/>
    <w:rsid w:val="0051528E"/>
    <w:rsid w:val="005158C4"/>
    <w:rsid w:val="005169B5"/>
    <w:rsid w:val="00516EB2"/>
    <w:rsid w:val="005171EA"/>
    <w:rsid w:val="00517568"/>
    <w:rsid w:val="005175D5"/>
    <w:rsid w:val="00517F2E"/>
    <w:rsid w:val="0052046C"/>
    <w:rsid w:val="005220BF"/>
    <w:rsid w:val="005232F3"/>
    <w:rsid w:val="005236F4"/>
    <w:rsid w:val="00523CF6"/>
    <w:rsid w:val="00523FDE"/>
    <w:rsid w:val="005240DA"/>
    <w:rsid w:val="005248E8"/>
    <w:rsid w:val="00525E17"/>
    <w:rsid w:val="005269A7"/>
    <w:rsid w:val="00526CD7"/>
    <w:rsid w:val="00526D10"/>
    <w:rsid w:val="005271D2"/>
    <w:rsid w:val="005271E0"/>
    <w:rsid w:val="00527269"/>
    <w:rsid w:val="005320A3"/>
    <w:rsid w:val="005322F3"/>
    <w:rsid w:val="0053250F"/>
    <w:rsid w:val="00532FA8"/>
    <w:rsid w:val="0053588C"/>
    <w:rsid w:val="005358C8"/>
    <w:rsid w:val="005358E8"/>
    <w:rsid w:val="00535E10"/>
    <w:rsid w:val="0053607F"/>
    <w:rsid w:val="00536A15"/>
    <w:rsid w:val="00536C00"/>
    <w:rsid w:val="005408CD"/>
    <w:rsid w:val="005409DB"/>
    <w:rsid w:val="00541ADD"/>
    <w:rsid w:val="00541F99"/>
    <w:rsid w:val="00542AE9"/>
    <w:rsid w:val="00542C73"/>
    <w:rsid w:val="005431BF"/>
    <w:rsid w:val="00543B7F"/>
    <w:rsid w:val="00543C60"/>
    <w:rsid w:val="00543F3A"/>
    <w:rsid w:val="00544BD5"/>
    <w:rsid w:val="005453BE"/>
    <w:rsid w:val="0054558B"/>
    <w:rsid w:val="00545A1F"/>
    <w:rsid w:val="00545D52"/>
    <w:rsid w:val="00546A96"/>
    <w:rsid w:val="00546AFE"/>
    <w:rsid w:val="00546FDF"/>
    <w:rsid w:val="0054736B"/>
    <w:rsid w:val="005474A3"/>
    <w:rsid w:val="005476C2"/>
    <w:rsid w:val="00547841"/>
    <w:rsid w:val="00547EF4"/>
    <w:rsid w:val="00550983"/>
    <w:rsid w:val="00551C91"/>
    <w:rsid w:val="0055278F"/>
    <w:rsid w:val="005529CC"/>
    <w:rsid w:val="00552C73"/>
    <w:rsid w:val="0055344B"/>
    <w:rsid w:val="00553ACD"/>
    <w:rsid w:val="005545BF"/>
    <w:rsid w:val="00554B18"/>
    <w:rsid w:val="00554DDD"/>
    <w:rsid w:val="005554D5"/>
    <w:rsid w:val="0055564F"/>
    <w:rsid w:val="00555EDC"/>
    <w:rsid w:val="005569C7"/>
    <w:rsid w:val="00556CF4"/>
    <w:rsid w:val="00560128"/>
    <w:rsid w:val="00561A38"/>
    <w:rsid w:val="00561AF5"/>
    <w:rsid w:val="00561E12"/>
    <w:rsid w:val="00562735"/>
    <w:rsid w:val="00562987"/>
    <w:rsid w:val="00562C27"/>
    <w:rsid w:val="00562F37"/>
    <w:rsid w:val="00563770"/>
    <w:rsid w:val="00563B56"/>
    <w:rsid w:val="00563E7D"/>
    <w:rsid w:val="00564BFA"/>
    <w:rsid w:val="00565850"/>
    <w:rsid w:val="00565D13"/>
    <w:rsid w:val="00565D16"/>
    <w:rsid w:val="00565E5D"/>
    <w:rsid w:val="00565FE3"/>
    <w:rsid w:val="005662AE"/>
    <w:rsid w:val="00566387"/>
    <w:rsid w:val="00566551"/>
    <w:rsid w:val="00566E58"/>
    <w:rsid w:val="00567147"/>
    <w:rsid w:val="0056721A"/>
    <w:rsid w:val="0056739E"/>
    <w:rsid w:val="00567C6A"/>
    <w:rsid w:val="00567EE0"/>
    <w:rsid w:val="005708C0"/>
    <w:rsid w:val="00571139"/>
    <w:rsid w:val="0057299D"/>
    <w:rsid w:val="005733D4"/>
    <w:rsid w:val="005733EE"/>
    <w:rsid w:val="005736C7"/>
    <w:rsid w:val="005755C9"/>
    <w:rsid w:val="00575634"/>
    <w:rsid w:val="005756BD"/>
    <w:rsid w:val="00575B0C"/>
    <w:rsid w:val="005761FD"/>
    <w:rsid w:val="005764AC"/>
    <w:rsid w:val="005767F0"/>
    <w:rsid w:val="00577C7D"/>
    <w:rsid w:val="005800A8"/>
    <w:rsid w:val="005802D0"/>
    <w:rsid w:val="0058042B"/>
    <w:rsid w:val="00580455"/>
    <w:rsid w:val="005805FE"/>
    <w:rsid w:val="00580E0A"/>
    <w:rsid w:val="0058146E"/>
    <w:rsid w:val="00582BDC"/>
    <w:rsid w:val="00583004"/>
    <w:rsid w:val="005838EC"/>
    <w:rsid w:val="005842A7"/>
    <w:rsid w:val="00584365"/>
    <w:rsid w:val="00584562"/>
    <w:rsid w:val="00584C8D"/>
    <w:rsid w:val="00585641"/>
    <w:rsid w:val="00586840"/>
    <w:rsid w:val="00587777"/>
    <w:rsid w:val="00590C76"/>
    <w:rsid w:val="00591458"/>
    <w:rsid w:val="00591746"/>
    <w:rsid w:val="00591A9A"/>
    <w:rsid w:val="00592214"/>
    <w:rsid w:val="0059299F"/>
    <w:rsid w:val="00592BC7"/>
    <w:rsid w:val="00593C2B"/>
    <w:rsid w:val="00593EC5"/>
    <w:rsid w:val="00594FA2"/>
    <w:rsid w:val="00595048"/>
    <w:rsid w:val="00596216"/>
    <w:rsid w:val="00596EA1"/>
    <w:rsid w:val="00597979"/>
    <w:rsid w:val="0059797C"/>
    <w:rsid w:val="00597E71"/>
    <w:rsid w:val="005A031C"/>
    <w:rsid w:val="005A1338"/>
    <w:rsid w:val="005A1448"/>
    <w:rsid w:val="005A1EFC"/>
    <w:rsid w:val="005A2B7B"/>
    <w:rsid w:val="005A3883"/>
    <w:rsid w:val="005A3C20"/>
    <w:rsid w:val="005A4D5B"/>
    <w:rsid w:val="005A552A"/>
    <w:rsid w:val="005A5604"/>
    <w:rsid w:val="005A5F52"/>
    <w:rsid w:val="005A6687"/>
    <w:rsid w:val="005A73D2"/>
    <w:rsid w:val="005A7870"/>
    <w:rsid w:val="005A78A1"/>
    <w:rsid w:val="005B05A9"/>
    <w:rsid w:val="005B1FC7"/>
    <w:rsid w:val="005B2495"/>
    <w:rsid w:val="005B2B33"/>
    <w:rsid w:val="005B30EE"/>
    <w:rsid w:val="005B455E"/>
    <w:rsid w:val="005B4BA1"/>
    <w:rsid w:val="005B5706"/>
    <w:rsid w:val="005B575E"/>
    <w:rsid w:val="005B6205"/>
    <w:rsid w:val="005B6AD0"/>
    <w:rsid w:val="005B6B9A"/>
    <w:rsid w:val="005B6E0C"/>
    <w:rsid w:val="005B6F39"/>
    <w:rsid w:val="005B7F2A"/>
    <w:rsid w:val="005C129D"/>
    <w:rsid w:val="005C1467"/>
    <w:rsid w:val="005C1A98"/>
    <w:rsid w:val="005C3980"/>
    <w:rsid w:val="005C4420"/>
    <w:rsid w:val="005C577A"/>
    <w:rsid w:val="005C5B1E"/>
    <w:rsid w:val="005C663A"/>
    <w:rsid w:val="005D0B19"/>
    <w:rsid w:val="005D11EA"/>
    <w:rsid w:val="005D13BF"/>
    <w:rsid w:val="005D2396"/>
    <w:rsid w:val="005D25BB"/>
    <w:rsid w:val="005D3118"/>
    <w:rsid w:val="005D32A0"/>
    <w:rsid w:val="005D3BD5"/>
    <w:rsid w:val="005D3F16"/>
    <w:rsid w:val="005D5788"/>
    <w:rsid w:val="005D5C0D"/>
    <w:rsid w:val="005D6F26"/>
    <w:rsid w:val="005D754B"/>
    <w:rsid w:val="005E005B"/>
    <w:rsid w:val="005E05AA"/>
    <w:rsid w:val="005E05EC"/>
    <w:rsid w:val="005E1B82"/>
    <w:rsid w:val="005E1BCA"/>
    <w:rsid w:val="005E2AA3"/>
    <w:rsid w:val="005E35BC"/>
    <w:rsid w:val="005E3EE1"/>
    <w:rsid w:val="005E464A"/>
    <w:rsid w:val="005E4C6F"/>
    <w:rsid w:val="005E54D3"/>
    <w:rsid w:val="005E5A6D"/>
    <w:rsid w:val="005E5C38"/>
    <w:rsid w:val="005F03E6"/>
    <w:rsid w:val="005F110C"/>
    <w:rsid w:val="005F1B3A"/>
    <w:rsid w:val="005F2175"/>
    <w:rsid w:val="005F3BE8"/>
    <w:rsid w:val="005F413B"/>
    <w:rsid w:val="005F43CD"/>
    <w:rsid w:val="005F4601"/>
    <w:rsid w:val="005F4944"/>
    <w:rsid w:val="005F4C40"/>
    <w:rsid w:val="005F50BC"/>
    <w:rsid w:val="005F59C2"/>
    <w:rsid w:val="005F5AF5"/>
    <w:rsid w:val="005F5D27"/>
    <w:rsid w:val="005F5F37"/>
    <w:rsid w:val="005F6690"/>
    <w:rsid w:val="005F6764"/>
    <w:rsid w:val="005F689C"/>
    <w:rsid w:val="005F705B"/>
    <w:rsid w:val="005F7783"/>
    <w:rsid w:val="00601BF0"/>
    <w:rsid w:val="00601F1D"/>
    <w:rsid w:val="00602BDD"/>
    <w:rsid w:val="00603C48"/>
    <w:rsid w:val="00603E70"/>
    <w:rsid w:val="00603EB4"/>
    <w:rsid w:val="0060469B"/>
    <w:rsid w:val="006054B6"/>
    <w:rsid w:val="00606276"/>
    <w:rsid w:val="00606B3A"/>
    <w:rsid w:val="00606B74"/>
    <w:rsid w:val="00606D26"/>
    <w:rsid w:val="006076AA"/>
    <w:rsid w:val="00607A4F"/>
    <w:rsid w:val="00607F1C"/>
    <w:rsid w:val="0061111F"/>
    <w:rsid w:val="00612E8D"/>
    <w:rsid w:val="006131BD"/>
    <w:rsid w:val="00613408"/>
    <w:rsid w:val="00613725"/>
    <w:rsid w:val="00614150"/>
    <w:rsid w:val="00614473"/>
    <w:rsid w:val="00614BEB"/>
    <w:rsid w:val="006155E5"/>
    <w:rsid w:val="00615670"/>
    <w:rsid w:val="00615DAF"/>
    <w:rsid w:val="00615F62"/>
    <w:rsid w:val="00620586"/>
    <w:rsid w:val="00621314"/>
    <w:rsid w:val="006220B2"/>
    <w:rsid w:val="00622414"/>
    <w:rsid w:val="00622CAF"/>
    <w:rsid w:val="00622ECF"/>
    <w:rsid w:val="0062591F"/>
    <w:rsid w:val="00625BFB"/>
    <w:rsid w:val="00626850"/>
    <w:rsid w:val="006268D7"/>
    <w:rsid w:val="006272BC"/>
    <w:rsid w:val="00627965"/>
    <w:rsid w:val="00630712"/>
    <w:rsid w:val="00630C5A"/>
    <w:rsid w:val="00630CA5"/>
    <w:rsid w:val="0063274B"/>
    <w:rsid w:val="00632C0F"/>
    <w:rsid w:val="00632C31"/>
    <w:rsid w:val="00632C4C"/>
    <w:rsid w:val="00633354"/>
    <w:rsid w:val="00634267"/>
    <w:rsid w:val="006353A3"/>
    <w:rsid w:val="00637916"/>
    <w:rsid w:val="00637BD8"/>
    <w:rsid w:val="00640585"/>
    <w:rsid w:val="00640EF8"/>
    <w:rsid w:val="00641C4D"/>
    <w:rsid w:val="00641DCE"/>
    <w:rsid w:val="00642110"/>
    <w:rsid w:val="006431C4"/>
    <w:rsid w:val="0064333A"/>
    <w:rsid w:val="00643F23"/>
    <w:rsid w:val="00644798"/>
    <w:rsid w:val="00644D19"/>
    <w:rsid w:val="006459BE"/>
    <w:rsid w:val="00645A7B"/>
    <w:rsid w:val="00645BBF"/>
    <w:rsid w:val="00646112"/>
    <w:rsid w:val="0064717F"/>
    <w:rsid w:val="00647A13"/>
    <w:rsid w:val="00647A17"/>
    <w:rsid w:val="006507C5"/>
    <w:rsid w:val="00650E2B"/>
    <w:rsid w:val="006528F5"/>
    <w:rsid w:val="00653320"/>
    <w:rsid w:val="00654F77"/>
    <w:rsid w:val="006557D3"/>
    <w:rsid w:val="006562A5"/>
    <w:rsid w:val="00656990"/>
    <w:rsid w:val="00656E34"/>
    <w:rsid w:val="006578ED"/>
    <w:rsid w:val="00657F4B"/>
    <w:rsid w:val="00660A06"/>
    <w:rsid w:val="0066162F"/>
    <w:rsid w:val="006617DC"/>
    <w:rsid w:val="0066282A"/>
    <w:rsid w:val="006635E3"/>
    <w:rsid w:val="0066436A"/>
    <w:rsid w:val="006648F7"/>
    <w:rsid w:val="006652BF"/>
    <w:rsid w:val="00665CCE"/>
    <w:rsid w:val="00666498"/>
    <w:rsid w:val="0066680C"/>
    <w:rsid w:val="00666837"/>
    <w:rsid w:val="00667653"/>
    <w:rsid w:val="006702C2"/>
    <w:rsid w:val="00670326"/>
    <w:rsid w:val="00670A0F"/>
    <w:rsid w:val="00670E48"/>
    <w:rsid w:val="00671018"/>
    <w:rsid w:val="006710BF"/>
    <w:rsid w:val="00671392"/>
    <w:rsid w:val="006717BB"/>
    <w:rsid w:val="0067368B"/>
    <w:rsid w:val="00673CE5"/>
    <w:rsid w:val="006745F5"/>
    <w:rsid w:val="00674687"/>
    <w:rsid w:val="00674BFA"/>
    <w:rsid w:val="00674E1A"/>
    <w:rsid w:val="00675176"/>
    <w:rsid w:val="00675C35"/>
    <w:rsid w:val="00675DBD"/>
    <w:rsid w:val="00676584"/>
    <w:rsid w:val="00676AA4"/>
    <w:rsid w:val="006779B3"/>
    <w:rsid w:val="00677AEC"/>
    <w:rsid w:val="00680FF0"/>
    <w:rsid w:val="00681BDD"/>
    <w:rsid w:val="0068221A"/>
    <w:rsid w:val="006823DE"/>
    <w:rsid w:val="006824FC"/>
    <w:rsid w:val="00682542"/>
    <w:rsid w:val="006826D6"/>
    <w:rsid w:val="00682836"/>
    <w:rsid w:val="00683394"/>
    <w:rsid w:val="00683763"/>
    <w:rsid w:val="00684041"/>
    <w:rsid w:val="00684046"/>
    <w:rsid w:val="006846EE"/>
    <w:rsid w:val="0068489D"/>
    <w:rsid w:val="00685159"/>
    <w:rsid w:val="006855EE"/>
    <w:rsid w:val="00686A1E"/>
    <w:rsid w:val="00692133"/>
    <w:rsid w:val="006930F3"/>
    <w:rsid w:val="006934B6"/>
    <w:rsid w:val="0069361C"/>
    <w:rsid w:val="0069375E"/>
    <w:rsid w:val="006939AA"/>
    <w:rsid w:val="00694377"/>
    <w:rsid w:val="00694796"/>
    <w:rsid w:val="00694996"/>
    <w:rsid w:val="00694F33"/>
    <w:rsid w:val="006964FE"/>
    <w:rsid w:val="0069679E"/>
    <w:rsid w:val="00696A37"/>
    <w:rsid w:val="00696B33"/>
    <w:rsid w:val="006974AF"/>
    <w:rsid w:val="006A03DF"/>
    <w:rsid w:val="006A069F"/>
    <w:rsid w:val="006A071E"/>
    <w:rsid w:val="006A0ED5"/>
    <w:rsid w:val="006A1164"/>
    <w:rsid w:val="006A17D5"/>
    <w:rsid w:val="006A1BCA"/>
    <w:rsid w:val="006A2276"/>
    <w:rsid w:val="006A248F"/>
    <w:rsid w:val="006A2626"/>
    <w:rsid w:val="006A2E45"/>
    <w:rsid w:val="006A37A0"/>
    <w:rsid w:val="006A3932"/>
    <w:rsid w:val="006A3A2A"/>
    <w:rsid w:val="006A4166"/>
    <w:rsid w:val="006A4214"/>
    <w:rsid w:val="006A478F"/>
    <w:rsid w:val="006A4926"/>
    <w:rsid w:val="006A4A96"/>
    <w:rsid w:val="006A4D00"/>
    <w:rsid w:val="006A5191"/>
    <w:rsid w:val="006B00AC"/>
    <w:rsid w:val="006B040E"/>
    <w:rsid w:val="006B0445"/>
    <w:rsid w:val="006B0E13"/>
    <w:rsid w:val="006B3841"/>
    <w:rsid w:val="006B3E45"/>
    <w:rsid w:val="006B3FBA"/>
    <w:rsid w:val="006B41FD"/>
    <w:rsid w:val="006B422F"/>
    <w:rsid w:val="006B431E"/>
    <w:rsid w:val="006B4612"/>
    <w:rsid w:val="006B5256"/>
    <w:rsid w:val="006B55B9"/>
    <w:rsid w:val="006B58F3"/>
    <w:rsid w:val="006B59A5"/>
    <w:rsid w:val="006B5D36"/>
    <w:rsid w:val="006B7A90"/>
    <w:rsid w:val="006B7B8D"/>
    <w:rsid w:val="006C0767"/>
    <w:rsid w:val="006C1C3E"/>
    <w:rsid w:val="006C2080"/>
    <w:rsid w:val="006C20CE"/>
    <w:rsid w:val="006C23F4"/>
    <w:rsid w:val="006C2506"/>
    <w:rsid w:val="006C2524"/>
    <w:rsid w:val="006C283F"/>
    <w:rsid w:val="006C2A60"/>
    <w:rsid w:val="006C2B69"/>
    <w:rsid w:val="006C2F7A"/>
    <w:rsid w:val="006C3853"/>
    <w:rsid w:val="006C4626"/>
    <w:rsid w:val="006C4844"/>
    <w:rsid w:val="006C4C39"/>
    <w:rsid w:val="006C4E0D"/>
    <w:rsid w:val="006C5040"/>
    <w:rsid w:val="006C5090"/>
    <w:rsid w:val="006C555B"/>
    <w:rsid w:val="006C57B5"/>
    <w:rsid w:val="006C57D1"/>
    <w:rsid w:val="006C6139"/>
    <w:rsid w:val="006C6406"/>
    <w:rsid w:val="006C6B5F"/>
    <w:rsid w:val="006C7109"/>
    <w:rsid w:val="006C71CB"/>
    <w:rsid w:val="006C73C2"/>
    <w:rsid w:val="006C7D49"/>
    <w:rsid w:val="006D022B"/>
    <w:rsid w:val="006D0A91"/>
    <w:rsid w:val="006D0BBB"/>
    <w:rsid w:val="006D1DF1"/>
    <w:rsid w:val="006D1E48"/>
    <w:rsid w:val="006D2080"/>
    <w:rsid w:val="006D21C7"/>
    <w:rsid w:val="006D24CD"/>
    <w:rsid w:val="006D2F6C"/>
    <w:rsid w:val="006D2FD9"/>
    <w:rsid w:val="006D31AA"/>
    <w:rsid w:val="006D369E"/>
    <w:rsid w:val="006D3954"/>
    <w:rsid w:val="006D415A"/>
    <w:rsid w:val="006D5182"/>
    <w:rsid w:val="006D6144"/>
    <w:rsid w:val="006D6EE1"/>
    <w:rsid w:val="006D7D4B"/>
    <w:rsid w:val="006E0B18"/>
    <w:rsid w:val="006E2D0C"/>
    <w:rsid w:val="006E31E5"/>
    <w:rsid w:val="006E3C1E"/>
    <w:rsid w:val="006E5C2A"/>
    <w:rsid w:val="006E737D"/>
    <w:rsid w:val="006E77A0"/>
    <w:rsid w:val="006E78E1"/>
    <w:rsid w:val="006F0689"/>
    <w:rsid w:val="006F0A6C"/>
    <w:rsid w:val="006F15E5"/>
    <w:rsid w:val="006F160B"/>
    <w:rsid w:val="006F196E"/>
    <w:rsid w:val="006F26A9"/>
    <w:rsid w:val="006F276C"/>
    <w:rsid w:val="006F4023"/>
    <w:rsid w:val="006F4227"/>
    <w:rsid w:val="006F4434"/>
    <w:rsid w:val="006F5082"/>
    <w:rsid w:val="006F5480"/>
    <w:rsid w:val="006F5F0D"/>
    <w:rsid w:val="006F6600"/>
    <w:rsid w:val="006F6DE0"/>
    <w:rsid w:val="006F72CB"/>
    <w:rsid w:val="006F774B"/>
    <w:rsid w:val="006F792F"/>
    <w:rsid w:val="006F7C8A"/>
    <w:rsid w:val="0070171E"/>
    <w:rsid w:val="0070277B"/>
    <w:rsid w:val="007033C9"/>
    <w:rsid w:val="00703836"/>
    <w:rsid w:val="00703AD2"/>
    <w:rsid w:val="00703E80"/>
    <w:rsid w:val="00704A5E"/>
    <w:rsid w:val="00704C9A"/>
    <w:rsid w:val="007051E8"/>
    <w:rsid w:val="00706046"/>
    <w:rsid w:val="0070679A"/>
    <w:rsid w:val="00707566"/>
    <w:rsid w:val="00707BBC"/>
    <w:rsid w:val="00707D28"/>
    <w:rsid w:val="00711124"/>
    <w:rsid w:val="007111A1"/>
    <w:rsid w:val="007117C7"/>
    <w:rsid w:val="007128B9"/>
    <w:rsid w:val="00712C33"/>
    <w:rsid w:val="00713426"/>
    <w:rsid w:val="00713A32"/>
    <w:rsid w:val="00713CF5"/>
    <w:rsid w:val="00714631"/>
    <w:rsid w:val="007146E1"/>
    <w:rsid w:val="0071502B"/>
    <w:rsid w:val="00715502"/>
    <w:rsid w:val="007158E6"/>
    <w:rsid w:val="00715BD4"/>
    <w:rsid w:val="00715C80"/>
    <w:rsid w:val="007164DC"/>
    <w:rsid w:val="00717723"/>
    <w:rsid w:val="00717804"/>
    <w:rsid w:val="00717B98"/>
    <w:rsid w:val="00717C03"/>
    <w:rsid w:val="00720722"/>
    <w:rsid w:val="00720828"/>
    <w:rsid w:val="0072127D"/>
    <w:rsid w:val="007216A7"/>
    <w:rsid w:val="00721B5E"/>
    <w:rsid w:val="00721E43"/>
    <w:rsid w:val="0072206A"/>
    <w:rsid w:val="007224B9"/>
    <w:rsid w:val="007228BF"/>
    <w:rsid w:val="007232D5"/>
    <w:rsid w:val="00723F07"/>
    <w:rsid w:val="00724440"/>
    <w:rsid w:val="007252DC"/>
    <w:rsid w:val="0072532A"/>
    <w:rsid w:val="0072641A"/>
    <w:rsid w:val="00726589"/>
    <w:rsid w:val="00726C0D"/>
    <w:rsid w:val="00727501"/>
    <w:rsid w:val="00727BFA"/>
    <w:rsid w:val="00727D77"/>
    <w:rsid w:val="00727F6C"/>
    <w:rsid w:val="00730755"/>
    <w:rsid w:val="007309D9"/>
    <w:rsid w:val="0073131D"/>
    <w:rsid w:val="007320BF"/>
    <w:rsid w:val="007323F7"/>
    <w:rsid w:val="00732DB4"/>
    <w:rsid w:val="007339CB"/>
    <w:rsid w:val="00734C42"/>
    <w:rsid w:val="00735BE9"/>
    <w:rsid w:val="00736DE8"/>
    <w:rsid w:val="00736F3D"/>
    <w:rsid w:val="007375D0"/>
    <w:rsid w:val="0074066A"/>
    <w:rsid w:val="007407F5"/>
    <w:rsid w:val="00740884"/>
    <w:rsid w:val="007414E4"/>
    <w:rsid w:val="00742705"/>
    <w:rsid w:val="007431F8"/>
    <w:rsid w:val="0074432C"/>
    <w:rsid w:val="007445F0"/>
    <w:rsid w:val="00744C7A"/>
    <w:rsid w:val="007464A0"/>
    <w:rsid w:val="00746766"/>
    <w:rsid w:val="00747B5E"/>
    <w:rsid w:val="00747D67"/>
    <w:rsid w:val="00750F63"/>
    <w:rsid w:val="007511BB"/>
    <w:rsid w:val="007520FE"/>
    <w:rsid w:val="00752310"/>
    <w:rsid w:val="00752710"/>
    <w:rsid w:val="00754DC8"/>
    <w:rsid w:val="0075545A"/>
    <w:rsid w:val="007560AE"/>
    <w:rsid w:val="00756DDA"/>
    <w:rsid w:val="00756F71"/>
    <w:rsid w:val="00757400"/>
    <w:rsid w:val="00757624"/>
    <w:rsid w:val="00757F53"/>
    <w:rsid w:val="00760A4A"/>
    <w:rsid w:val="00761B07"/>
    <w:rsid w:val="00761C81"/>
    <w:rsid w:val="00762A8A"/>
    <w:rsid w:val="00762AD2"/>
    <w:rsid w:val="00762DFC"/>
    <w:rsid w:val="00763E68"/>
    <w:rsid w:val="00764061"/>
    <w:rsid w:val="00764440"/>
    <w:rsid w:val="00764CAC"/>
    <w:rsid w:val="0076672E"/>
    <w:rsid w:val="00766A5C"/>
    <w:rsid w:val="007678EF"/>
    <w:rsid w:val="00767D67"/>
    <w:rsid w:val="007707AD"/>
    <w:rsid w:val="00770C59"/>
    <w:rsid w:val="00771C2F"/>
    <w:rsid w:val="00771F75"/>
    <w:rsid w:val="00772AA8"/>
    <w:rsid w:val="00772B66"/>
    <w:rsid w:val="00772C98"/>
    <w:rsid w:val="007734FB"/>
    <w:rsid w:val="007736B6"/>
    <w:rsid w:val="00773A42"/>
    <w:rsid w:val="00773DCF"/>
    <w:rsid w:val="00773E37"/>
    <w:rsid w:val="007760AE"/>
    <w:rsid w:val="007763F5"/>
    <w:rsid w:val="00776465"/>
    <w:rsid w:val="0077698C"/>
    <w:rsid w:val="00776D4F"/>
    <w:rsid w:val="00777344"/>
    <w:rsid w:val="0077779A"/>
    <w:rsid w:val="00777C5E"/>
    <w:rsid w:val="0078112D"/>
    <w:rsid w:val="007812A9"/>
    <w:rsid w:val="007818EE"/>
    <w:rsid w:val="00781D40"/>
    <w:rsid w:val="007823E5"/>
    <w:rsid w:val="0078260D"/>
    <w:rsid w:val="00783FBB"/>
    <w:rsid w:val="00783FF1"/>
    <w:rsid w:val="00784641"/>
    <w:rsid w:val="00785139"/>
    <w:rsid w:val="007854F8"/>
    <w:rsid w:val="00785B1B"/>
    <w:rsid w:val="00786105"/>
    <w:rsid w:val="00786222"/>
    <w:rsid w:val="007869B6"/>
    <w:rsid w:val="00786FEE"/>
    <w:rsid w:val="0078728A"/>
    <w:rsid w:val="00787582"/>
    <w:rsid w:val="007875E4"/>
    <w:rsid w:val="00787CDB"/>
    <w:rsid w:val="00791257"/>
    <w:rsid w:val="00791A06"/>
    <w:rsid w:val="00791D02"/>
    <w:rsid w:val="00792078"/>
    <w:rsid w:val="007925EF"/>
    <w:rsid w:val="0079301F"/>
    <w:rsid w:val="00793636"/>
    <w:rsid w:val="0079393B"/>
    <w:rsid w:val="00793E30"/>
    <w:rsid w:val="00794C2D"/>
    <w:rsid w:val="00796153"/>
    <w:rsid w:val="007967CA"/>
    <w:rsid w:val="0079788E"/>
    <w:rsid w:val="00797F3A"/>
    <w:rsid w:val="007A17C1"/>
    <w:rsid w:val="007A1A56"/>
    <w:rsid w:val="007A1B38"/>
    <w:rsid w:val="007A28A9"/>
    <w:rsid w:val="007A2A8B"/>
    <w:rsid w:val="007A2F45"/>
    <w:rsid w:val="007A41ED"/>
    <w:rsid w:val="007A4710"/>
    <w:rsid w:val="007A4E29"/>
    <w:rsid w:val="007A5030"/>
    <w:rsid w:val="007A572D"/>
    <w:rsid w:val="007A66C0"/>
    <w:rsid w:val="007A66E2"/>
    <w:rsid w:val="007A6CAB"/>
    <w:rsid w:val="007A6E08"/>
    <w:rsid w:val="007A716F"/>
    <w:rsid w:val="007A768E"/>
    <w:rsid w:val="007A79E3"/>
    <w:rsid w:val="007B0519"/>
    <w:rsid w:val="007B0675"/>
    <w:rsid w:val="007B1294"/>
    <w:rsid w:val="007B1737"/>
    <w:rsid w:val="007B1811"/>
    <w:rsid w:val="007B2102"/>
    <w:rsid w:val="007B2299"/>
    <w:rsid w:val="007B22E6"/>
    <w:rsid w:val="007B2438"/>
    <w:rsid w:val="007B2AFA"/>
    <w:rsid w:val="007B370B"/>
    <w:rsid w:val="007B3B5A"/>
    <w:rsid w:val="007B4327"/>
    <w:rsid w:val="007B4663"/>
    <w:rsid w:val="007B47EB"/>
    <w:rsid w:val="007B4911"/>
    <w:rsid w:val="007B4E75"/>
    <w:rsid w:val="007B51EC"/>
    <w:rsid w:val="007B534F"/>
    <w:rsid w:val="007B54AD"/>
    <w:rsid w:val="007B575F"/>
    <w:rsid w:val="007B5C35"/>
    <w:rsid w:val="007B5CCC"/>
    <w:rsid w:val="007B6A86"/>
    <w:rsid w:val="007B6CF6"/>
    <w:rsid w:val="007B7169"/>
    <w:rsid w:val="007B76DF"/>
    <w:rsid w:val="007C0C90"/>
    <w:rsid w:val="007C0C9D"/>
    <w:rsid w:val="007C10B9"/>
    <w:rsid w:val="007C163B"/>
    <w:rsid w:val="007C185D"/>
    <w:rsid w:val="007C1C6F"/>
    <w:rsid w:val="007C2766"/>
    <w:rsid w:val="007C2938"/>
    <w:rsid w:val="007C2B28"/>
    <w:rsid w:val="007C2D4A"/>
    <w:rsid w:val="007C3159"/>
    <w:rsid w:val="007C3244"/>
    <w:rsid w:val="007C3540"/>
    <w:rsid w:val="007C4041"/>
    <w:rsid w:val="007C4905"/>
    <w:rsid w:val="007C541D"/>
    <w:rsid w:val="007C5852"/>
    <w:rsid w:val="007C5D89"/>
    <w:rsid w:val="007C5F3F"/>
    <w:rsid w:val="007C6470"/>
    <w:rsid w:val="007C6A00"/>
    <w:rsid w:val="007C741F"/>
    <w:rsid w:val="007C7C66"/>
    <w:rsid w:val="007D0060"/>
    <w:rsid w:val="007D0741"/>
    <w:rsid w:val="007D0811"/>
    <w:rsid w:val="007D1196"/>
    <w:rsid w:val="007D1354"/>
    <w:rsid w:val="007D24F0"/>
    <w:rsid w:val="007D25FE"/>
    <w:rsid w:val="007D2A68"/>
    <w:rsid w:val="007D3830"/>
    <w:rsid w:val="007D38F5"/>
    <w:rsid w:val="007D45EE"/>
    <w:rsid w:val="007D497F"/>
    <w:rsid w:val="007D4A4A"/>
    <w:rsid w:val="007D5DC7"/>
    <w:rsid w:val="007D73ED"/>
    <w:rsid w:val="007E056B"/>
    <w:rsid w:val="007E0F9E"/>
    <w:rsid w:val="007E1090"/>
    <w:rsid w:val="007E13D4"/>
    <w:rsid w:val="007E15B9"/>
    <w:rsid w:val="007E19FF"/>
    <w:rsid w:val="007E200F"/>
    <w:rsid w:val="007E2D19"/>
    <w:rsid w:val="007E39FF"/>
    <w:rsid w:val="007E3A87"/>
    <w:rsid w:val="007E40E5"/>
    <w:rsid w:val="007E477A"/>
    <w:rsid w:val="007E4CE6"/>
    <w:rsid w:val="007E4EAA"/>
    <w:rsid w:val="007E50CD"/>
    <w:rsid w:val="007E56D6"/>
    <w:rsid w:val="007E604B"/>
    <w:rsid w:val="007E6A2C"/>
    <w:rsid w:val="007E6E97"/>
    <w:rsid w:val="007E733C"/>
    <w:rsid w:val="007F00D2"/>
    <w:rsid w:val="007F033C"/>
    <w:rsid w:val="007F0E65"/>
    <w:rsid w:val="007F1F2A"/>
    <w:rsid w:val="007F2741"/>
    <w:rsid w:val="007F277E"/>
    <w:rsid w:val="007F297D"/>
    <w:rsid w:val="007F2A36"/>
    <w:rsid w:val="007F2F17"/>
    <w:rsid w:val="007F332E"/>
    <w:rsid w:val="007F4033"/>
    <w:rsid w:val="007F501E"/>
    <w:rsid w:val="007F5836"/>
    <w:rsid w:val="007F6923"/>
    <w:rsid w:val="007F6992"/>
    <w:rsid w:val="007F6BEE"/>
    <w:rsid w:val="007F722D"/>
    <w:rsid w:val="007F7678"/>
    <w:rsid w:val="007F7B53"/>
    <w:rsid w:val="0080075B"/>
    <w:rsid w:val="00800DBB"/>
    <w:rsid w:val="00800EA1"/>
    <w:rsid w:val="00800F75"/>
    <w:rsid w:val="00801CA1"/>
    <w:rsid w:val="00801ED5"/>
    <w:rsid w:val="008022CD"/>
    <w:rsid w:val="00802513"/>
    <w:rsid w:val="008028AA"/>
    <w:rsid w:val="0080332C"/>
    <w:rsid w:val="00803C0F"/>
    <w:rsid w:val="00803F96"/>
    <w:rsid w:val="008051C5"/>
    <w:rsid w:val="00805F47"/>
    <w:rsid w:val="0080610E"/>
    <w:rsid w:val="008069BD"/>
    <w:rsid w:val="00806A70"/>
    <w:rsid w:val="00807ADB"/>
    <w:rsid w:val="0081056D"/>
    <w:rsid w:val="00810774"/>
    <w:rsid w:val="0081078F"/>
    <w:rsid w:val="0081228F"/>
    <w:rsid w:val="0081246D"/>
    <w:rsid w:val="008124B2"/>
    <w:rsid w:val="008126AA"/>
    <w:rsid w:val="008133A9"/>
    <w:rsid w:val="008133D3"/>
    <w:rsid w:val="00813A81"/>
    <w:rsid w:val="00813EFA"/>
    <w:rsid w:val="0081424F"/>
    <w:rsid w:val="008142E3"/>
    <w:rsid w:val="008144E6"/>
    <w:rsid w:val="00815A56"/>
    <w:rsid w:val="00816EBE"/>
    <w:rsid w:val="0081772A"/>
    <w:rsid w:val="00820014"/>
    <w:rsid w:val="0082013E"/>
    <w:rsid w:val="008209A3"/>
    <w:rsid w:val="00820EC8"/>
    <w:rsid w:val="0082102A"/>
    <w:rsid w:val="00821B06"/>
    <w:rsid w:val="00821C86"/>
    <w:rsid w:val="008232C1"/>
    <w:rsid w:val="00823499"/>
    <w:rsid w:val="0082452A"/>
    <w:rsid w:val="008245B9"/>
    <w:rsid w:val="00824F26"/>
    <w:rsid w:val="008251A5"/>
    <w:rsid w:val="00825649"/>
    <w:rsid w:val="008258A8"/>
    <w:rsid w:val="00825E85"/>
    <w:rsid w:val="00826A9D"/>
    <w:rsid w:val="00826D31"/>
    <w:rsid w:val="00827365"/>
    <w:rsid w:val="008274C9"/>
    <w:rsid w:val="00827AB1"/>
    <w:rsid w:val="0083178B"/>
    <w:rsid w:val="0083190C"/>
    <w:rsid w:val="008319CF"/>
    <w:rsid w:val="008324AC"/>
    <w:rsid w:val="00832804"/>
    <w:rsid w:val="00832C87"/>
    <w:rsid w:val="00833377"/>
    <w:rsid w:val="008346C9"/>
    <w:rsid w:val="00834AAA"/>
    <w:rsid w:val="00835B40"/>
    <w:rsid w:val="00835B60"/>
    <w:rsid w:val="0083721F"/>
    <w:rsid w:val="00837D3A"/>
    <w:rsid w:val="00837D9B"/>
    <w:rsid w:val="008401D3"/>
    <w:rsid w:val="0084060F"/>
    <w:rsid w:val="00841119"/>
    <w:rsid w:val="00841266"/>
    <w:rsid w:val="00842D9D"/>
    <w:rsid w:val="00842FA3"/>
    <w:rsid w:val="00843151"/>
    <w:rsid w:val="008439D4"/>
    <w:rsid w:val="00844A0C"/>
    <w:rsid w:val="00844E44"/>
    <w:rsid w:val="00845901"/>
    <w:rsid w:val="00845DCB"/>
    <w:rsid w:val="0084661B"/>
    <w:rsid w:val="008474BE"/>
    <w:rsid w:val="00847909"/>
    <w:rsid w:val="00847F54"/>
    <w:rsid w:val="00850698"/>
    <w:rsid w:val="008509C3"/>
    <w:rsid w:val="00850E6F"/>
    <w:rsid w:val="008514E1"/>
    <w:rsid w:val="00851CDB"/>
    <w:rsid w:val="008523F1"/>
    <w:rsid w:val="00852BFD"/>
    <w:rsid w:val="0085328C"/>
    <w:rsid w:val="0085330C"/>
    <w:rsid w:val="00853511"/>
    <w:rsid w:val="0085364E"/>
    <w:rsid w:val="00853912"/>
    <w:rsid w:val="00853B19"/>
    <w:rsid w:val="00854129"/>
    <w:rsid w:val="00854C53"/>
    <w:rsid w:val="00855078"/>
    <w:rsid w:val="00855A96"/>
    <w:rsid w:val="0085687A"/>
    <w:rsid w:val="00856DF6"/>
    <w:rsid w:val="008574CF"/>
    <w:rsid w:val="00857A6D"/>
    <w:rsid w:val="00860516"/>
    <w:rsid w:val="008608A5"/>
    <w:rsid w:val="0086109A"/>
    <w:rsid w:val="008612B8"/>
    <w:rsid w:val="0086146E"/>
    <w:rsid w:val="00861733"/>
    <w:rsid w:val="008620B7"/>
    <w:rsid w:val="008621A9"/>
    <w:rsid w:val="00862802"/>
    <w:rsid w:val="00862A11"/>
    <w:rsid w:val="00862AAA"/>
    <w:rsid w:val="008639A4"/>
    <w:rsid w:val="00864580"/>
    <w:rsid w:val="00864CFD"/>
    <w:rsid w:val="00866308"/>
    <w:rsid w:val="0087109E"/>
    <w:rsid w:val="008710C6"/>
    <w:rsid w:val="00871289"/>
    <w:rsid w:val="00871525"/>
    <w:rsid w:val="00873438"/>
    <w:rsid w:val="0087446E"/>
    <w:rsid w:val="008746C2"/>
    <w:rsid w:val="00874B4A"/>
    <w:rsid w:val="00875206"/>
    <w:rsid w:val="00876628"/>
    <w:rsid w:val="00876F9F"/>
    <w:rsid w:val="008771B8"/>
    <w:rsid w:val="008778F3"/>
    <w:rsid w:val="00881838"/>
    <w:rsid w:val="00882408"/>
    <w:rsid w:val="0088259C"/>
    <w:rsid w:val="0088296B"/>
    <w:rsid w:val="0088392C"/>
    <w:rsid w:val="008839AC"/>
    <w:rsid w:val="00883EDB"/>
    <w:rsid w:val="00884300"/>
    <w:rsid w:val="0088454F"/>
    <w:rsid w:val="00885130"/>
    <w:rsid w:val="008852E9"/>
    <w:rsid w:val="00885EF9"/>
    <w:rsid w:val="0088667B"/>
    <w:rsid w:val="008871A4"/>
    <w:rsid w:val="008910FC"/>
    <w:rsid w:val="0089222B"/>
    <w:rsid w:val="008928AB"/>
    <w:rsid w:val="00893470"/>
    <w:rsid w:val="0089378D"/>
    <w:rsid w:val="008940C1"/>
    <w:rsid w:val="00894CB2"/>
    <w:rsid w:val="00894E43"/>
    <w:rsid w:val="00894F1D"/>
    <w:rsid w:val="00896969"/>
    <w:rsid w:val="00897622"/>
    <w:rsid w:val="008976E4"/>
    <w:rsid w:val="008977C7"/>
    <w:rsid w:val="00897978"/>
    <w:rsid w:val="00897993"/>
    <w:rsid w:val="00897DB9"/>
    <w:rsid w:val="008A1C37"/>
    <w:rsid w:val="008A29B4"/>
    <w:rsid w:val="008A2B40"/>
    <w:rsid w:val="008A2D6A"/>
    <w:rsid w:val="008A2DB8"/>
    <w:rsid w:val="008A2E52"/>
    <w:rsid w:val="008A3144"/>
    <w:rsid w:val="008A33E8"/>
    <w:rsid w:val="008A4BE1"/>
    <w:rsid w:val="008A5A30"/>
    <w:rsid w:val="008A6D05"/>
    <w:rsid w:val="008A732F"/>
    <w:rsid w:val="008B00AC"/>
    <w:rsid w:val="008B038E"/>
    <w:rsid w:val="008B03FD"/>
    <w:rsid w:val="008B0CAD"/>
    <w:rsid w:val="008B2791"/>
    <w:rsid w:val="008B4956"/>
    <w:rsid w:val="008B4A50"/>
    <w:rsid w:val="008B4E2D"/>
    <w:rsid w:val="008B5278"/>
    <w:rsid w:val="008B5402"/>
    <w:rsid w:val="008C048E"/>
    <w:rsid w:val="008C0657"/>
    <w:rsid w:val="008C0B3B"/>
    <w:rsid w:val="008C0E49"/>
    <w:rsid w:val="008C0FEA"/>
    <w:rsid w:val="008C117A"/>
    <w:rsid w:val="008C13EC"/>
    <w:rsid w:val="008C1F75"/>
    <w:rsid w:val="008C20EE"/>
    <w:rsid w:val="008C2872"/>
    <w:rsid w:val="008C296C"/>
    <w:rsid w:val="008C2BFC"/>
    <w:rsid w:val="008C3656"/>
    <w:rsid w:val="008C617E"/>
    <w:rsid w:val="008C62DF"/>
    <w:rsid w:val="008C655F"/>
    <w:rsid w:val="008C6882"/>
    <w:rsid w:val="008C741C"/>
    <w:rsid w:val="008C7BCA"/>
    <w:rsid w:val="008D00FF"/>
    <w:rsid w:val="008D0F06"/>
    <w:rsid w:val="008D1039"/>
    <w:rsid w:val="008D15D0"/>
    <w:rsid w:val="008D1BA6"/>
    <w:rsid w:val="008D240F"/>
    <w:rsid w:val="008D3416"/>
    <w:rsid w:val="008D3561"/>
    <w:rsid w:val="008D37EE"/>
    <w:rsid w:val="008D48A5"/>
    <w:rsid w:val="008D4ED2"/>
    <w:rsid w:val="008D510B"/>
    <w:rsid w:val="008D5336"/>
    <w:rsid w:val="008D5423"/>
    <w:rsid w:val="008D543C"/>
    <w:rsid w:val="008D549A"/>
    <w:rsid w:val="008D56E4"/>
    <w:rsid w:val="008D5BD1"/>
    <w:rsid w:val="008D5EE1"/>
    <w:rsid w:val="008D6309"/>
    <w:rsid w:val="008D65A1"/>
    <w:rsid w:val="008D6AA9"/>
    <w:rsid w:val="008E022F"/>
    <w:rsid w:val="008E0B9D"/>
    <w:rsid w:val="008E0D4B"/>
    <w:rsid w:val="008E0F8D"/>
    <w:rsid w:val="008E1094"/>
    <w:rsid w:val="008E17CC"/>
    <w:rsid w:val="008E1DB8"/>
    <w:rsid w:val="008E3437"/>
    <w:rsid w:val="008E3910"/>
    <w:rsid w:val="008E40DA"/>
    <w:rsid w:val="008E421C"/>
    <w:rsid w:val="008E42FF"/>
    <w:rsid w:val="008E567B"/>
    <w:rsid w:val="008E5CA3"/>
    <w:rsid w:val="008E5DB2"/>
    <w:rsid w:val="008E7E14"/>
    <w:rsid w:val="008F00D2"/>
    <w:rsid w:val="008F0208"/>
    <w:rsid w:val="008F075A"/>
    <w:rsid w:val="008F18A7"/>
    <w:rsid w:val="008F1B62"/>
    <w:rsid w:val="008F1FF8"/>
    <w:rsid w:val="008F249D"/>
    <w:rsid w:val="008F2D47"/>
    <w:rsid w:val="008F3D31"/>
    <w:rsid w:val="008F3EB2"/>
    <w:rsid w:val="008F468C"/>
    <w:rsid w:val="008F4B8C"/>
    <w:rsid w:val="008F501E"/>
    <w:rsid w:val="008F507E"/>
    <w:rsid w:val="008F53E5"/>
    <w:rsid w:val="008F5462"/>
    <w:rsid w:val="008F5A74"/>
    <w:rsid w:val="008F6361"/>
    <w:rsid w:val="008F6B91"/>
    <w:rsid w:val="008F7781"/>
    <w:rsid w:val="008F7B30"/>
    <w:rsid w:val="008F7EC9"/>
    <w:rsid w:val="00900615"/>
    <w:rsid w:val="009007E0"/>
    <w:rsid w:val="00900DAE"/>
    <w:rsid w:val="00901157"/>
    <w:rsid w:val="009015A2"/>
    <w:rsid w:val="00901E17"/>
    <w:rsid w:val="0090224E"/>
    <w:rsid w:val="00903008"/>
    <w:rsid w:val="00903096"/>
    <w:rsid w:val="00903BAB"/>
    <w:rsid w:val="00904525"/>
    <w:rsid w:val="00904B97"/>
    <w:rsid w:val="00904E28"/>
    <w:rsid w:val="00905A5F"/>
    <w:rsid w:val="0090645A"/>
    <w:rsid w:val="009064F2"/>
    <w:rsid w:val="0090653B"/>
    <w:rsid w:val="009069B9"/>
    <w:rsid w:val="00906A17"/>
    <w:rsid w:val="00906A26"/>
    <w:rsid w:val="00906BE7"/>
    <w:rsid w:val="009100A5"/>
    <w:rsid w:val="009101ED"/>
    <w:rsid w:val="00910B43"/>
    <w:rsid w:val="00910DF7"/>
    <w:rsid w:val="00911678"/>
    <w:rsid w:val="00912708"/>
    <w:rsid w:val="00912EB9"/>
    <w:rsid w:val="009134EC"/>
    <w:rsid w:val="00913F0D"/>
    <w:rsid w:val="00914CC7"/>
    <w:rsid w:val="00915E65"/>
    <w:rsid w:val="00916169"/>
    <w:rsid w:val="00916723"/>
    <w:rsid w:val="0091672A"/>
    <w:rsid w:val="009171D1"/>
    <w:rsid w:val="00920506"/>
    <w:rsid w:val="00920552"/>
    <w:rsid w:val="00920621"/>
    <w:rsid w:val="00920A05"/>
    <w:rsid w:val="00920ED8"/>
    <w:rsid w:val="009210D3"/>
    <w:rsid w:val="00921AD8"/>
    <w:rsid w:val="009229F5"/>
    <w:rsid w:val="00922B70"/>
    <w:rsid w:val="00923027"/>
    <w:rsid w:val="00923811"/>
    <w:rsid w:val="00923B0F"/>
    <w:rsid w:val="00923B25"/>
    <w:rsid w:val="0092434A"/>
    <w:rsid w:val="009243C0"/>
    <w:rsid w:val="00924827"/>
    <w:rsid w:val="00924985"/>
    <w:rsid w:val="00924E57"/>
    <w:rsid w:val="00924E8E"/>
    <w:rsid w:val="00925066"/>
    <w:rsid w:val="0092513C"/>
    <w:rsid w:val="00925DF5"/>
    <w:rsid w:val="009274F6"/>
    <w:rsid w:val="00927ED6"/>
    <w:rsid w:val="00930331"/>
    <w:rsid w:val="009314B4"/>
    <w:rsid w:val="0093235F"/>
    <w:rsid w:val="009325FC"/>
    <w:rsid w:val="009334E7"/>
    <w:rsid w:val="00933805"/>
    <w:rsid w:val="009339E5"/>
    <w:rsid w:val="0093418A"/>
    <w:rsid w:val="00934237"/>
    <w:rsid w:val="009342D8"/>
    <w:rsid w:val="0093479D"/>
    <w:rsid w:val="009347A7"/>
    <w:rsid w:val="009362F8"/>
    <w:rsid w:val="00936DF5"/>
    <w:rsid w:val="009378E6"/>
    <w:rsid w:val="00937920"/>
    <w:rsid w:val="00937EDB"/>
    <w:rsid w:val="009406A7"/>
    <w:rsid w:val="0094077C"/>
    <w:rsid w:val="00940CC8"/>
    <w:rsid w:val="00941416"/>
    <w:rsid w:val="00941A78"/>
    <w:rsid w:val="00941C6F"/>
    <w:rsid w:val="00942123"/>
    <w:rsid w:val="0094220A"/>
    <w:rsid w:val="00942991"/>
    <w:rsid w:val="00943C56"/>
    <w:rsid w:val="009442B2"/>
    <w:rsid w:val="009446AA"/>
    <w:rsid w:val="00944C78"/>
    <w:rsid w:val="0094667C"/>
    <w:rsid w:val="009468EA"/>
    <w:rsid w:val="00947114"/>
    <w:rsid w:val="009473E4"/>
    <w:rsid w:val="00947B2F"/>
    <w:rsid w:val="009514D7"/>
    <w:rsid w:val="00951658"/>
    <w:rsid w:val="00953BF9"/>
    <w:rsid w:val="0095432D"/>
    <w:rsid w:val="00954410"/>
    <w:rsid w:val="009545F2"/>
    <w:rsid w:val="0095480E"/>
    <w:rsid w:val="00954A91"/>
    <w:rsid w:val="009555FB"/>
    <w:rsid w:val="009556F5"/>
    <w:rsid w:val="009557E1"/>
    <w:rsid w:val="00955B5C"/>
    <w:rsid w:val="00955DFD"/>
    <w:rsid w:val="00955EE1"/>
    <w:rsid w:val="00956419"/>
    <w:rsid w:val="00956F93"/>
    <w:rsid w:val="0095788A"/>
    <w:rsid w:val="0096303A"/>
    <w:rsid w:val="009632DB"/>
    <w:rsid w:val="00964F59"/>
    <w:rsid w:val="0096513B"/>
    <w:rsid w:val="009661B2"/>
    <w:rsid w:val="00966717"/>
    <w:rsid w:val="0096693F"/>
    <w:rsid w:val="00966D8E"/>
    <w:rsid w:val="009671EF"/>
    <w:rsid w:val="0096749A"/>
    <w:rsid w:val="009676F1"/>
    <w:rsid w:val="009702BA"/>
    <w:rsid w:val="00971B4B"/>
    <w:rsid w:val="00971F4B"/>
    <w:rsid w:val="009722C7"/>
    <w:rsid w:val="00972384"/>
    <w:rsid w:val="0097265D"/>
    <w:rsid w:val="0097390E"/>
    <w:rsid w:val="00973CB4"/>
    <w:rsid w:val="00973D0D"/>
    <w:rsid w:val="00974F29"/>
    <w:rsid w:val="00975B45"/>
    <w:rsid w:val="009772F9"/>
    <w:rsid w:val="00977A2B"/>
    <w:rsid w:val="009808A0"/>
    <w:rsid w:val="00980A9C"/>
    <w:rsid w:val="00980AE9"/>
    <w:rsid w:val="00981891"/>
    <w:rsid w:val="00981E4C"/>
    <w:rsid w:val="00981FA2"/>
    <w:rsid w:val="00982936"/>
    <w:rsid w:val="00983993"/>
    <w:rsid w:val="00983D07"/>
    <w:rsid w:val="00984133"/>
    <w:rsid w:val="0098540C"/>
    <w:rsid w:val="0098752E"/>
    <w:rsid w:val="009877EF"/>
    <w:rsid w:val="0098784D"/>
    <w:rsid w:val="0098793D"/>
    <w:rsid w:val="00990AAB"/>
    <w:rsid w:val="009913C0"/>
    <w:rsid w:val="009926D2"/>
    <w:rsid w:val="0099302C"/>
    <w:rsid w:val="0099404E"/>
    <w:rsid w:val="009940D7"/>
    <w:rsid w:val="00994337"/>
    <w:rsid w:val="00994E43"/>
    <w:rsid w:val="0099542B"/>
    <w:rsid w:val="00995A14"/>
    <w:rsid w:val="00995E35"/>
    <w:rsid w:val="009966AF"/>
    <w:rsid w:val="00997F26"/>
    <w:rsid w:val="009A16F4"/>
    <w:rsid w:val="009A1CBF"/>
    <w:rsid w:val="009A227C"/>
    <w:rsid w:val="009A2CC8"/>
    <w:rsid w:val="009A31BA"/>
    <w:rsid w:val="009A354F"/>
    <w:rsid w:val="009A400E"/>
    <w:rsid w:val="009A43ED"/>
    <w:rsid w:val="009A4B6E"/>
    <w:rsid w:val="009A4BA4"/>
    <w:rsid w:val="009A4F59"/>
    <w:rsid w:val="009A6AE7"/>
    <w:rsid w:val="009A6B22"/>
    <w:rsid w:val="009A6F7E"/>
    <w:rsid w:val="009A7E82"/>
    <w:rsid w:val="009B2759"/>
    <w:rsid w:val="009B2D9F"/>
    <w:rsid w:val="009B3D39"/>
    <w:rsid w:val="009B3F1B"/>
    <w:rsid w:val="009B4740"/>
    <w:rsid w:val="009B5541"/>
    <w:rsid w:val="009B5A09"/>
    <w:rsid w:val="009B6E43"/>
    <w:rsid w:val="009C03CD"/>
    <w:rsid w:val="009C0A4F"/>
    <w:rsid w:val="009C0F25"/>
    <w:rsid w:val="009C10FE"/>
    <w:rsid w:val="009C2AE1"/>
    <w:rsid w:val="009C5B83"/>
    <w:rsid w:val="009C5D16"/>
    <w:rsid w:val="009C60F1"/>
    <w:rsid w:val="009C6123"/>
    <w:rsid w:val="009C651E"/>
    <w:rsid w:val="009C65AD"/>
    <w:rsid w:val="009C6FA1"/>
    <w:rsid w:val="009C7320"/>
    <w:rsid w:val="009C7B30"/>
    <w:rsid w:val="009D0740"/>
    <w:rsid w:val="009D0A1F"/>
    <w:rsid w:val="009D0D47"/>
    <w:rsid w:val="009D1E98"/>
    <w:rsid w:val="009D2639"/>
    <w:rsid w:val="009D30CC"/>
    <w:rsid w:val="009D3B1C"/>
    <w:rsid w:val="009D61D7"/>
    <w:rsid w:val="009D6592"/>
    <w:rsid w:val="009D6ACB"/>
    <w:rsid w:val="009D74DB"/>
    <w:rsid w:val="009D77D8"/>
    <w:rsid w:val="009D798D"/>
    <w:rsid w:val="009D7B04"/>
    <w:rsid w:val="009E04E1"/>
    <w:rsid w:val="009E1343"/>
    <w:rsid w:val="009E168C"/>
    <w:rsid w:val="009E19FD"/>
    <w:rsid w:val="009E2478"/>
    <w:rsid w:val="009E25CF"/>
    <w:rsid w:val="009E39C4"/>
    <w:rsid w:val="009E3D60"/>
    <w:rsid w:val="009E425B"/>
    <w:rsid w:val="009E4D9E"/>
    <w:rsid w:val="009E50E8"/>
    <w:rsid w:val="009E5382"/>
    <w:rsid w:val="009E5854"/>
    <w:rsid w:val="009E5FC6"/>
    <w:rsid w:val="009E65CE"/>
    <w:rsid w:val="009F03A3"/>
    <w:rsid w:val="009F1D39"/>
    <w:rsid w:val="009F2B20"/>
    <w:rsid w:val="009F337F"/>
    <w:rsid w:val="009F365A"/>
    <w:rsid w:val="009F6435"/>
    <w:rsid w:val="009F6471"/>
    <w:rsid w:val="009F7B74"/>
    <w:rsid w:val="00A000DC"/>
    <w:rsid w:val="00A0047F"/>
    <w:rsid w:val="00A00987"/>
    <w:rsid w:val="00A01DCC"/>
    <w:rsid w:val="00A02AC5"/>
    <w:rsid w:val="00A0321F"/>
    <w:rsid w:val="00A034E7"/>
    <w:rsid w:val="00A044E8"/>
    <w:rsid w:val="00A04516"/>
    <w:rsid w:val="00A049A9"/>
    <w:rsid w:val="00A05A3C"/>
    <w:rsid w:val="00A05E9D"/>
    <w:rsid w:val="00A06292"/>
    <w:rsid w:val="00A06807"/>
    <w:rsid w:val="00A10F68"/>
    <w:rsid w:val="00A14214"/>
    <w:rsid w:val="00A1519E"/>
    <w:rsid w:val="00A159DE"/>
    <w:rsid w:val="00A15BE8"/>
    <w:rsid w:val="00A165B0"/>
    <w:rsid w:val="00A17300"/>
    <w:rsid w:val="00A1737B"/>
    <w:rsid w:val="00A17546"/>
    <w:rsid w:val="00A17A45"/>
    <w:rsid w:val="00A202BD"/>
    <w:rsid w:val="00A20A82"/>
    <w:rsid w:val="00A210E3"/>
    <w:rsid w:val="00A21AFB"/>
    <w:rsid w:val="00A2207C"/>
    <w:rsid w:val="00A222BC"/>
    <w:rsid w:val="00A2239C"/>
    <w:rsid w:val="00A224D4"/>
    <w:rsid w:val="00A22C5E"/>
    <w:rsid w:val="00A236A2"/>
    <w:rsid w:val="00A23932"/>
    <w:rsid w:val="00A23CBB"/>
    <w:rsid w:val="00A262A1"/>
    <w:rsid w:val="00A264CF"/>
    <w:rsid w:val="00A268BB"/>
    <w:rsid w:val="00A27B04"/>
    <w:rsid w:val="00A27BF4"/>
    <w:rsid w:val="00A32222"/>
    <w:rsid w:val="00A32724"/>
    <w:rsid w:val="00A33DEC"/>
    <w:rsid w:val="00A33F47"/>
    <w:rsid w:val="00A35379"/>
    <w:rsid w:val="00A36A8E"/>
    <w:rsid w:val="00A36C33"/>
    <w:rsid w:val="00A3779F"/>
    <w:rsid w:val="00A4052F"/>
    <w:rsid w:val="00A40637"/>
    <w:rsid w:val="00A40782"/>
    <w:rsid w:val="00A420D8"/>
    <w:rsid w:val="00A42E74"/>
    <w:rsid w:val="00A43124"/>
    <w:rsid w:val="00A432E3"/>
    <w:rsid w:val="00A434C7"/>
    <w:rsid w:val="00A441E0"/>
    <w:rsid w:val="00A44C34"/>
    <w:rsid w:val="00A45275"/>
    <w:rsid w:val="00A4589B"/>
    <w:rsid w:val="00A4608E"/>
    <w:rsid w:val="00A46D35"/>
    <w:rsid w:val="00A46FB6"/>
    <w:rsid w:val="00A4744B"/>
    <w:rsid w:val="00A47845"/>
    <w:rsid w:val="00A47B57"/>
    <w:rsid w:val="00A50E15"/>
    <w:rsid w:val="00A5121B"/>
    <w:rsid w:val="00A51466"/>
    <w:rsid w:val="00A51ABE"/>
    <w:rsid w:val="00A52228"/>
    <w:rsid w:val="00A5245F"/>
    <w:rsid w:val="00A52C78"/>
    <w:rsid w:val="00A52DB2"/>
    <w:rsid w:val="00A541D9"/>
    <w:rsid w:val="00A54779"/>
    <w:rsid w:val="00A547AA"/>
    <w:rsid w:val="00A54D79"/>
    <w:rsid w:val="00A54FDD"/>
    <w:rsid w:val="00A5552C"/>
    <w:rsid w:val="00A55A1A"/>
    <w:rsid w:val="00A56430"/>
    <w:rsid w:val="00A569D3"/>
    <w:rsid w:val="00A57281"/>
    <w:rsid w:val="00A57510"/>
    <w:rsid w:val="00A5779B"/>
    <w:rsid w:val="00A6189F"/>
    <w:rsid w:val="00A62396"/>
    <w:rsid w:val="00A62B08"/>
    <w:rsid w:val="00A63061"/>
    <w:rsid w:val="00A630B3"/>
    <w:rsid w:val="00A6479C"/>
    <w:rsid w:val="00A65302"/>
    <w:rsid w:val="00A6535B"/>
    <w:rsid w:val="00A65385"/>
    <w:rsid w:val="00A65EBE"/>
    <w:rsid w:val="00A6626B"/>
    <w:rsid w:val="00A66AA7"/>
    <w:rsid w:val="00A66C71"/>
    <w:rsid w:val="00A66CC2"/>
    <w:rsid w:val="00A66CD4"/>
    <w:rsid w:val="00A66F60"/>
    <w:rsid w:val="00A67005"/>
    <w:rsid w:val="00A67301"/>
    <w:rsid w:val="00A67556"/>
    <w:rsid w:val="00A677D2"/>
    <w:rsid w:val="00A70243"/>
    <w:rsid w:val="00A70915"/>
    <w:rsid w:val="00A70B8B"/>
    <w:rsid w:val="00A7115E"/>
    <w:rsid w:val="00A720D2"/>
    <w:rsid w:val="00A725FC"/>
    <w:rsid w:val="00A728E3"/>
    <w:rsid w:val="00A729A1"/>
    <w:rsid w:val="00A72E16"/>
    <w:rsid w:val="00A73444"/>
    <w:rsid w:val="00A73E5B"/>
    <w:rsid w:val="00A73F7B"/>
    <w:rsid w:val="00A745BC"/>
    <w:rsid w:val="00A748E2"/>
    <w:rsid w:val="00A74B0F"/>
    <w:rsid w:val="00A74EF0"/>
    <w:rsid w:val="00A75370"/>
    <w:rsid w:val="00A76EDE"/>
    <w:rsid w:val="00A80E56"/>
    <w:rsid w:val="00A81387"/>
    <w:rsid w:val="00A83458"/>
    <w:rsid w:val="00A83B2E"/>
    <w:rsid w:val="00A8469C"/>
    <w:rsid w:val="00A84D4F"/>
    <w:rsid w:val="00A85747"/>
    <w:rsid w:val="00A8603F"/>
    <w:rsid w:val="00A867F1"/>
    <w:rsid w:val="00A86B4A"/>
    <w:rsid w:val="00A90688"/>
    <w:rsid w:val="00A91256"/>
    <w:rsid w:val="00A915F2"/>
    <w:rsid w:val="00A91861"/>
    <w:rsid w:val="00A920DD"/>
    <w:rsid w:val="00A92167"/>
    <w:rsid w:val="00A926A9"/>
    <w:rsid w:val="00A9290D"/>
    <w:rsid w:val="00A92EA1"/>
    <w:rsid w:val="00A930B3"/>
    <w:rsid w:val="00A932EB"/>
    <w:rsid w:val="00A93704"/>
    <w:rsid w:val="00A9404F"/>
    <w:rsid w:val="00A94119"/>
    <w:rsid w:val="00A945BD"/>
    <w:rsid w:val="00A94787"/>
    <w:rsid w:val="00A9488C"/>
    <w:rsid w:val="00A94BFB"/>
    <w:rsid w:val="00A94CA0"/>
    <w:rsid w:val="00A95446"/>
    <w:rsid w:val="00A95DFD"/>
    <w:rsid w:val="00A96BBB"/>
    <w:rsid w:val="00A96E3A"/>
    <w:rsid w:val="00A9715C"/>
    <w:rsid w:val="00A97C35"/>
    <w:rsid w:val="00AA00FB"/>
    <w:rsid w:val="00AA0120"/>
    <w:rsid w:val="00AA01B5"/>
    <w:rsid w:val="00AA0302"/>
    <w:rsid w:val="00AA069B"/>
    <w:rsid w:val="00AA0718"/>
    <w:rsid w:val="00AA1877"/>
    <w:rsid w:val="00AA2630"/>
    <w:rsid w:val="00AA26B1"/>
    <w:rsid w:val="00AA28F4"/>
    <w:rsid w:val="00AA351B"/>
    <w:rsid w:val="00AA36CF"/>
    <w:rsid w:val="00AA3B16"/>
    <w:rsid w:val="00AA3BB6"/>
    <w:rsid w:val="00AA3E6E"/>
    <w:rsid w:val="00AA5264"/>
    <w:rsid w:val="00AA6716"/>
    <w:rsid w:val="00AA6A60"/>
    <w:rsid w:val="00AA793F"/>
    <w:rsid w:val="00AA7EDF"/>
    <w:rsid w:val="00AB00E5"/>
    <w:rsid w:val="00AB0A70"/>
    <w:rsid w:val="00AB13C1"/>
    <w:rsid w:val="00AB172E"/>
    <w:rsid w:val="00AB17B2"/>
    <w:rsid w:val="00AB1B20"/>
    <w:rsid w:val="00AB1E50"/>
    <w:rsid w:val="00AB1E7C"/>
    <w:rsid w:val="00AB2DDE"/>
    <w:rsid w:val="00AB3104"/>
    <w:rsid w:val="00AB39C4"/>
    <w:rsid w:val="00AB430F"/>
    <w:rsid w:val="00AB4542"/>
    <w:rsid w:val="00AB4828"/>
    <w:rsid w:val="00AB4A13"/>
    <w:rsid w:val="00AB53B2"/>
    <w:rsid w:val="00AB620B"/>
    <w:rsid w:val="00AB623B"/>
    <w:rsid w:val="00AB6A92"/>
    <w:rsid w:val="00AB7E31"/>
    <w:rsid w:val="00AC05C3"/>
    <w:rsid w:val="00AC0C15"/>
    <w:rsid w:val="00AC0DBF"/>
    <w:rsid w:val="00AC0E2C"/>
    <w:rsid w:val="00AC26BA"/>
    <w:rsid w:val="00AC2742"/>
    <w:rsid w:val="00AC28C1"/>
    <w:rsid w:val="00AC2BED"/>
    <w:rsid w:val="00AC2EE8"/>
    <w:rsid w:val="00AC4199"/>
    <w:rsid w:val="00AC41CC"/>
    <w:rsid w:val="00AC42DD"/>
    <w:rsid w:val="00AC5A5F"/>
    <w:rsid w:val="00AC673A"/>
    <w:rsid w:val="00AC6824"/>
    <w:rsid w:val="00AC6CF6"/>
    <w:rsid w:val="00AC7406"/>
    <w:rsid w:val="00AC775F"/>
    <w:rsid w:val="00AD10A7"/>
    <w:rsid w:val="00AD27E6"/>
    <w:rsid w:val="00AD2D60"/>
    <w:rsid w:val="00AD3849"/>
    <w:rsid w:val="00AD38C8"/>
    <w:rsid w:val="00AD3A90"/>
    <w:rsid w:val="00AD3F60"/>
    <w:rsid w:val="00AD51A0"/>
    <w:rsid w:val="00AD56CA"/>
    <w:rsid w:val="00AD6DC5"/>
    <w:rsid w:val="00AD77E1"/>
    <w:rsid w:val="00AD7839"/>
    <w:rsid w:val="00AE05BD"/>
    <w:rsid w:val="00AE0892"/>
    <w:rsid w:val="00AE0D9E"/>
    <w:rsid w:val="00AE16E8"/>
    <w:rsid w:val="00AE1885"/>
    <w:rsid w:val="00AE1EF7"/>
    <w:rsid w:val="00AE3259"/>
    <w:rsid w:val="00AE3397"/>
    <w:rsid w:val="00AE3706"/>
    <w:rsid w:val="00AE3807"/>
    <w:rsid w:val="00AE3A73"/>
    <w:rsid w:val="00AE3C56"/>
    <w:rsid w:val="00AE3C8F"/>
    <w:rsid w:val="00AE4011"/>
    <w:rsid w:val="00AE4BD8"/>
    <w:rsid w:val="00AE539A"/>
    <w:rsid w:val="00AE57B5"/>
    <w:rsid w:val="00AE62EE"/>
    <w:rsid w:val="00AE637D"/>
    <w:rsid w:val="00AE6926"/>
    <w:rsid w:val="00AE6CD7"/>
    <w:rsid w:val="00AE6E3B"/>
    <w:rsid w:val="00AE7FBE"/>
    <w:rsid w:val="00AF07B5"/>
    <w:rsid w:val="00AF0AED"/>
    <w:rsid w:val="00AF1ED4"/>
    <w:rsid w:val="00AF2366"/>
    <w:rsid w:val="00AF2857"/>
    <w:rsid w:val="00AF2CE4"/>
    <w:rsid w:val="00AF3010"/>
    <w:rsid w:val="00AF3098"/>
    <w:rsid w:val="00AF30AC"/>
    <w:rsid w:val="00AF3420"/>
    <w:rsid w:val="00AF348E"/>
    <w:rsid w:val="00AF4647"/>
    <w:rsid w:val="00AF48D0"/>
    <w:rsid w:val="00AF4FB3"/>
    <w:rsid w:val="00AF5BA4"/>
    <w:rsid w:val="00AF5FA6"/>
    <w:rsid w:val="00AF6625"/>
    <w:rsid w:val="00AF68BD"/>
    <w:rsid w:val="00B0042B"/>
    <w:rsid w:val="00B00A6E"/>
    <w:rsid w:val="00B010ED"/>
    <w:rsid w:val="00B0158D"/>
    <w:rsid w:val="00B01DEB"/>
    <w:rsid w:val="00B02ABA"/>
    <w:rsid w:val="00B032D0"/>
    <w:rsid w:val="00B03AED"/>
    <w:rsid w:val="00B03FDB"/>
    <w:rsid w:val="00B04348"/>
    <w:rsid w:val="00B04BCE"/>
    <w:rsid w:val="00B04FCA"/>
    <w:rsid w:val="00B057B5"/>
    <w:rsid w:val="00B0645C"/>
    <w:rsid w:val="00B07F47"/>
    <w:rsid w:val="00B07F74"/>
    <w:rsid w:val="00B12000"/>
    <w:rsid w:val="00B13249"/>
    <w:rsid w:val="00B1349C"/>
    <w:rsid w:val="00B15135"/>
    <w:rsid w:val="00B15782"/>
    <w:rsid w:val="00B15B2B"/>
    <w:rsid w:val="00B16510"/>
    <w:rsid w:val="00B16564"/>
    <w:rsid w:val="00B172E0"/>
    <w:rsid w:val="00B204FD"/>
    <w:rsid w:val="00B20594"/>
    <w:rsid w:val="00B20A82"/>
    <w:rsid w:val="00B20BFA"/>
    <w:rsid w:val="00B21158"/>
    <w:rsid w:val="00B2217D"/>
    <w:rsid w:val="00B22625"/>
    <w:rsid w:val="00B227AF"/>
    <w:rsid w:val="00B2320A"/>
    <w:rsid w:val="00B24CCB"/>
    <w:rsid w:val="00B254F8"/>
    <w:rsid w:val="00B25BA8"/>
    <w:rsid w:val="00B265B3"/>
    <w:rsid w:val="00B2674F"/>
    <w:rsid w:val="00B26DAF"/>
    <w:rsid w:val="00B3009F"/>
    <w:rsid w:val="00B300B6"/>
    <w:rsid w:val="00B30649"/>
    <w:rsid w:val="00B30679"/>
    <w:rsid w:val="00B306F4"/>
    <w:rsid w:val="00B30C0D"/>
    <w:rsid w:val="00B315AB"/>
    <w:rsid w:val="00B316D5"/>
    <w:rsid w:val="00B31CE2"/>
    <w:rsid w:val="00B3245C"/>
    <w:rsid w:val="00B34A8F"/>
    <w:rsid w:val="00B34D85"/>
    <w:rsid w:val="00B35472"/>
    <w:rsid w:val="00B35605"/>
    <w:rsid w:val="00B36BDD"/>
    <w:rsid w:val="00B40581"/>
    <w:rsid w:val="00B40700"/>
    <w:rsid w:val="00B410E9"/>
    <w:rsid w:val="00B4188A"/>
    <w:rsid w:val="00B41CE6"/>
    <w:rsid w:val="00B423CC"/>
    <w:rsid w:val="00B432B8"/>
    <w:rsid w:val="00B43C49"/>
    <w:rsid w:val="00B446E3"/>
    <w:rsid w:val="00B4481A"/>
    <w:rsid w:val="00B44C29"/>
    <w:rsid w:val="00B45A77"/>
    <w:rsid w:val="00B45CD4"/>
    <w:rsid w:val="00B46293"/>
    <w:rsid w:val="00B4683A"/>
    <w:rsid w:val="00B469AC"/>
    <w:rsid w:val="00B4720C"/>
    <w:rsid w:val="00B47BA4"/>
    <w:rsid w:val="00B50862"/>
    <w:rsid w:val="00B51A06"/>
    <w:rsid w:val="00B51D8E"/>
    <w:rsid w:val="00B51E19"/>
    <w:rsid w:val="00B5309F"/>
    <w:rsid w:val="00B53998"/>
    <w:rsid w:val="00B539CF"/>
    <w:rsid w:val="00B53EF8"/>
    <w:rsid w:val="00B54127"/>
    <w:rsid w:val="00B548E4"/>
    <w:rsid w:val="00B54E5F"/>
    <w:rsid w:val="00B55699"/>
    <w:rsid w:val="00B563C6"/>
    <w:rsid w:val="00B57B07"/>
    <w:rsid w:val="00B57B91"/>
    <w:rsid w:val="00B57C84"/>
    <w:rsid w:val="00B60C98"/>
    <w:rsid w:val="00B61102"/>
    <w:rsid w:val="00B61AF9"/>
    <w:rsid w:val="00B62070"/>
    <w:rsid w:val="00B6218C"/>
    <w:rsid w:val="00B633C8"/>
    <w:rsid w:val="00B6357A"/>
    <w:rsid w:val="00B63F9B"/>
    <w:rsid w:val="00B645F5"/>
    <w:rsid w:val="00B64CFD"/>
    <w:rsid w:val="00B64E49"/>
    <w:rsid w:val="00B65431"/>
    <w:rsid w:val="00B656D7"/>
    <w:rsid w:val="00B657FB"/>
    <w:rsid w:val="00B66572"/>
    <w:rsid w:val="00B66A45"/>
    <w:rsid w:val="00B66BAB"/>
    <w:rsid w:val="00B66E0A"/>
    <w:rsid w:val="00B674D3"/>
    <w:rsid w:val="00B67907"/>
    <w:rsid w:val="00B70424"/>
    <w:rsid w:val="00B7070C"/>
    <w:rsid w:val="00B7079E"/>
    <w:rsid w:val="00B71145"/>
    <w:rsid w:val="00B7127A"/>
    <w:rsid w:val="00B71E1B"/>
    <w:rsid w:val="00B72448"/>
    <w:rsid w:val="00B72E2B"/>
    <w:rsid w:val="00B74A4B"/>
    <w:rsid w:val="00B74B79"/>
    <w:rsid w:val="00B74DF5"/>
    <w:rsid w:val="00B75101"/>
    <w:rsid w:val="00B75500"/>
    <w:rsid w:val="00B76673"/>
    <w:rsid w:val="00B766A9"/>
    <w:rsid w:val="00B76A2E"/>
    <w:rsid w:val="00B76C01"/>
    <w:rsid w:val="00B7722A"/>
    <w:rsid w:val="00B81130"/>
    <w:rsid w:val="00B824DD"/>
    <w:rsid w:val="00B8290F"/>
    <w:rsid w:val="00B8374D"/>
    <w:rsid w:val="00B83B10"/>
    <w:rsid w:val="00B83FFD"/>
    <w:rsid w:val="00B8458D"/>
    <w:rsid w:val="00B845C7"/>
    <w:rsid w:val="00B84AF0"/>
    <w:rsid w:val="00B85635"/>
    <w:rsid w:val="00B857F1"/>
    <w:rsid w:val="00B859BA"/>
    <w:rsid w:val="00B878CE"/>
    <w:rsid w:val="00B87BE5"/>
    <w:rsid w:val="00B906EF"/>
    <w:rsid w:val="00B90933"/>
    <w:rsid w:val="00B91541"/>
    <w:rsid w:val="00B93289"/>
    <w:rsid w:val="00B93C06"/>
    <w:rsid w:val="00B94216"/>
    <w:rsid w:val="00B95924"/>
    <w:rsid w:val="00B95BF1"/>
    <w:rsid w:val="00B95EFD"/>
    <w:rsid w:val="00B96AB6"/>
    <w:rsid w:val="00B97524"/>
    <w:rsid w:val="00B97572"/>
    <w:rsid w:val="00B97DC9"/>
    <w:rsid w:val="00B97F42"/>
    <w:rsid w:val="00B97F57"/>
    <w:rsid w:val="00BA19AC"/>
    <w:rsid w:val="00BA1AD2"/>
    <w:rsid w:val="00BA2275"/>
    <w:rsid w:val="00BA2AB8"/>
    <w:rsid w:val="00BA2B64"/>
    <w:rsid w:val="00BA2BD6"/>
    <w:rsid w:val="00BA31F2"/>
    <w:rsid w:val="00BA4411"/>
    <w:rsid w:val="00BA4E3D"/>
    <w:rsid w:val="00BA4FFA"/>
    <w:rsid w:val="00BA5F04"/>
    <w:rsid w:val="00BA65FF"/>
    <w:rsid w:val="00BA6C37"/>
    <w:rsid w:val="00BB0048"/>
    <w:rsid w:val="00BB0EAB"/>
    <w:rsid w:val="00BB1263"/>
    <w:rsid w:val="00BB2321"/>
    <w:rsid w:val="00BB2998"/>
    <w:rsid w:val="00BB3280"/>
    <w:rsid w:val="00BB330B"/>
    <w:rsid w:val="00BB5FCE"/>
    <w:rsid w:val="00BB6258"/>
    <w:rsid w:val="00BB62FA"/>
    <w:rsid w:val="00BB69DF"/>
    <w:rsid w:val="00BB6EA6"/>
    <w:rsid w:val="00BB751A"/>
    <w:rsid w:val="00BB7974"/>
    <w:rsid w:val="00BB7AC8"/>
    <w:rsid w:val="00BC08C6"/>
    <w:rsid w:val="00BC0BBE"/>
    <w:rsid w:val="00BC195D"/>
    <w:rsid w:val="00BC3301"/>
    <w:rsid w:val="00BC4910"/>
    <w:rsid w:val="00BC5353"/>
    <w:rsid w:val="00BC6136"/>
    <w:rsid w:val="00BC6315"/>
    <w:rsid w:val="00BC6E7F"/>
    <w:rsid w:val="00BC721D"/>
    <w:rsid w:val="00BC730A"/>
    <w:rsid w:val="00BC7566"/>
    <w:rsid w:val="00BC7791"/>
    <w:rsid w:val="00BD1043"/>
    <w:rsid w:val="00BD1483"/>
    <w:rsid w:val="00BD2785"/>
    <w:rsid w:val="00BD286A"/>
    <w:rsid w:val="00BD2C61"/>
    <w:rsid w:val="00BD34F4"/>
    <w:rsid w:val="00BD3507"/>
    <w:rsid w:val="00BD3623"/>
    <w:rsid w:val="00BD4452"/>
    <w:rsid w:val="00BD4CE7"/>
    <w:rsid w:val="00BD5105"/>
    <w:rsid w:val="00BD5A2F"/>
    <w:rsid w:val="00BD5FA8"/>
    <w:rsid w:val="00BD6043"/>
    <w:rsid w:val="00BD650F"/>
    <w:rsid w:val="00BD66E1"/>
    <w:rsid w:val="00BD6C69"/>
    <w:rsid w:val="00BD753E"/>
    <w:rsid w:val="00BD7C88"/>
    <w:rsid w:val="00BE0DC4"/>
    <w:rsid w:val="00BE1501"/>
    <w:rsid w:val="00BE1E06"/>
    <w:rsid w:val="00BE1FF3"/>
    <w:rsid w:val="00BE2A2B"/>
    <w:rsid w:val="00BE2EFC"/>
    <w:rsid w:val="00BE3546"/>
    <w:rsid w:val="00BE35ED"/>
    <w:rsid w:val="00BE3A33"/>
    <w:rsid w:val="00BE59F1"/>
    <w:rsid w:val="00BE6198"/>
    <w:rsid w:val="00BE6478"/>
    <w:rsid w:val="00BE6489"/>
    <w:rsid w:val="00BE6622"/>
    <w:rsid w:val="00BE6662"/>
    <w:rsid w:val="00BE6F26"/>
    <w:rsid w:val="00BE7A85"/>
    <w:rsid w:val="00BE7B74"/>
    <w:rsid w:val="00BE7BBE"/>
    <w:rsid w:val="00BF0DF8"/>
    <w:rsid w:val="00BF19D1"/>
    <w:rsid w:val="00BF1D67"/>
    <w:rsid w:val="00BF2329"/>
    <w:rsid w:val="00BF27C6"/>
    <w:rsid w:val="00BF2956"/>
    <w:rsid w:val="00BF30AB"/>
    <w:rsid w:val="00BF406A"/>
    <w:rsid w:val="00BF48D5"/>
    <w:rsid w:val="00BF4CE6"/>
    <w:rsid w:val="00BF59B6"/>
    <w:rsid w:val="00BF744D"/>
    <w:rsid w:val="00BF7B2A"/>
    <w:rsid w:val="00BF7E5D"/>
    <w:rsid w:val="00BF7E78"/>
    <w:rsid w:val="00C00652"/>
    <w:rsid w:val="00C022AA"/>
    <w:rsid w:val="00C027FA"/>
    <w:rsid w:val="00C02951"/>
    <w:rsid w:val="00C02D9A"/>
    <w:rsid w:val="00C03134"/>
    <w:rsid w:val="00C03A58"/>
    <w:rsid w:val="00C03C74"/>
    <w:rsid w:val="00C04AA3"/>
    <w:rsid w:val="00C0565D"/>
    <w:rsid w:val="00C0647D"/>
    <w:rsid w:val="00C06A8C"/>
    <w:rsid w:val="00C06BFB"/>
    <w:rsid w:val="00C06D5E"/>
    <w:rsid w:val="00C07084"/>
    <w:rsid w:val="00C07302"/>
    <w:rsid w:val="00C0742F"/>
    <w:rsid w:val="00C07437"/>
    <w:rsid w:val="00C10209"/>
    <w:rsid w:val="00C10D63"/>
    <w:rsid w:val="00C12F2D"/>
    <w:rsid w:val="00C13A6E"/>
    <w:rsid w:val="00C1417A"/>
    <w:rsid w:val="00C15448"/>
    <w:rsid w:val="00C154EB"/>
    <w:rsid w:val="00C16508"/>
    <w:rsid w:val="00C17712"/>
    <w:rsid w:val="00C17EEE"/>
    <w:rsid w:val="00C17FCA"/>
    <w:rsid w:val="00C20927"/>
    <w:rsid w:val="00C20A78"/>
    <w:rsid w:val="00C21702"/>
    <w:rsid w:val="00C229B9"/>
    <w:rsid w:val="00C22F02"/>
    <w:rsid w:val="00C245AE"/>
    <w:rsid w:val="00C25072"/>
    <w:rsid w:val="00C258AE"/>
    <w:rsid w:val="00C2734C"/>
    <w:rsid w:val="00C300E9"/>
    <w:rsid w:val="00C309EC"/>
    <w:rsid w:val="00C30DBF"/>
    <w:rsid w:val="00C30E1E"/>
    <w:rsid w:val="00C31300"/>
    <w:rsid w:val="00C32C92"/>
    <w:rsid w:val="00C346A0"/>
    <w:rsid w:val="00C34BA8"/>
    <w:rsid w:val="00C35F18"/>
    <w:rsid w:val="00C369EF"/>
    <w:rsid w:val="00C36DE7"/>
    <w:rsid w:val="00C379F2"/>
    <w:rsid w:val="00C4039E"/>
    <w:rsid w:val="00C413A2"/>
    <w:rsid w:val="00C41A88"/>
    <w:rsid w:val="00C42396"/>
    <w:rsid w:val="00C4289C"/>
    <w:rsid w:val="00C43A5F"/>
    <w:rsid w:val="00C440CE"/>
    <w:rsid w:val="00C44135"/>
    <w:rsid w:val="00C44C3D"/>
    <w:rsid w:val="00C44C59"/>
    <w:rsid w:val="00C44E6E"/>
    <w:rsid w:val="00C4581F"/>
    <w:rsid w:val="00C46D48"/>
    <w:rsid w:val="00C471C1"/>
    <w:rsid w:val="00C476FD"/>
    <w:rsid w:val="00C50430"/>
    <w:rsid w:val="00C506AB"/>
    <w:rsid w:val="00C5121C"/>
    <w:rsid w:val="00C5166E"/>
    <w:rsid w:val="00C5176E"/>
    <w:rsid w:val="00C51846"/>
    <w:rsid w:val="00C52011"/>
    <w:rsid w:val="00C523A7"/>
    <w:rsid w:val="00C52F70"/>
    <w:rsid w:val="00C547D0"/>
    <w:rsid w:val="00C558C9"/>
    <w:rsid w:val="00C55E31"/>
    <w:rsid w:val="00C55E8E"/>
    <w:rsid w:val="00C560EC"/>
    <w:rsid w:val="00C5645F"/>
    <w:rsid w:val="00C5657A"/>
    <w:rsid w:val="00C57F29"/>
    <w:rsid w:val="00C6231C"/>
    <w:rsid w:val="00C62677"/>
    <w:rsid w:val="00C62A4A"/>
    <w:rsid w:val="00C630E6"/>
    <w:rsid w:val="00C635D3"/>
    <w:rsid w:val="00C63E34"/>
    <w:rsid w:val="00C63FD6"/>
    <w:rsid w:val="00C64337"/>
    <w:rsid w:val="00C64E51"/>
    <w:rsid w:val="00C6509D"/>
    <w:rsid w:val="00C651DF"/>
    <w:rsid w:val="00C657EA"/>
    <w:rsid w:val="00C65C93"/>
    <w:rsid w:val="00C66AF3"/>
    <w:rsid w:val="00C67EFE"/>
    <w:rsid w:val="00C70D78"/>
    <w:rsid w:val="00C70EE6"/>
    <w:rsid w:val="00C71B06"/>
    <w:rsid w:val="00C71BF7"/>
    <w:rsid w:val="00C71CDF"/>
    <w:rsid w:val="00C7251F"/>
    <w:rsid w:val="00C72F34"/>
    <w:rsid w:val="00C76599"/>
    <w:rsid w:val="00C775BF"/>
    <w:rsid w:val="00C77C95"/>
    <w:rsid w:val="00C8086F"/>
    <w:rsid w:val="00C80DE2"/>
    <w:rsid w:val="00C80F61"/>
    <w:rsid w:val="00C81088"/>
    <w:rsid w:val="00C812C0"/>
    <w:rsid w:val="00C81BE2"/>
    <w:rsid w:val="00C81FF2"/>
    <w:rsid w:val="00C82AA0"/>
    <w:rsid w:val="00C82B12"/>
    <w:rsid w:val="00C8350D"/>
    <w:rsid w:val="00C83D22"/>
    <w:rsid w:val="00C84BD6"/>
    <w:rsid w:val="00C853B2"/>
    <w:rsid w:val="00C8547F"/>
    <w:rsid w:val="00C85881"/>
    <w:rsid w:val="00C860C7"/>
    <w:rsid w:val="00C866B2"/>
    <w:rsid w:val="00C8754D"/>
    <w:rsid w:val="00C87DFF"/>
    <w:rsid w:val="00C90F91"/>
    <w:rsid w:val="00C91462"/>
    <w:rsid w:val="00C91861"/>
    <w:rsid w:val="00C92354"/>
    <w:rsid w:val="00C92A10"/>
    <w:rsid w:val="00C92A1A"/>
    <w:rsid w:val="00C93969"/>
    <w:rsid w:val="00C94918"/>
    <w:rsid w:val="00C95562"/>
    <w:rsid w:val="00C9685E"/>
    <w:rsid w:val="00C971B8"/>
    <w:rsid w:val="00C971E9"/>
    <w:rsid w:val="00C9725A"/>
    <w:rsid w:val="00C97828"/>
    <w:rsid w:val="00CA0035"/>
    <w:rsid w:val="00CA010E"/>
    <w:rsid w:val="00CA05DD"/>
    <w:rsid w:val="00CA1282"/>
    <w:rsid w:val="00CA150B"/>
    <w:rsid w:val="00CA1864"/>
    <w:rsid w:val="00CA2351"/>
    <w:rsid w:val="00CA26F1"/>
    <w:rsid w:val="00CA2AAE"/>
    <w:rsid w:val="00CA3814"/>
    <w:rsid w:val="00CA474F"/>
    <w:rsid w:val="00CA489B"/>
    <w:rsid w:val="00CA4C27"/>
    <w:rsid w:val="00CA65BF"/>
    <w:rsid w:val="00CA666B"/>
    <w:rsid w:val="00CA67F3"/>
    <w:rsid w:val="00CA722F"/>
    <w:rsid w:val="00CB0707"/>
    <w:rsid w:val="00CB1886"/>
    <w:rsid w:val="00CB1F29"/>
    <w:rsid w:val="00CB3212"/>
    <w:rsid w:val="00CB51C8"/>
    <w:rsid w:val="00CB5CA8"/>
    <w:rsid w:val="00CB5CFA"/>
    <w:rsid w:val="00CB5E8D"/>
    <w:rsid w:val="00CB5FA6"/>
    <w:rsid w:val="00CB6589"/>
    <w:rsid w:val="00CB7952"/>
    <w:rsid w:val="00CB7BE9"/>
    <w:rsid w:val="00CB7DAA"/>
    <w:rsid w:val="00CC0C72"/>
    <w:rsid w:val="00CC119B"/>
    <w:rsid w:val="00CC1652"/>
    <w:rsid w:val="00CC1A3E"/>
    <w:rsid w:val="00CC2A06"/>
    <w:rsid w:val="00CC2D8B"/>
    <w:rsid w:val="00CC343C"/>
    <w:rsid w:val="00CC37A7"/>
    <w:rsid w:val="00CC37D1"/>
    <w:rsid w:val="00CC3C5E"/>
    <w:rsid w:val="00CC3D24"/>
    <w:rsid w:val="00CC4E75"/>
    <w:rsid w:val="00CC5C77"/>
    <w:rsid w:val="00CC61BE"/>
    <w:rsid w:val="00CC6BFD"/>
    <w:rsid w:val="00CC6DAC"/>
    <w:rsid w:val="00CC73E0"/>
    <w:rsid w:val="00CD0141"/>
    <w:rsid w:val="00CD0933"/>
    <w:rsid w:val="00CD0E82"/>
    <w:rsid w:val="00CD1EB2"/>
    <w:rsid w:val="00CD2401"/>
    <w:rsid w:val="00CD2C5A"/>
    <w:rsid w:val="00CD2CB0"/>
    <w:rsid w:val="00CD2DC4"/>
    <w:rsid w:val="00CD2FAC"/>
    <w:rsid w:val="00CD3559"/>
    <w:rsid w:val="00CD3582"/>
    <w:rsid w:val="00CD488B"/>
    <w:rsid w:val="00CD4DAB"/>
    <w:rsid w:val="00CD6DD2"/>
    <w:rsid w:val="00CD6DD5"/>
    <w:rsid w:val="00CD70C0"/>
    <w:rsid w:val="00CD7B37"/>
    <w:rsid w:val="00CE0227"/>
    <w:rsid w:val="00CE1051"/>
    <w:rsid w:val="00CE145F"/>
    <w:rsid w:val="00CE243F"/>
    <w:rsid w:val="00CE2FCC"/>
    <w:rsid w:val="00CE348B"/>
    <w:rsid w:val="00CE38B2"/>
    <w:rsid w:val="00CE4E83"/>
    <w:rsid w:val="00CE5A77"/>
    <w:rsid w:val="00CE5B1F"/>
    <w:rsid w:val="00CE5CF3"/>
    <w:rsid w:val="00CE6352"/>
    <w:rsid w:val="00CE669B"/>
    <w:rsid w:val="00CE79B4"/>
    <w:rsid w:val="00CE7DF7"/>
    <w:rsid w:val="00CF1F1A"/>
    <w:rsid w:val="00CF21FA"/>
    <w:rsid w:val="00CF286A"/>
    <w:rsid w:val="00CF2C21"/>
    <w:rsid w:val="00CF3993"/>
    <w:rsid w:val="00CF3D9E"/>
    <w:rsid w:val="00CF3E4F"/>
    <w:rsid w:val="00CF46BE"/>
    <w:rsid w:val="00CF4B8F"/>
    <w:rsid w:val="00CF54B1"/>
    <w:rsid w:val="00CF57E3"/>
    <w:rsid w:val="00CF618B"/>
    <w:rsid w:val="00CF63BB"/>
    <w:rsid w:val="00CF6453"/>
    <w:rsid w:val="00CF65AE"/>
    <w:rsid w:val="00CF68B2"/>
    <w:rsid w:val="00CF6BA4"/>
    <w:rsid w:val="00CF7DAE"/>
    <w:rsid w:val="00D00046"/>
    <w:rsid w:val="00D007FD"/>
    <w:rsid w:val="00D00E06"/>
    <w:rsid w:val="00D0232C"/>
    <w:rsid w:val="00D025D5"/>
    <w:rsid w:val="00D03495"/>
    <w:rsid w:val="00D0365D"/>
    <w:rsid w:val="00D052A0"/>
    <w:rsid w:val="00D0586C"/>
    <w:rsid w:val="00D05AD2"/>
    <w:rsid w:val="00D05CEE"/>
    <w:rsid w:val="00D05E93"/>
    <w:rsid w:val="00D06A92"/>
    <w:rsid w:val="00D06C2E"/>
    <w:rsid w:val="00D07752"/>
    <w:rsid w:val="00D07E76"/>
    <w:rsid w:val="00D07ED1"/>
    <w:rsid w:val="00D110FF"/>
    <w:rsid w:val="00D113BB"/>
    <w:rsid w:val="00D119AC"/>
    <w:rsid w:val="00D12F56"/>
    <w:rsid w:val="00D131AF"/>
    <w:rsid w:val="00D131B9"/>
    <w:rsid w:val="00D1382C"/>
    <w:rsid w:val="00D13C55"/>
    <w:rsid w:val="00D148D8"/>
    <w:rsid w:val="00D148F0"/>
    <w:rsid w:val="00D14C1A"/>
    <w:rsid w:val="00D14F6A"/>
    <w:rsid w:val="00D154B6"/>
    <w:rsid w:val="00D15ACE"/>
    <w:rsid w:val="00D16BC2"/>
    <w:rsid w:val="00D170FE"/>
    <w:rsid w:val="00D17C19"/>
    <w:rsid w:val="00D205EF"/>
    <w:rsid w:val="00D215D1"/>
    <w:rsid w:val="00D22F63"/>
    <w:rsid w:val="00D2381B"/>
    <w:rsid w:val="00D2397F"/>
    <w:rsid w:val="00D24799"/>
    <w:rsid w:val="00D25C4A"/>
    <w:rsid w:val="00D2612B"/>
    <w:rsid w:val="00D27332"/>
    <w:rsid w:val="00D273C7"/>
    <w:rsid w:val="00D3087D"/>
    <w:rsid w:val="00D30C9E"/>
    <w:rsid w:val="00D315BE"/>
    <w:rsid w:val="00D33F67"/>
    <w:rsid w:val="00D342FB"/>
    <w:rsid w:val="00D34327"/>
    <w:rsid w:val="00D346E3"/>
    <w:rsid w:val="00D35D46"/>
    <w:rsid w:val="00D360CA"/>
    <w:rsid w:val="00D36147"/>
    <w:rsid w:val="00D36453"/>
    <w:rsid w:val="00D376F7"/>
    <w:rsid w:val="00D37CFB"/>
    <w:rsid w:val="00D40168"/>
    <w:rsid w:val="00D405AC"/>
    <w:rsid w:val="00D426F3"/>
    <w:rsid w:val="00D4283D"/>
    <w:rsid w:val="00D434FC"/>
    <w:rsid w:val="00D459E6"/>
    <w:rsid w:val="00D46017"/>
    <w:rsid w:val="00D46137"/>
    <w:rsid w:val="00D46843"/>
    <w:rsid w:val="00D4686A"/>
    <w:rsid w:val="00D46DD2"/>
    <w:rsid w:val="00D46F6A"/>
    <w:rsid w:val="00D47566"/>
    <w:rsid w:val="00D502E9"/>
    <w:rsid w:val="00D5098B"/>
    <w:rsid w:val="00D50C70"/>
    <w:rsid w:val="00D51351"/>
    <w:rsid w:val="00D513E5"/>
    <w:rsid w:val="00D51DB2"/>
    <w:rsid w:val="00D51E10"/>
    <w:rsid w:val="00D520EC"/>
    <w:rsid w:val="00D52D5F"/>
    <w:rsid w:val="00D53C43"/>
    <w:rsid w:val="00D53FFC"/>
    <w:rsid w:val="00D55332"/>
    <w:rsid w:val="00D5577A"/>
    <w:rsid w:val="00D55D68"/>
    <w:rsid w:val="00D562D3"/>
    <w:rsid w:val="00D56E71"/>
    <w:rsid w:val="00D57079"/>
    <w:rsid w:val="00D5712B"/>
    <w:rsid w:val="00D57B0F"/>
    <w:rsid w:val="00D61FD6"/>
    <w:rsid w:val="00D6399B"/>
    <w:rsid w:val="00D642D1"/>
    <w:rsid w:val="00D65E4C"/>
    <w:rsid w:val="00D66280"/>
    <w:rsid w:val="00D66591"/>
    <w:rsid w:val="00D67777"/>
    <w:rsid w:val="00D67B96"/>
    <w:rsid w:val="00D71C71"/>
    <w:rsid w:val="00D72045"/>
    <w:rsid w:val="00D72D10"/>
    <w:rsid w:val="00D72E32"/>
    <w:rsid w:val="00D73B2E"/>
    <w:rsid w:val="00D74643"/>
    <w:rsid w:val="00D757D1"/>
    <w:rsid w:val="00D7596B"/>
    <w:rsid w:val="00D759FE"/>
    <w:rsid w:val="00D76CCF"/>
    <w:rsid w:val="00D770F4"/>
    <w:rsid w:val="00D771EF"/>
    <w:rsid w:val="00D77B61"/>
    <w:rsid w:val="00D77D1B"/>
    <w:rsid w:val="00D803D7"/>
    <w:rsid w:val="00D8263E"/>
    <w:rsid w:val="00D82A27"/>
    <w:rsid w:val="00D83575"/>
    <w:rsid w:val="00D83B4C"/>
    <w:rsid w:val="00D83CCC"/>
    <w:rsid w:val="00D84335"/>
    <w:rsid w:val="00D8566B"/>
    <w:rsid w:val="00D85FE5"/>
    <w:rsid w:val="00D863C0"/>
    <w:rsid w:val="00D8695E"/>
    <w:rsid w:val="00D870FC"/>
    <w:rsid w:val="00D870FF"/>
    <w:rsid w:val="00D87FE0"/>
    <w:rsid w:val="00D91B5F"/>
    <w:rsid w:val="00D91DB0"/>
    <w:rsid w:val="00D92275"/>
    <w:rsid w:val="00D923F4"/>
    <w:rsid w:val="00D928A4"/>
    <w:rsid w:val="00D936F3"/>
    <w:rsid w:val="00D93A57"/>
    <w:rsid w:val="00D9427C"/>
    <w:rsid w:val="00D947F1"/>
    <w:rsid w:val="00D94940"/>
    <w:rsid w:val="00D94947"/>
    <w:rsid w:val="00D94AE0"/>
    <w:rsid w:val="00D94C80"/>
    <w:rsid w:val="00D9678D"/>
    <w:rsid w:val="00D97749"/>
    <w:rsid w:val="00D97D53"/>
    <w:rsid w:val="00DA0F4B"/>
    <w:rsid w:val="00DA19C5"/>
    <w:rsid w:val="00DA1D13"/>
    <w:rsid w:val="00DA245F"/>
    <w:rsid w:val="00DA2700"/>
    <w:rsid w:val="00DA2C2F"/>
    <w:rsid w:val="00DA4EB5"/>
    <w:rsid w:val="00DA6320"/>
    <w:rsid w:val="00DA695D"/>
    <w:rsid w:val="00DA6C10"/>
    <w:rsid w:val="00DB0618"/>
    <w:rsid w:val="00DB0F98"/>
    <w:rsid w:val="00DB22E1"/>
    <w:rsid w:val="00DB2979"/>
    <w:rsid w:val="00DB3930"/>
    <w:rsid w:val="00DB3F4F"/>
    <w:rsid w:val="00DB411E"/>
    <w:rsid w:val="00DB41EF"/>
    <w:rsid w:val="00DB4520"/>
    <w:rsid w:val="00DB46AC"/>
    <w:rsid w:val="00DB59BE"/>
    <w:rsid w:val="00DB5BC6"/>
    <w:rsid w:val="00DB5D11"/>
    <w:rsid w:val="00DB694B"/>
    <w:rsid w:val="00DB6AF2"/>
    <w:rsid w:val="00DB7068"/>
    <w:rsid w:val="00DB7873"/>
    <w:rsid w:val="00DB7A1E"/>
    <w:rsid w:val="00DB7B59"/>
    <w:rsid w:val="00DC05C2"/>
    <w:rsid w:val="00DC07DC"/>
    <w:rsid w:val="00DC1BA6"/>
    <w:rsid w:val="00DC2ACC"/>
    <w:rsid w:val="00DC2B77"/>
    <w:rsid w:val="00DC3E25"/>
    <w:rsid w:val="00DC5D14"/>
    <w:rsid w:val="00DC5ECB"/>
    <w:rsid w:val="00DC63E2"/>
    <w:rsid w:val="00DD0836"/>
    <w:rsid w:val="00DD15A9"/>
    <w:rsid w:val="00DD15D0"/>
    <w:rsid w:val="00DD1691"/>
    <w:rsid w:val="00DD1994"/>
    <w:rsid w:val="00DD1F4B"/>
    <w:rsid w:val="00DD22C2"/>
    <w:rsid w:val="00DD2917"/>
    <w:rsid w:val="00DD2A4B"/>
    <w:rsid w:val="00DD2F0C"/>
    <w:rsid w:val="00DD3329"/>
    <w:rsid w:val="00DD4063"/>
    <w:rsid w:val="00DD498D"/>
    <w:rsid w:val="00DD4C88"/>
    <w:rsid w:val="00DD4CA2"/>
    <w:rsid w:val="00DD4D50"/>
    <w:rsid w:val="00DD50D8"/>
    <w:rsid w:val="00DD5332"/>
    <w:rsid w:val="00DD5A43"/>
    <w:rsid w:val="00DD5AD0"/>
    <w:rsid w:val="00DD6BF7"/>
    <w:rsid w:val="00DD74D4"/>
    <w:rsid w:val="00DE0305"/>
    <w:rsid w:val="00DE11AE"/>
    <w:rsid w:val="00DE1C8A"/>
    <w:rsid w:val="00DE2678"/>
    <w:rsid w:val="00DE3172"/>
    <w:rsid w:val="00DE37A9"/>
    <w:rsid w:val="00DE4476"/>
    <w:rsid w:val="00DE45E4"/>
    <w:rsid w:val="00DE4CD7"/>
    <w:rsid w:val="00DE6938"/>
    <w:rsid w:val="00DE6B31"/>
    <w:rsid w:val="00DE6E6B"/>
    <w:rsid w:val="00DE7376"/>
    <w:rsid w:val="00DF093D"/>
    <w:rsid w:val="00DF0FFF"/>
    <w:rsid w:val="00DF10E2"/>
    <w:rsid w:val="00DF4378"/>
    <w:rsid w:val="00DF508C"/>
    <w:rsid w:val="00DF5F38"/>
    <w:rsid w:val="00DF62AE"/>
    <w:rsid w:val="00DF73A7"/>
    <w:rsid w:val="00DF740D"/>
    <w:rsid w:val="00DF7567"/>
    <w:rsid w:val="00DF7B3B"/>
    <w:rsid w:val="00E011FA"/>
    <w:rsid w:val="00E01571"/>
    <w:rsid w:val="00E01A3E"/>
    <w:rsid w:val="00E0222F"/>
    <w:rsid w:val="00E035B3"/>
    <w:rsid w:val="00E03718"/>
    <w:rsid w:val="00E046CF"/>
    <w:rsid w:val="00E06090"/>
    <w:rsid w:val="00E06158"/>
    <w:rsid w:val="00E06AE8"/>
    <w:rsid w:val="00E070F9"/>
    <w:rsid w:val="00E07715"/>
    <w:rsid w:val="00E078E8"/>
    <w:rsid w:val="00E14597"/>
    <w:rsid w:val="00E14E4D"/>
    <w:rsid w:val="00E15390"/>
    <w:rsid w:val="00E161F5"/>
    <w:rsid w:val="00E17037"/>
    <w:rsid w:val="00E17CBC"/>
    <w:rsid w:val="00E17D44"/>
    <w:rsid w:val="00E20B2D"/>
    <w:rsid w:val="00E21198"/>
    <w:rsid w:val="00E21222"/>
    <w:rsid w:val="00E21A26"/>
    <w:rsid w:val="00E224E1"/>
    <w:rsid w:val="00E239CC"/>
    <w:rsid w:val="00E24775"/>
    <w:rsid w:val="00E24BCE"/>
    <w:rsid w:val="00E2602B"/>
    <w:rsid w:val="00E267AA"/>
    <w:rsid w:val="00E26876"/>
    <w:rsid w:val="00E26E33"/>
    <w:rsid w:val="00E276FB"/>
    <w:rsid w:val="00E27843"/>
    <w:rsid w:val="00E302D9"/>
    <w:rsid w:val="00E3096D"/>
    <w:rsid w:val="00E30F5F"/>
    <w:rsid w:val="00E3135A"/>
    <w:rsid w:val="00E31711"/>
    <w:rsid w:val="00E31A02"/>
    <w:rsid w:val="00E3262B"/>
    <w:rsid w:val="00E32939"/>
    <w:rsid w:val="00E32C2B"/>
    <w:rsid w:val="00E32C37"/>
    <w:rsid w:val="00E3349A"/>
    <w:rsid w:val="00E338F8"/>
    <w:rsid w:val="00E33B00"/>
    <w:rsid w:val="00E3433D"/>
    <w:rsid w:val="00E3467A"/>
    <w:rsid w:val="00E34B2D"/>
    <w:rsid w:val="00E34DB3"/>
    <w:rsid w:val="00E3582F"/>
    <w:rsid w:val="00E36028"/>
    <w:rsid w:val="00E36357"/>
    <w:rsid w:val="00E37640"/>
    <w:rsid w:val="00E37FFB"/>
    <w:rsid w:val="00E40DC4"/>
    <w:rsid w:val="00E42007"/>
    <w:rsid w:val="00E42FD7"/>
    <w:rsid w:val="00E43285"/>
    <w:rsid w:val="00E4471A"/>
    <w:rsid w:val="00E45C00"/>
    <w:rsid w:val="00E479C3"/>
    <w:rsid w:val="00E5045A"/>
    <w:rsid w:val="00E51DD1"/>
    <w:rsid w:val="00E53DD9"/>
    <w:rsid w:val="00E54289"/>
    <w:rsid w:val="00E54DC2"/>
    <w:rsid w:val="00E5546A"/>
    <w:rsid w:val="00E56071"/>
    <w:rsid w:val="00E56537"/>
    <w:rsid w:val="00E56AE8"/>
    <w:rsid w:val="00E56B01"/>
    <w:rsid w:val="00E5711E"/>
    <w:rsid w:val="00E6142D"/>
    <w:rsid w:val="00E61C51"/>
    <w:rsid w:val="00E622F0"/>
    <w:rsid w:val="00E63558"/>
    <w:rsid w:val="00E644FB"/>
    <w:rsid w:val="00E654CD"/>
    <w:rsid w:val="00E658FA"/>
    <w:rsid w:val="00E65E59"/>
    <w:rsid w:val="00E65EAD"/>
    <w:rsid w:val="00E66F57"/>
    <w:rsid w:val="00E6704E"/>
    <w:rsid w:val="00E705E7"/>
    <w:rsid w:val="00E71396"/>
    <w:rsid w:val="00E723B3"/>
    <w:rsid w:val="00E726DC"/>
    <w:rsid w:val="00E72AA4"/>
    <w:rsid w:val="00E72C53"/>
    <w:rsid w:val="00E72F2D"/>
    <w:rsid w:val="00E73804"/>
    <w:rsid w:val="00E73C6A"/>
    <w:rsid w:val="00E75194"/>
    <w:rsid w:val="00E7573A"/>
    <w:rsid w:val="00E75A87"/>
    <w:rsid w:val="00E75CA3"/>
    <w:rsid w:val="00E76331"/>
    <w:rsid w:val="00E76388"/>
    <w:rsid w:val="00E763B1"/>
    <w:rsid w:val="00E77355"/>
    <w:rsid w:val="00E80A14"/>
    <w:rsid w:val="00E80C99"/>
    <w:rsid w:val="00E813BD"/>
    <w:rsid w:val="00E8145D"/>
    <w:rsid w:val="00E81ABC"/>
    <w:rsid w:val="00E81BF6"/>
    <w:rsid w:val="00E821A5"/>
    <w:rsid w:val="00E8399E"/>
    <w:rsid w:val="00E839DD"/>
    <w:rsid w:val="00E84355"/>
    <w:rsid w:val="00E84F85"/>
    <w:rsid w:val="00E8561F"/>
    <w:rsid w:val="00E8571E"/>
    <w:rsid w:val="00E859A7"/>
    <w:rsid w:val="00E87465"/>
    <w:rsid w:val="00E87647"/>
    <w:rsid w:val="00E90C53"/>
    <w:rsid w:val="00E911E9"/>
    <w:rsid w:val="00E93AE8"/>
    <w:rsid w:val="00E94620"/>
    <w:rsid w:val="00E9467B"/>
    <w:rsid w:val="00E95AE9"/>
    <w:rsid w:val="00E9608D"/>
    <w:rsid w:val="00E97363"/>
    <w:rsid w:val="00E977F0"/>
    <w:rsid w:val="00E97952"/>
    <w:rsid w:val="00EA059A"/>
    <w:rsid w:val="00EA1030"/>
    <w:rsid w:val="00EA1249"/>
    <w:rsid w:val="00EA1E44"/>
    <w:rsid w:val="00EA2075"/>
    <w:rsid w:val="00EA24D1"/>
    <w:rsid w:val="00EA288B"/>
    <w:rsid w:val="00EA315C"/>
    <w:rsid w:val="00EA35B8"/>
    <w:rsid w:val="00EA3858"/>
    <w:rsid w:val="00EA3E55"/>
    <w:rsid w:val="00EA410A"/>
    <w:rsid w:val="00EA4AD6"/>
    <w:rsid w:val="00EA5118"/>
    <w:rsid w:val="00EA5A42"/>
    <w:rsid w:val="00EA6847"/>
    <w:rsid w:val="00EA6A67"/>
    <w:rsid w:val="00EA6C37"/>
    <w:rsid w:val="00EA75C4"/>
    <w:rsid w:val="00EA7AF1"/>
    <w:rsid w:val="00EB0244"/>
    <w:rsid w:val="00EB0331"/>
    <w:rsid w:val="00EB0A4C"/>
    <w:rsid w:val="00EB0D8E"/>
    <w:rsid w:val="00EB1507"/>
    <w:rsid w:val="00EB189C"/>
    <w:rsid w:val="00EB2CF7"/>
    <w:rsid w:val="00EB2F2F"/>
    <w:rsid w:val="00EB34F1"/>
    <w:rsid w:val="00EB3662"/>
    <w:rsid w:val="00EB3DBF"/>
    <w:rsid w:val="00EB6990"/>
    <w:rsid w:val="00EB7A66"/>
    <w:rsid w:val="00EB7C3A"/>
    <w:rsid w:val="00EC07BD"/>
    <w:rsid w:val="00EC0DE2"/>
    <w:rsid w:val="00EC1B0B"/>
    <w:rsid w:val="00EC1DB9"/>
    <w:rsid w:val="00EC2948"/>
    <w:rsid w:val="00EC349C"/>
    <w:rsid w:val="00EC37ED"/>
    <w:rsid w:val="00EC395B"/>
    <w:rsid w:val="00EC3AFB"/>
    <w:rsid w:val="00EC3E8E"/>
    <w:rsid w:val="00EC3FCC"/>
    <w:rsid w:val="00EC40D2"/>
    <w:rsid w:val="00EC4A22"/>
    <w:rsid w:val="00EC7413"/>
    <w:rsid w:val="00EC7554"/>
    <w:rsid w:val="00EC7833"/>
    <w:rsid w:val="00EC7F3F"/>
    <w:rsid w:val="00ED0615"/>
    <w:rsid w:val="00ED0A71"/>
    <w:rsid w:val="00ED0B9D"/>
    <w:rsid w:val="00ED1746"/>
    <w:rsid w:val="00ED322F"/>
    <w:rsid w:val="00ED4548"/>
    <w:rsid w:val="00ED46B5"/>
    <w:rsid w:val="00ED4AB2"/>
    <w:rsid w:val="00ED4CEF"/>
    <w:rsid w:val="00ED5279"/>
    <w:rsid w:val="00ED644F"/>
    <w:rsid w:val="00ED73E8"/>
    <w:rsid w:val="00ED740C"/>
    <w:rsid w:val="00ED768A"/>
    <w:rsid w:val="00ED780E"/>
    <w:rsid w:val="00ED7928"/>
    <w:rsid w:val="00EE0964"/>
    <w:rsid w:val="00EE0E4C"/>
    <w:rsid w:val="00EE2235"/>
    <w:rsid w:val="00EE2E90"/>
    <w:rsid w:val="00EE3081"/>
    <w:rsid w:val="00EE47EF"/>
    <w:rsid w:val="00EE4A1D"/>
    <w:rsid w:val="00EE58C3"/>
    <w:rsid w:val="00EE5B26"/>
    <w:rsid w:val="00EE6022"/>
    <w:rsid w:val="00EF068A"/>
    <w:rsid w:val="00EF10B9"/>
    <w:rsid w:val="00EF1698"/>
    <w:rsid w:val="00EF1978"/>
    <w:rsid w:val="00EF25DE"/>
    <w:rsid w:val="00EF2D6B"/>
    <w:rsid w:val="00EF2F70"/>
    <w:rsid w:val="00EF313D"/>
    <w:rsid w:val="00EF3767"/>
    <w:rsid w:val="00EF55C7"/>
    <w:rsid w:val="00EF6F98"/>
    <w:rsid w:val="00EF78C1"/>
    <w:rsid w:val="00F00546"/>
    <w:rsid w:val="00F008CE"/>
    <w:rsid w:val="00F00DDD"/>
    <w:rsid w:val="00F02754"/>
    <w:rsid w:val="00F02886"/>
    <w:rsid w:val="00F036A5"/>
    <w:rsid w:val="00F03785"/>
    <w:rsid w:val="00F0398C"/>
    <w:rsid w:val="00F04040"/>
    <w:rsid w:val="00F04699"/>
    <w:rsid w:val="00F04A42"/>
    <w:rsid w:val="00F05160"/>
    <w:rsid w:val="00F05D77"/>
    <w:rsid w:val="00F06355"/>
    <w:rsid w:val="00F065F7"/>
    <w:rsid w:val="00F067CF"/>
    <w:rsid w:val="00F06D61"/>
    <w:rsid w:val="00F06DE5"/>
    <w:rsid w:val="00F06E24"/>
    <w:rsid w:val="00F1018F"/>
    <w:rsid w:val="00F101C8"/>
    <w:rsid w:val="00F10204"/>
    <w:rsid w:val="00F11FAE"/>
    <w:rsid w:val="00F11FC0"/>
    <w:rsid w:val="00F12396"/>
    <w:rsid w:val="00F13646"/>
    <w:rsid w:val="00F13686"/>
    <w:rsid w:val="00F1444C"/>
    <w:rsid w:val="00F14464"/>
    <w:rsid w:val="00F14F1F"/>
    <w:rsid w:val="00F14F3C"/>
    <w:rsid w:val="00F15359"/>
    <w:rsid w:val="00F1640B"/>
    <w:rsid w:val="00F165A3"/>
    <w:rsid w:val="00F169A3"/>
    <w:rsid w:val="00F16E4B"/>
    <w:rsid w:val="00F16E90"/>
    <w:rsid w:val="00F170A9"/>
    <w:rsid w:val="00F2121D"/>
    <w:rsid w:val="00F22779"/>
    <w:rsid w:val="00F22939"/>
    <w:rsid w:val="00F22B92"/>
    <w:rsid w:val="00F22E35"/>
    <w:rsid w:val="00F25152"/>
    <w:rsid w:val="00F25BAF"/>
    <w:rsid w:val="00F25BE7"/>
    <w:rsid w:val="00F25F80"/>
    <w:rsid w:val="00F25F99"/>
    <w:rsid w:val="00F26646"/>
    <w:rsid w:val="00F277F9"/>
    <w:rsid w:val="00F2781F"/>
    <w:rsid w:val="00F27E85"/>
    <w:rsid w:val="00F30020"/>
    <w:rsid w:val="00F300C7"/>
    <w:rsid w:val="00F30547"/>
    <w:rsid w:val="00F30C0A"/>
    <w:rsid w:val="00F310DC"/>
    <w:rsid w:val="00F31169"/>
    <w:rsid w:val="00F31765"/>
    <w:rsid w:val="00F318CE"/>
    <w:rsid w:val="00F31F90"/>
    <w:rsid w:val="00F31FA4"/>
    <w:rsid w:val="00F323B1"/>
    <w:rsid w:val="00F341D7"/>
    <w:rsid w:val="00F3468E"/>
    <w:rsid w:val="00F34AE4"/>
    <w:rsid w:val="00F35881"/>
    <w:rsid w:val="00F35CB1"/>
    <w:rsid w:val="00F36C7E"/>
    <w:rsid w:val="00F374D2"/>
    <w:rsid w:val="00F4264C"/>
    <w:rsid w:val="00F42A89"/>
    <w:rsid w:val="00F42B5A"/>
    <w:rsid w:val="00F43EC0"/>
    <w:rsid w:val="00F441C9"/>
    <w:rsid w:val="00F44381"/>
    <w:rsid w:val="00F44737"/>
    <w:rsid w:val="00F44967"/>
    <w:rsid w:val="00F45949"/>
    <w:rsid w:val="00F46336"/>
    <w:rsid w:val="00F463E9"/>
    <w:rsid w:val="00F46BA8"/>
    <w:rsid w:val="00F47665"/>
    <w:rsid w:val="00F47FD7"/>
    <w:rsid w:val="00F50369"/>
    <w:rsid w:val="00F52853"/>
    <w:rsid w:val="00F5358B"/>
    <w:rsid w:val="00F53C91"/>
    <w:rsid w:val="00F5420B"/>
    <w:rsid w:val="00F54783"/>
    <w:rsid w:val="00F54864"/>
    <w:rsid w:val="00F55596"/>
    <w:rsid w:val="00F55640"/>
    <w:rsid w:val="00F55C82"/>
    <w:rsid w:val="00F55CDA"/>
    <w:rsid w:val="00F55CE0"/>
    <w:rsid w:val="00F5603A"/>
    <w:rsid w:val="00F563A1"/>
    <w:rsid w:val="00F56591"/>
    <w:rsid w:val="00F56653"/>
    <w:rsid w:val="00F56EF0"/>
    <w:rsid w:val="00F600C0"/>
    <w:rsid w:val="00F60402"/>
    <w:rsid w:val="00F60499"/>
    <w:rsid w:val="00F60A60"/>
    <w:rsid w:val="00F60D83"/>
    <w:rsid w:val="00F60E3E"/>
    <w:rsid w:val="00F611C4"/>
    <w:rsid w:val="00F614EA"/>
    <w:rsid w:val="00F6392A"/>
    <w:rsid w:val="00F63FA7"/>
    <w:rsid w:val="00F647FA"/>
    <w:rsid w:val="00F65AB8"/>
    <w:rsid w:val="00F66448"/>
    <w:rsid w:val="00F664C9"/>
    <w:rsid w:val="00F667F3"/>
    <w:rsid w:val="00F66AD3"/>
    <w:rsid w:val="00F66E28"/>
    <w:rsid w:val="00F6721A"/>
    <w:rsid w:val="00F67A1D"/>
    <w:rsid w:val="00F67EB6"/>
    <w:rsid w:val="00F70330"/>
    <w:rsid w:val="00F703BF"/>
    <w:rsid w:val="00F7051E"/>
    <w:rsid w:val="00F70D18"/>
    <w:rsid w:val="00F7292A"/>
    <w:rsid w:val="00F72E07"/>
    <w:rsid w:val="00F73FEB"/>
    <w:rsid w:val="00F749C2"/>
    <w:rsid w:val="00F75593"/>
    <w:rsid w:val="00F75A85"/>
    <w:rsid w:val="00F75E57"/>
    <w:rsid w:val="00F769FC"/>
    <w:rsid w:val="00F76CE1"/>
    <w:rsid w:val="00F76CEB"/>
    <w:rsid w:val="00F77DB4"/>
    <w:rsid w:val="00F77E51"/>
    <w:rsid w:val="00F803CD"/>
    <w:rsid w:val="00F819A2"/>
    <w:rsid w:val="00F819A9"/>
    <w:rsid w:val="00F84BC0"/>
    <w:rsid w:val="00F864AD"/>
    <w:rsid w:val="00F8687D"/>
    <w:rsid w:val="00F86B0C"/>
    <w:rsid w:val="00F86CB1"/>
    <w:rsid w:val="00F86ED2"/>
    <w:rsid w:val="00F871B1"/>
    <w:rsid w:val="00F873F1"/>
    <w:rsid w:val="00F9016D"/>
    <w:rsid w:val="00F93501"/>
    <w:rsid w:val="00F93CA1"/>
    <w:rsid w:val="00F9440B"/>
    <w:rsid w:val="00F947D8"/>
    <w:rsid w:val="00F96B04"/>
    <w:rsid w:val="00F96B9D"/>
    <w:rsid w:val="00FA09B3"/>
    <w:rsid w:val="00FA0F94"/>
    <w:rsid w:val="00FA14F4"/>
    <w:rsid w:val="00FA3B3C"/>
    <w:rsid w:val="00FA40B8"/>
    <w:rsid w:val="00FA442A"/>
    <w:rsid w:val="00FA511A"/>
    <w:rsid w:val="00FA60FE"/>
    <w:rsid w:val="00FA64F9"/>
    <w:rsid w:val="00FA6CAE"/>
    <w:rsid w:val="00FB0A20"/>
    <w:rsid w:val="00FB0CA2"/>
    <w:rsid w:val="00FB1DF2"/>
    <w:rsid w:val="00FB22B8"/>
    <w:rsid w:val="00FB2A2D"/>
    <w:rsid w:val="00FB3107"/>
    <w:rsid w:val="00FB39FE"/>
    <w:rsid w:val="00FB3A9E"/>
    <w:rsid w:val="00FB3DF4"/>
    <w:rsid w:val="00FB45BD"/>
    <w:rsid w:val="00FB5694"/>
    <w:rsid w:val="00FB5AF1"/>
    <w:rsid w:val="00FB63A3"/>
    <w:rsid w:val="00FB6B12"/>
    <w:rsid w:val="00FB6D14"/>
    <w:rsid w:val="00FB71A3"/>
    <w:rsid w:val="00FC0611"/>
    <w:rsid w:val="00FC0DF5"/>
    <w:rsid w:val="00FC1721"/>
    <w:rsid w:val="00FC247B"/>
    <w:rsid w:val="00FC3555"/>
    <w:rsid w:val="00FC36A2"/>
    <w:rsid w:val="00FC4F67"/>
    <w:rsid w:val="00FC5063"/>
    <w:rsid w:val="00FC5446"/>
    <w:rsid w:val="00FC5852"/>
    <w:rsid w:val="00FC5D99"/>
    <w:rsid w:val="00FC6E3A"/>
    <w:rsid w:val="00FC71C1"/>
    <w:rsid w:val="00FC7CEE"/>
    <w:rsid w:val="00FD04D4"/>
    <w:rsid w:val="00FD0F20"/>
    <w:rsid w:val="00FD12ED"/>
    <w:rsid w:val="00FD13E5"/>
    <w:rsid w:val="00FD159F"/>
    <w:rsid w:val="00FD21E3"/>
    <w:rsid w:val="00FD2663"/>
    <w:rsid w:val="00FD2678"/>
    <w:rsid w:val="00FD38F7"/>
    <w:rsid w:val="00FD40EF"/>
    <w:rsid w:val="00FD445C"/>
    <w:rsid w:val="00FD4554"/>
    <w:rsid w:val="00FD66B0"/>
    <w:rsid w:val="00FD68B6"/>
    <w:rsid w:val="00FD7279"/>
    <w:rsid w:val="00FD7629"/>
    <w:rsid w:val="00FD765E"/>
    <w:rsid w:val="00FD7BD3"/>
    <w:rsid w:val="00FE0024"/>
    <w:rsid w:val="00FE029F"/>
    <w:rsid w:val="00FE0E56"/>
    <w:rsid w:val="00FE162A"/>
    <w:rsid w:val="00FE1A0F"/>
    <w:rsid w:val="00FE220F"/>
    <w:rsid w:val="00FE28C7"/>
    <w:rsid w:val="00FE2C11"/>
    <w:rsid w:val="00FE391D"/>
    <w:rsid w:val="00FE3A18"/>
    <w:rsid w:val="00FE3E33"/>
    <w:rsid w:val="00FE4FBE"/>
    <w:rsid w:val="00FE5567"/>
    <w:rsid w:val="00FE5770"/>
    <w:rsid w:val="00FE5861"/>
    <w:rsid w:val="00FE5FCA"/>
    <w:rsid w:val="00FE710D"/>
    <w:rsid w:val="00FE7652"/>
    <w:rsid w:val="00FE77DE"/>
    <w:rsid w:val="00FE7A7F"/>
    <w:rsid w:val="00FE7D28"/>
    <w:rsid w:val="00FF081C"/>
    <w:rsid w:val="00FF0F6D"/>
    <w:rsid w:val="00FF158C"/>
    <w:rsid w:val="00FF1BA1"/>
    <w:rsid w:val="00FF1D03"/>
    <w:rsid w:val="00FF2BB7"/>
    <w:rsid w:val="00FF2FEF"/>
    <w:rsid w:val="00FF3DDF"/>
    <w:rsid w:val="00FF4751"/>
    <w:rsid w:val="00FF4D0D"/>
    <w:rsid w:val="00FF51A9"/>
    <w:rsid w:val="00FF5CBD"/>
    <w:rsid w:val="00FF5E1A"/>
    <w:rsid w:val="00FF6BBB"/>
    <w:rsid w:val="00FF6E32"/>
    <w:rsid w:val="00FF7F29"/>
    <w:rsid w:val="00FF7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127A"/>
  <w15:chartTrackingRefBased/>
  <w15:docId w15:val="{48B349E4-76C4-4024-8135-44C6F915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2">
    <w:name w:val="Незакрита згадка2"/>
    <w:basedOn w:val="a0"/>
    <w:uiPriority w:val="99"/>
    <w:semiHidden/>
    <w:unhideWhenUsed/>
    <w:rsid w:val="0095788A"/>
    <w:rPr>
      <w:color w:val="605E5C"/>
      <w:shd w:val="clear" w:color="auto" w:fill="E1DFDD"/>
    </w:rPr>
  </w:style>
  <w:style w:type="character" w:customStyle="1" w:styleId="3">
    <w:name w:val="Незакрита згадка3"/>
    <w:basedOn w:val="a0"/>
    <w:uiPriority w:val="99"/>
    <w:semiHidden/>
    <w:unhideWhenUsed/>
    <w:rsid w:val="0061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59815">
      <w:bodyDiv w:val="1"/>
      <w:marLeft w:val="0"/>
      <w:marRight w:val="0"/>
      <w:marTop w:val="0"/>
      <w:marBottom w:val="0"/>
      <w:divBdr>
        <w:top w:val="none" w:sz="0" w:space="0" w:color="auto"/>
        <w:left w:val="none" w:sz="0" w:space="0" w:color="auto"/>
        <w:bottom w:val="none" w:sz="0" w:space="0" w:color="auto"/>
        <w:right w:val="none" w:sz="0" w:space="0" w:color="auto"/>
      </w:divBdr>
    </w:div>
    <w:div w:id="1461702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327798">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45566789">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895773440">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 w:id="20893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84y1PjhzT5I?si=4JMv6G6PWUA-FOS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27FC-7590-491A-8701-D538E580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12350</Words>
  <Characters>7041</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Вендоліна Алла Миколаївна</dc:creator>
  <cp:keywords/>
  <dc:description/>
  <cp:lastModifiedBy>Семоненко Ольга Миколаївна</cp:lastModifiedBy>
  <cp:revision>8</cp:revision>
  <cp:lastPrinted>2026-04-08T12:56:00Z</cp:lastPrinted>
  <dcterms:created xsi:type="dcterms:W3CDTF">2026-04-27T11:50:00Z</dcterms:created>
  <dcterms:modified xsi:type="dcterms:W3CDTF">2026-05-25T11:03:00Z</dcterms:modified>
</cp:coreProperties>
</file>